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22303" w14:textId="75C3B2F0" w:rsidR="00DC0936" w:rsidRDefault="00DC0936" w:rsidP="00ED151A">
      <w:pPr>
        <w:spacing w:before="360" w:after="240" w:line="240" w:lineRule="auto"/>
        <w:rPr>
          <w:rFonts w:ascii="Arial" w:hAnsi="Arial" w:cs="Arial"/>
          <w:b/>
          <w:bCs/>
          <w:sz w:val="24"/>
          <w:szCs w:val="24"/>
        </w:rPr>
      </w:pPr>
      <w:r>
        <w:rPr>
          <w:rFonts w:ascii="Arial" w:hAnsi="Arial" w:cs="Arial"/>
          <w:b/>
          <w:bCs/>
          <w:sz w:val="24"/>
          <w:szCs w:val="24"/>
        </w:rPr>
        <w:t>Exam Boards 202</w:t>
      </w:r>
      <w:r w:rsidR="00837D0F">
        <w:rPr>
          <w:rFonts w:ascii="Arial" w:hAnsi="Arial" w:cs="Arial"/>
          <w:b/>
          <w:bCs/>
          <w:sz w:val="24"/>
          <w:szCs w:val="24"/>
        </w:rPr>
        <w:t>1</w:t>
      </w:r>
    </w:p>
    <w:p w14:paraId="279EAB25" w14:textId="20B19C28" w:rsidR="00ED6AD1" w:rsidRDefault="00DC0936" w:rsidP="00ED151A">
      <w:pPr>
        <w:spacing w:after="120" w:line="240" w:lineRule="auto"/>
        <w:rPr>
          <w:rFonts w:ascii="Arial" w:hAnsi="Arial" w:cs="Arial"/>
        </w:rPr>
      </w:pPr>
      <w:r w:rsidRPr="00DC0936">
        <w:rPr>
          <w:rFonts w:ascii="Arial" w:hAnsi="Arial" w:cs="Arial"/>
        </w:rPr>
        <w:t>Attached is a</w:t>
      </w:r>
      <w:r>
        <w:rPr>
          <w:rFonts w:ascii="Arial" w:hAnsi="Arial" w:cs="Arial"/>
        </w:rPr>
        <w:t xml:space="preserve">n </w:t>
      </w:r>
      <w:r w:rsidR="00851EAF">
        <w:rPr>
          <w:rFonts w:ascii="Arial" w:hAnsi="Arial" w:cs="Arial"/>
        </w:rPr>
        <w:t>e</w:t>
      </w:r>
      <w:r>
        <w:rPr>
          <w:rFonts w:ascii="Arial" w:hAnsi="Arial" w:cs="Arial"/>
        </w:rPr>
        <w:t xml:space="preserve">xam </w:t>
      </w:r>
      <w:r w:rsidR="00851EAF">
        <w:rPr>
          <w:rFonts w:ascii="Arial" w:hAnsi="Arial" w:cs="Arial"/>
        </w:rPr>
        <w:t>b</w:t>
      </w:r>
      <w:r>
        <w:rPr>
          <w:rFonts w:ascii="Arial" w:hAnsi="Arial" w:cs="Arial"/>
        </w:rPr>
        <w:t>oard minute</w:t>
      </w:r>
      <w:r w:rsidRPr="00DC0936">
        <w:rPr>
          <w:rFonts w:ascii="Arial" w:hAnsi="Arial" w:cs="Arial"/>
        </w:rPr>
        <w:t xml:space="preserve"> templat</w:t>
      </w:r>
      <w:r>
        <w:rPr>
          <w:rFonts w:ascii="Arial" w:hAnsi="Arial" w:cs="Arial"/>
        </w:rPr>
        <w:t>e that includes reference to issues arising from the Covid-19 pandemic</w:t>
      </w:r>
      <w:r w:rsidR="00ED1D65">
        <w:rPr>
          <w:rFonts w:ascii="Arial" w:hAnsi="Arial" w:cs="Arial"/>
        </w:rPr>
        <w:t>, including</w:t>
      </w:r>
      <w:r w:rsidR="00ED6AD1">
        <w:rPr>
          <w:rFonts w:ascii="Arial" w:hAnsi="Arial" w:cs="Arial"/>
        </w:rPr>
        <w:t>:</w:t>
      </w:r>
    </w:p>
    <w:p w14:paraId="58C07AA1" w14:textId="6FB49FF7" w:rsidR="00ED6AD1" w:rsidRPr="005F383F" w:rsidRDefault="00ED6AD1" w:rsidP="00ED151A">
      <w:pPr>
        <w:pStyle w:val="ListParagraph"/>
        <w:numPr>
          <w:ilvl w:val="0"/>
          <w:numId w:val="40"/>
        </w:numPr>
        <w:spacing w:line="240" w:lineRule="auto"/>
        <w:rPr>
          <w:rFonts w:ascii="Arial" w:hAnsi="Arial" w:cs="Arial"/>
        </w:rPr>
      </w:pPr>
      <w:r>
        <w:rPr>
          <w:rFonts w:ascii="Arial" w:hAnsi="Arial" w:cs="Arial"/>
        </w:rPr>
        <w:t>Impact of Assessment Support Measures issued in session 2020-21</w:t>
      </w:r>
      <w:r w:rsidR="0055290D">
        <w:rPr>
          <w:rFonts w:ascii="Arial" w:hAnsi="Arial" w:cs="Arial"/>
        </w:rPr>
        <w:t>;</w:t>
      </w:r>
      <w:r w:rsidR="004C2F58">
        <w:rPr>
          <w:rFonts w:ascii="Arial" w:hAnsi="Arial" w:cs="Arial"/>
        </w:rPr>
        <w:t xml:space="preserve"> and</w:t>
      </w:r>
    </w:p>
    <w:p w14:paraId="1B4DF119" w14:textId="14303C8B" w:rsidR="00DC0936" w:rsidRPr="005F383F" w:rsidRDefault="004C2F58" w:rsidP="00ED151A">
      <w:pPr>
        <w:pStyle w:val="ListParagraph"/>
        <w:numPr>
          <w:ilvl w:val="0"/>
          <w:numId w:val="40"/>
        </w:numPr>
        <w:spacing w:line="240" w:lineRule="auto"/>
        <w:rPr>
          <w:rFonts w:ascii="Arial" w:hAnsi="Arial" w:cs="Arial"/>
        </w:rPr>
      </w:pPr>
      <w:r>
        <w:rPr>
          <w:rFonts w:ascii="Arial" w:hAnsi="Arial" w:cs="Arial"/>
        </w:rPr>
        <w:t xml:space="preserve">where relevant, </w:t>
      </w:r>
      <w:r w:rsidR="00837D0F" w:rsidRPr="005F383F">
        <w:rPr>
          <w:rFonts w:ascii="Arial" w:hAnsi="Arial" w:cs="Arial"/>
        </w:rPr>
        <w:t xml:space="preserve">the application </w:t>
      </w:r>
      <w:r w:rsidR="00DC0936" w:rsidRPr="005F383F">
        <w:rPr>
          <w:rFonts w:ascii="Arial" w:hAnsi="Arial" w:cs="Arial"/>
        </w:rPr>
        <w:t>of the No Detriment policy</w:t>
      </w:r>
      <w:r w:rsidR="00837D0F" w:rsidRPr="005F383F">
        <w:rPr>
          <w:rFonts w:ascii="Arial" w:hAnsi="Arial" w:cs="Arial"/>
        </w:rPr>
        <w:t xml:space="preserve"> in relation to results </w:t>
      </w:r>
      <w:r w:rsidR="007D16C9" w:rsidRPr="005F383F">
        <w:rPr>
          <w:rFonts w:ascii="Arial" w:hAnsi="Arial" w:cs="Arial"/>
        </w:rPr>
        <w:t>obtained during the period 16 March 2020 to 1</w:t>
      </w:r>
      <w:r w:rsidR="0065157D">
        <w:rPr>
          <w:rFonts w:ascii="Arial" w:hAnsi="Arial" w:cs="Arial"/>
        </w:rPr>
        <w:t>1</w:t>
      </w:r>
      <w:r w:rsidR="007D16C9" w:rsidRPr="005F383F">
        <w:rPr>
          <w:rFonts w:ascii="Arial" w:hAnsi="Arial" w:cs="Arial"/>
        </w:rPr>
        <w:t xml:space="preserve"> September 2020</w:t>
      </w:r>
      <w:r w:rsidR="00DC0936" w:rsidRPr="005F383F">
        <w:rPr>
          <w:rFonts w:ascii="Arial" w:hAnsi="Arial" w:cs="Arial"/>
        </w:rPr>
        <w:t>.</w:t>
      </w:r>
    </w:p>
    <w:p w14:paraId="7EFF8AE5" w14:textId="2E949B17" w:rsidR="005B7792" w:rsidRDefault="00DC0936" w:rsidP="00ED151A">
      <w:pPr>
        <w:spacing w:line="240" w:lineRule="auto"/>
        <w:rPr>
          <w:rFonts w:ascii="Arial" w:hAnsi="Arial" w:cs="Arial"/>
        </w:rPr>
      </w:pPr>
      <w:r>
        <w:rPr>
          <w:rFonts w:ascii="Arial" w:hAnsi="Arial" w:cs="Arial"/>
        </w:rPr>
        <w:t>Across the University</w:t>
      </w:r>
      <w:r w:rsidR="00851EAF">
        <w:rPr>
          <w:rFonts w:ascii="Arial" w:hAnsi="Arial" w:cs="Arial"/>
        </w:rPr>
        <w:t>,</w:t>
      </w:r>
      <w:r>
        <w:rPr>
          <w:rFonts w:ascii="Arial" w:hAnsi="Arial" w:cs="Arial"/>
        </w:rPr>
        <w:t xml:space="preserve"> practice varies as to the number</w:t>
      </w:r>
      <w:r w:rsidR="00AA5C5C">
        <w:rPr>
          <w:rFonts w:ascii="Arial" w:hAnsi="Arial" w:cs="Arial"/>
        </w:rPr>
        <w:t>s</w:t>
      </w:r>
      <w:r>
        <w:rPr>
          <w:rFonts w:ascii="Arial" w:hAnsi="Arial" w:cs="Arial"/>
        </w:rPr>
        <w:t xml:space="preserve"> normally present at </w:t>
      </w:r>
      <w:r w:rsidR="005B7792">
        <w:rPr>
          <w:rFonts w:ascii="Arial" w:hAnsi="Arial" w:cs="Arial"/>
        </w:rPr>
        <w:t>an</w:t>
      </w:r>
      <w:r>
        <w:rPr>
          <w:rFonts w:ascii="Arial" w:hAnsi="Arial" w:cs="Arial"/>
        </w:rPr>
        <w:t xml:space="preserve"> exam board. Where normal practice is for </w:t>
      </w:r>
      <w:proofErr w:type="gramStart"/>
      <w:r>
        <w:rPr>
          <w:rFonts w:ascii="Arial" w:hAnsi="Arial" w:cs="Arial"/>
        </w:rPr>
        <w:t>a large number of</w:t>
      </w:r>
      <w:proofErr w:type="gramEnd"/>
      <w:r>
        <w:rPr>
          <w:rFonts w:ascii="Arial" w:hAnsi="Arial" w:cs="Arial"/>
        </w:rPr>
        <w:t xml:space="preserve"> staff to attend, Schools</w:t>
      </w:r>
      <w:r w:rsidR="00EA686F">
        <w:rPr>
          <w:rFonts w:ascii="Arial" w:hAnsi="Arial" w:cs="Arial"/>
        </w:rPr>
        <w:t>/RIs</w:t>
      </w:r>
      <w:r>
        <w:rPr>
          <w:rFonts w:ascii="Arial" w:hAnsi="Arial" w:cs="Arial"/>
        </w:rPr>
        <w:t xml:space="preserve"> may </w:t>
      </w:r>
      <w:r w:rsidR="005B7792">
        <w:rPr>
          <w:rFonts w:ascii="Arial" w:hAnsi="Arial" w:cs="Arial"/>
        </w:rPr>
        <w:t>find it</w:t>
      </w:r>
      <w:r>
        <w:rPr>
          <w:rFonts w:ascii="Arial" w:hAnsi="Arial" w:cs="Arial"/>
        </w:rPr>
        <w:t xml:space="preserve"> more convenient to have a smaller than usual exam board given </w:t>
      </w:r>
      <w:r w:rsidR="005B7792">
        <w:rPr>
          <w:rFonts w:ascii="Arial" w:hAnsi="Arial" w:cs="Arial"/>
        </w:rPr>
        <w:t xml:space="preserve">that exam boards will </w:t>
      </w:r>
      <w:r w:rsidR="0073595E">
        <w:rPr>
          <w:rFonts w:ascii="Arial" w:hAnsi="Arial" w:cs="Arial"/>
        </w:rPr>
        <w:t xml:space="preserve">continue to </w:t>
      </w:r>
      <w:r w:rsidR="005B7792">
        <w:rPr>
          <w:rFonts w:ascii="Arial" w:hAnsi="Arial" w:cs="Arial"/>
        </w:rPr>
        <w:t>be conducted remotely. The quorum, as defined in the Code of Assessment,</w:t>
      </w:r>
      <w:r w:rsidR="005B7792">
        <w:rPr>
          <w:rStyle w:val="FootnoteReference"/>
          <w:rFonts w:ascii="Arial" w:hAnsi="Arial" w:cs="Arial"/>
        </w:rPr>
        <w:footnoteReference w:id="2"/>
      </w:r>
      <w:r w:rsidR="005B7792">
        <w:rPr>
          <w:rFonts w:ascii="Arial" w:hAnsi="Arial" w:cs="Arial"/>
        </w:rPr>
        <w:t xml:space="preserve"> must be present.</w:t>
      </w:r>
    </w:p>
    <w:p w14:paraId="09C184DF" w14:textId="02EE77B6" w:rsidR="00DC0936" w:rsidRPr="002E60CC" w:rsidRDefault="005B7792" w:rsidP="00ED151A">
      <w:pPr>
        <w:spacing w:line="240" w:lineRule="auto"/>
        <w:rPr>
          <w:rFonts w:ascii="Arial" w:hAnsi="Arial" w:cs="Arial"/>
        </w:rPr>
      </w:pPr>
      <w:r>
        <w:rPr>
          <w:rFonts w:ascii="Arial" w:hAnsi="Arial" w:cs="Arial"/>
        </w:rPr>
        <w:t xml:space="preserve">Queries that arise in </w:t>
      </w:r>
      <w:r w:rsidR="001C2FB1">
        <w:rPr>
          <w:rFonts w:ascii="Arial" w:hAnsi="Arial" w:cs="Arial"/>
        </w:rPr>
        <w:t xml:space="preserve">relation to </w:t>
      </w:r>
      <w:r>
        <w:rPr>
          <w:rFonts w:ascii="Arial" w:hAnsi="Arial" w:cs="Arial"/>
        </w:rPr>
        <w:t xml:space="preserve">exam board meetings </w:t>
      </w:r>
      <w:r w:rsidR="00851EAF">
        <w:rPr>
          <w:rFonts w:ascii="Arial" w:hAnsi="Arial" w:cs="Arial"/>
        </w:rPr>
        <w:t>should be directed</w:t>
      </w:r>
      <w:r w:rsidR="00ED151A">
        <w:rPr>
          <w:rFonts w:ascii="Arial" w:hAnsi="Arial" w:cs="Arial"/>
        </w:rPr>
        <w:t>,</w:t>
      </w:r>
      <w:r w:rsidR="001C2FB1">
        <w:rPr>
          <w:rFonts w:ascii="Arial" w:hAnsi="Arial" w:cs="Arial"/>
        </w:rPr>
        <w:t xml:space="preserve"> via email</w:t>
      </w:r>
      <w:r w:rsidR="00ED151A">
        <w:rPr>
          <w:rFonts w:ascii="Arial" w:hAnsi="Arial" w:cs="Arial"/>
        </w:rPr>
        <w:t>,</w:t>
      </w:r>
      <w:r w:rsidR="001C2FB1">
        <w:rPr>
          <w:rFonts w:ascii="Arial" w:hAnsi="Arial" w:cs="Arial"/>
        </w:rPr>
        <w:t xml:space="preserve"> to </w:t>
      </w:r>
      <w:hyperlink r:id="rId11" w:history="1">
        <w:r w:rsidR="00ED151A" w:rsidRPr="0064189E">
          <w:rPr>
            <w:rStyle w:val="Hyperlink"/>
            <w:rFonts w:ascii="Arial" w:hAnsi="Arial" w:cs="Arial"/>
          </w:rPr>
          <w:t>covid19opsgroup@glasgow.ac.uk</w:t>
        </w:r>
      </w:hyperlink>
      <w:r w:rsidR="00421F61">
        <w:rPr>
          <w:rFonts w:ascii="Arial" w:hAnsi="Arial" w:cs="Arial"/>
        </w:rPr>
        <w:t>.</w:t>
      </w:r>
    </w:p>
    <w:p w14:paraId="4A3873C5" w14:textId="77777777" w:rsidR="000E76BE" w:rsidRDefault="000E76BE" w:rsidP="00ED151A">
      <w:pPr>
        <w:spacing w:before="360" w:after="120" w:line="240" w:lineRule="auto"/>
        <w:textAlignment w:val="baseline"/>
        <w:rPr>
          <w:rFonts w:ascii="Arial" w:hAnsi="Arial" w:cs="Arial"/>
          <w:b/>
          <w:bCs/>
          <w:sz w:val="24"/>
          <w:szCs w:val="24"/>
        </w:rPr>
      </w:pPr>
      <w:r>
        <w:rPr>
          <w:rFonts w:ascii="Arial" w:hAnsi="Arial" w:cs="Arial"/>
          <w:b/>
          <w:bCs/>
          <w:sz w:val="24"/>
          <w:szCs w:val="24"/>
        </w:rPr>
        <w:br w:type="page"/>
      </w:r>
    </w:p>
    <w:p w14:paraId="40314BC6" w14:textId="017CCB0B" w:rsidR="00B35F49" w:rsidRPr="008B62F9" w:rsidRDefault="00B35F49" w:rsidP="002E60CC">
      <w:pPr>
        <w:spacing w:before="360" w:after="120" w:line="240" w:lineRule="auto"/>
        <w:textAlignment w:val="baseline"/>
        <w:rPr>
          <w:rFonts w:ascii="Arial" w:hAnsi="Arial" w:cs="Arial"/>
          <w:b/>
          <w:bCs/>
          <w:sz w:val="24"/>
          <w:szCs w:val="24"/>
        </w:rPr>
      </w:pPr>
      <w:r w:rsidRPr="008B62F9">
        <w:rPr>
          <w:rFonts w:ascii="Arial" w:hAnsi="Arial" w:cs="Arial"/>
          <w:b/>
          <w:bCs/>
          <w:sz w:val="24"/>
          <w:szCs w:val="24"/>
        </w:rPr>
        <w:lastRenderedPageBreak/>
        <w:t xml:space="preserve">Template for Minutes of Board of Examiners’ Meetings </w:t>
      </w:r>
      <w:r>
        <w:rPr>
          <w:rFonts w:ascii="Arial" w:hAnsi="Arial" w:cs="Arial"/>
          <w:b/>
          <w:bCs/>
          <w:sz w:val="24"/>
          <w:szCs w:val="24"/>
        </w:rPr>
        <w:t>– May/June</w:t>
      </w:r>
      <w:r w:rsidR="005D3A85">
        <w:rPr>
          <w:rFonts w:ascii="Arial" w:hAnsi="Arial" w:cs="Arial"/>
          <w:b/>
          <w:bCs/>
          <w:sz w:val="24"/>
          <w:szCs w:val="24"/>
        </w:rPr>
        <w:t xml:space="preserve"> and August</w:t>
      </w:r>
      <w:r>
        <w:rPr>
          <w:rFonts w:ascii="Arial" w:hAnsi="Arial" w:cs="Arial"/>
          <w:b/>
          <w:bCs/>
          <w:sz w:val="24"/>
          <w:szCs w:val="24"/>
        </w:rPr>
        <w:t xml:space="preserve"> 202</w:t>
      </w:r>
      <w:r w:rsidR="00DA4D48">
        <w:rPr>
          <w:rFonts w:ascii="Arial" w:hAnsi="Arial" w:cs="Arial"/>
          <w:b/>
          <w:bCs/>
          <w:sz w:val="24"/>
          <w:szCs w:val="24"/>
        </w:rPr>
        <w:t>1</w:t>
      </w:r>
    </w:p>
    <w:p w14:paraId="35313F3C" w14:textId="4EC7C2EF" w:rsidR="00DB0F5C" w:rsidRPr="008B62F9" w:rsidRDefault="00DB0F5C" w:rsidP="00DB0F5C">
      <w:pPr>
        <w:spacing w:after="120" w:line="240" w:lineRule="auto"/>
        <w:textAlignment w:val="baseline"/>
        <w:rPr>
          <w:rFonts w:ascii="Arial" w:hAnsi="Arial" w:cs="Arial"/>
        </w:rPr>
      </w:pPr>
      <w:r w:rsidRPr="008B62F9">
        <w:rPr>
          <w:rFonts w:ascii="Arial" w:hAnsi="Arial" w:cs="Arial"/>
        </w:rPr>
        <w:t>In producing Examination Board minutes, all Schools</w:t>
      </w:r>
      <w:r w:rsidR="00CF34BF">
        <w:rPr>
          <w:rFonts w:ascii="Arial" w:hAnsi="Arial" w:cs="Arial"/>
        </w:rPr>
        <w:t>/RIs</w:t>
      </w:r>
      <w:r w:rsidRPr="008B62F9">
        <w:rPr>
          <w:rFonts w:ascii="Arial" w:hAnsi="Arial" w:cs="Arial"/>
        </w:rPr>
        <w:t xml:space="preserve"> are asked to use the standard headings detailed below. Boards of Examiners are advised to adhere to the following:</w:t>
      </w:r>
    </w:p>
    <w:p w14:paraId="26010701" w14:textId="77777777" w:rsidR="00DB0F5C" w:rsidRDefault="00DB0F5C" w:rsidP="00DB0F5C">
      <w:pPr>
        <w:pStyle w:val="ListParagraph"/>
        <w:numPr>
          <w:ilvl w:val="0"/>
          <w:numId w:val="29"/>
        </w:numPr>
        <w:spacing w:after="0" w:line="240" w:lineRule="auto"/>
        <w:ind w:left="624" w:hanging="340"/>
        <w:textAlignment w:val="baseline"/>
        <w:rPr>
          <w:rFonts w:ascii="Arial" w:hAnsi="Arial" w:cs="Arial"/>
        </w:rPr>
      </w:pPr>
      <w:r w:rsidRPr="000F70F6">
        <w:rPr>
          <w:rFonts w:ascii="Arial" w:hAnsi="Arial" w:cs="Arial"/>
        </w:rPr>
        <w:t xml:space="preserve">refer to individual students by registration number only to preserve anonymity during discussion and in the </w:t>
      </w:r>
      <w:proofErr w:type="gramStart"/>
      <w:r w:rsidRPr="000F70F6">
        <w:rPr>
          <w:rFonts w:ascii="Arial" w:hAnsi="Arial" w:cs="Arial"/>
        </w:rPr>
        <w:t>minutes;</w:t>
      </w:r>
      <w:proofErr w:type="gramEnd"/>
      <w:r w:rsidRPr="00DB0F5C">
        <w:rPr>
          <w:rFonts w:ascii="Arial" w:hAnsi="Arial" w:cs="Arial"/>
        </w:rPr>
        <w:t xml:space="preserve"> </w:t>
      </w:r>
    </w:p>
    <w:p w14:paraId="4F3A5BC0" w14:textId="1A677071" w:rsidR="00DB0F5C" w:rsidRPr="00540D37" w:rsidRDefault="00DB0F5C" w:rsidP="00357687">
      <w:pPr>
        <w:pStyle w:val="ListParagraph"/>
        <w:numPr>
          <w:ilvl w:val="0"/>
          <w:numId w:val="29"/>
        </w:numPr>
        <w:spacing w:after="0" w:line="240" w:lineRule="auto"/>
        <w:ind w:left="624" w:hanging="340"/>
        <w:textAlignment w:val="baseline"/>
        <w:rPr>
          <w:rFonts w:ascii="Arial" w:hAnsi="Arial" w:cs="Arial"/>
        </w:rPr>
      </w:pPr>
      <w:r w:rsidRPr="000F70F6">
        <w:rPr>
          <w:rFonts w:ascii="Arial" w:hAnsi="Arial" w:cs="Arial"/>
        </w:rPr>
        <w:t>avoid including personal information</w:t>
      </w:r>
      <w:r w:rsidR="00E1534E">
        <w:rPr>
          <w:rFonts w:ascii="Arial" w:hAnsi="Arial" w:cs="Arial"/>
        </w:rPr>
        <w:t xml:space="preserve"> other than</w:t>
      </w:r>
      <w:r w:rsidR="00A31B00">
        <w:rPr>
          <w:rFonts w:ascii="Arial" w:hAnsi="Arial" w:cs="Arial"/>
        </w:rPr>
        <w:t xml:space="preserve"> </w:t>
      </w:r>
      <w:r w:rsidR="00D64090">
        <w:rPr>
          <w:rFonts w:ascii="Arial" w:hAnsi="Arial" w:cs="Arial"/>
        </w:rPr>
        <w:t xml:space="preserve">as detailed </w:t>
      </w:r>
      <w:r w:rsidR="00AD2431">
        <w:rPr>
          <w:rFonts w:ascii="Arial" w:hAnsi="Arial" w:cs="Arial"/>
        </w:rPr>
        <w:t>in the template below</w:t>
      </w:r>
      <w:r w:rsidR="00DC6C37">
        <w:rPr>
          <w:rFonts w:ascii="Arial" w:hAnsi="Arial" w:cs="Arial"/>
        </w:rPr>
        <w:t xml:space="preserve"> (such as the final outcome for each student</w:t>
      </w:r>
      <w:proofErr w:type="gramStart"/>
      <w:r w:rsidR="00DC6C37">
        <w:rPr>
          <w:rFonts w:ascii="Arial" w:hAnsi="Arial" w:cs="Arial"/>
        </w:rPr>
        <w:t>)</w:t>
      </w:r>
      <w:r w:rsidRPr="000F70F6">
        <w:rPr>
          <w:rFonts w:ascii="Arial" w:hAnsi="Arial" w:cs="Arial"/>
        </w:rPr>
        <w:t>;</w:t>
      </w:r>
      <w:proofErr w:type="gramEnd"/>
    </w:p>
    <w:p w14:paraId="0CDEAF0B" w14:textId="77777777" w:rsidR="00DB0F5C" w:rsidRPr="00214530" w:rsidRDefault="00DB0F5C" w:rsidP="00DB0F5C">
      <w:pPr>
        <w:pStyle w:val="ListParagraph"/>
        <w:numPr>
          <w:ilvl w:val="0"/>
          <w:numId w:val="29"/>
        </w:numPr>
        <w:spacing w:after="0" w:line="240" w:lineRule="auto"/>
        <w:ind w:left="624" w:hanging="340"/>
        <w:textAlignment w:val="baseline"/>
        <w:rPr>
          <w:rFonts w:ascii="Arial" w:hAnsi="Arial" w:cs="Arial"/>
        </w:rPr>
      </w:pPr>
      <w:r w:rsidRPr="000F70F6">
        <w:rPr>
          <w:rFonts w:ascii="Arial" w:hAnsi="Arial" w:cs="Arial"/>
        </w:rPr>
        <w:t xml:space="preserve">ensure that the minutes attribute all decisions to the Board, rather than refer to individual examiners. </w:t>
      </w:r>
    </w:p>
    <w:p w14:paraId="22E097C7" w14:textId="77777777" w:rsidR="00DB0F5C" w:rsidRDefault="00DB0F5C" w:rsidP="00214530">
      <w:pPr>
        <w:spacing w:after="0" w:line="240" w:lineRule="auto"/>
        <w:textAlignment w:val="baseline"/>
        <w:rPr>
          <w:rFonts w:ascii="Arial" w:hAnsi="Arial" w:cs="Arial"/>
        </w:rPr>
      </w:pPr>
    </w:p>
    <w:p w14:paraId="2884A531" w14:textId="6996D3C6" w:rsidR="00DB0F5C" w:rsidRPr="00540D37" w:rsidRDefault="00DB0F5C" w:rsidP="00C00B46">
      <w:pPr>
        <w:pBdr>
          <w:top w:val="single" w:sz="4" w:space="1" w:color="auto"/>
          <w:left w:val="single" w:sz="4" w:space="4" w:color="auto"/>
          <w:bottom w:val="single" w:sz="4" w:space="1" w:color="auto"/>
          <w:right w:val="single" w:sz="4" w:space="4" w:color="auto"/>
        </w:pBdr>
        <w:spacing w:after="120" w:line="240" w:lineRule="auto"/>
        <w:textAlignment w:val="baseline"/>
        <w:rPr>
          <w:rFonts w:ascii="Arial" w:hAnsi="Arial" w:cs="Arial"/>
          <w:i/>
          <w:iCs/>
        </w:rPr>
      </w:pPr>
      <w:r w:rsidRPr="00540D37">
        <w:rPr>
          <w:rFonts w:ascii="Arial" w:hAnsi="Arial" w:cs="Arial"/>
          <w:i/>
          <w:iCs/>
        </w:rPr>
        <w:t>Data Protection</w:t>
      </w:r>
    </w:p>
    <w:p w14:paraId="3E34CCF0" w14:textId="07DA088D" w:rsidR="00B35F49" w:rsidRPr="008B62F9" w:rsidRDefault="00B35F49" w:rsidP="00540D37">
      <w:pPr>
        <w:pBdr>
          <w:top w:val="single" w:sz="4" w:space="1" w:color="auto"/>
          <w:left w:val="single" w:sz="4" w:space="4" w:color="auto"/>
          <w:bottom w:val="single" w:sz="4" w:space="1" w:color="auto"/>
          <w:right w:val="single" w:sz="4" w:space="4" w:color="auto"/>
        </w:pBdr>
        <w:spacing w:after="0" w:line="240" w:lineRule="auto"/>
        <w:textAlignment w:val="baseline"/>
        <w:rPr>
          <w:rFonts w:ascii="Arial" w:hAnsi="Arial" w:cs="Arial"/>
        </w:rPr>
      </w:pPr>
      <w:r w:rsidRPr="008B62F9">
        <w:rPr>
          <w:rFonts w:ascii="Arial" w:hAnsi="Arial" w:cs="Arial"/>
        </w:rPr>
        <w:t xml:space="preserve">Under Data Protection </w:t>
      </w:r>
      <w:r w:rsidR="00287DAF">
        <w:rPr>
          <w:rFonts w:ascii="Arial" w:hAnsi="Arial" w:cs="Arial"/>
        </w:rPr>
        <w:t>legislation</w:t>
      </w:r>
      <w:r w:rsidR="00287DAF" w:rsidRPr="008B62F9">
        <w:rPr>
          <w:rFonts w:ascii="Arial" w:hAnsi="Arial" w:cs="Arial"/>
        </w:rPr>
        <w:t xml:space="preserve"> </w:t>
      </w:r>
      <w:r w:rsidRPr="008B62F9">
        <w:rPr>
          <w:rFonts w:ascii="Arial" w:hAnsi="Arial" w:cs="Arial"/>
        </w:rPr>
        <w:t xml:space="preserve">universities are obliged to disclose to students, on request, extracts of any Examination Board </w:t>
      </w:r>
      <w:proofErr w:type="gramStart"/>
      <w:r w:rsidRPr="008B62F9">
        <w:rPr>
          <w:rFonts w:ascii="Arial" w:hAnsi="Arial" w:cs="Arial"/>
        </w:rPr>
        <w:t>minutes</w:t>
      </w:r>
      <w:proofErr w:type="gramEnd"/>
      <w:r w:rsidRPr="008B62F9">
        <w:rPr>
          <w:rFonts w:ascii="Arial" w:hAnsi="Arial" w:cs="Arial"/>
        </w:rPr>
        <w:t xml:space="preserve"> which refer to the student in question by any identifier from which the student could be identified e.g. registration number. In such disclosures, references to third parties by name, registration number or other identifiers must be removed from the minutes before they are made available to a data subject. Further information on responding to data requests is available from the Data Protection/Freedom of Information Office: </w:t>
      </w:r>
      <w:hyperlink r:id="rId12" w:history="1">
        <w:r w:rsidR="000D2027">
          <w:rPr>
            <w:rStyle w:val="Hyperlink"/>
            <w:rFonts w:ascii="Arial" w:hAnsi="Arial" w:cs="Arial"/>
          </w:rPr>
          <w:t>https://www.gla.ac.uk/myglasgow/dpfoioffice/</w:t>
        </w:r>
      </w:hyperlink>
      <w:r w:rsidRPr="008B62F9">
        <w:rPr>
          <w:rFonts w:ascii="Arial" w:hAnsi="Arial" w:cs="Arial"/>
        </w:rPr>
        <w:t xml:space="preserve"> </w:t>
      </w:r>
    </w:p>
    <w:p w14:paraId="73BA4C28" w14:textId="7A4D7821" w:rsidR="004A6740" w:rsidRPr="004A6740" w:rsidRDefault="00B35F49" w:rsidP="00214530">
      <w:pPr>
        <w:spacing w:before="240" w:after="120" w:line="240" w:lineRule="auto"/>
        <w:textAlignment w:val="baseline"/>
        <w:rPr>
          <w:rFonts w:ascii="Arial" w:hAnsi="Arial" w:cs="Arial"/>
          <w:b/>
          <w:bCs/>
        </w:rPr>
      </w:pPr>
      <w:r w:rsidRPr="004A6740">
        <w:rPr>
          <w:rFonts w:ascii="Arial" w:hAnsi="Arial" w:cs="Arial"/>
          <w:b/>
          <w:bCs/>
        </w:rPr>
        <w:t>Standard Headings for Examination Board Minutes</w:t>
      </w:r>
    </w:p>
    <w:p w14:paraId="5BDA8A6D" w14:textId="0B604550" w:rsidR="004A6740" w:rsidRPr="00214530" w:rsidRDefault="00B35F49" w:rsidP="00D113B7">
      <w:pPr>
        <w:pStyle w:val="ListParagraph"/>
        <w:numPr>
          <w:ilvl w:val="0"/>
          <w:numId w:val="30"/>
        </w:numPr>
        <w:spacing w:after="120" w:line="240" w:lineRule="auto"/>
        <w:ind w:left="624" w:hanging="340"/>
        <w:contextualSpacing w:val="0"/>
        <w:textAlignment w:val="baseline"/>
        <w:rPr>
          <w:rFonts w:ascii="Arial" w:hAnsi="Arial" w:cs="Arial"/>
        </w:rPr>
      </w:pPr>
      <w:r w:rsidRPr="000F70F6">
        <w:rPr>
          <w:rFonts w:ascii="Arial" w:hAnsi="Arial" w:cs="Arial"/>
        </w:rPr>
        <w:t>Full Title of Examination Board</w:t>
      </w:r>
      <w:r w:rsidR="00817D63">
        <w:rPr>
          <w:rFonts w:ascii="Arial" w:hAnsi="Arial" w:cs="Arial"/>
        </w:rPr>
        <w:t>.</w:t>
      </w:r>
    </w:p>
    <w:p w14:paraId="0B3CF71D" w14:textId="074FBC99" w:rsidR="004A6740" w:rsidRPr="00214530" w:rsidRDefault="00B35F49" w:rsidP="00D113B7">
      <w:pPr>
        <w:pStyle w:val="ListParagraph"/>
        <w:numPr>
          <w:ilvl w:val="0"/>
          <w:numId w:val="30"/>
        </w:numPr>
        <w:spacing w:after="120" w:line="240" w:lineRule="auto"/>
        <w:ind w:left="624" w:hanging="340"/>
        <w:contextualSpacing w:val="0"/>
        <w:textAlignment w:val="baseline"/>
        <w:rPr>
          <w:rFonts w:ascii="Arial" w:hAnsi="Arial" w:cs="Arial"/>
        </w:rPr>
      </w:pPr>
      <w:r w:rsidRPr="000F70F6">
        <w:rPr>
          <w:rFonts w:ascii="Arial" w:hAnsi="Arial" w:cs="Arial"/>
        </w:rPr>
        <w:t>Date of meeting</w:t>
      </w:r>
      <w:r w:rsidR="00817D63">
        <w:rPr>
          <w:rFonts w:ascii="Arial" w:hAnsi="Arial" w:cs="Arial"/>
        </w:rPr>
        <w:t>.</w:t>
      </w:r>
    </w:p>
    <w:p w14:paraId="16EC0801" w14:textId="1C004ED5" w:rsidR="004A6740" w:rsidRPr="000F70F6" w:rsidRDefault="00B35F49" w:rsidP="00D113B7">
      <w:pPr>
        <w:pStyle w:val="ListParagraph"/>
        <w:numPr>
          <w:ilvl w:val="0"/>
          <w:numId w:val="30"/>
        </w:numPr>
        <w:spacing w:after="120" w:line="240" w:lineRule="auto"/>
        <w:ind w:left="624" w:hanging="340"/>
        <w:contextualSpacing w:val="0"/>
        <w:textAlignment w:val="baseline"/>
        <w:rPr>
          <w:rFonts w:ascii="Arial" w:hAnsi="Arial" w:cs="Arial"/>
        </w:rPr>
      </w:pPr>
      <w:r w:rsidRPr="000F70F6">
        <w:rPr>
          <w:rFonts w:ascii="Arial" w:hAnsi="Arial" w:cs="Arial"/>
        </w:rPr>
        <w:t xml:space="preserve">List of those present identifying the Convener, the internal examiners, </w:t>
      </w:r>
      <w:r w:rsidR="004A6740" w:rsidRPr="000F70F6">
        <w:rPr>
          <w:rFonts w:ascii="Arial" w:hAnsi="Arial" w:cs="Arial"/>
        </w:rPr>
        <w:t xml:space="preserve">the Assessment Officer, </w:t>
      </w:r>
      <w:r w:rsidRPr="000F70F6">
        <w:rPr>
          <w:rFonts w:ascii="Arial" w:hAnsi="Arial" w:cs="Arial"/>
        </w:rPr>
        <w:t>the external examiner(s</w:t>
      </w:r>
      <w:proofErr w:type="gramStart"/>
      <w:r w:rsidRPr="000F70F6">
        <w:rPr>
          <w:rFonts w:ascii="Arial" w:hAnsi="Arial" w:cs="Arial"/>
        </w:rPr>
        <w:t>)</w:t>
      </w:r>
      <w:proofErr w:type="gramEnd"/>
      <w:r w:rsidRPr="000F70F6">
        <w:rPr>
          <w:rFonts w:ascii="Arial" w:hAnsi="Arial" w:cs="Arial"/>
        </w:rPr>
        <w:t xml:space="preserve"> and the meeting clerk. </w:t>
      </w:r>
      <w:r w:rsidR="004A6740" w:rsidRPr="000F70F6">
        <w:rPr>
          <w:rFonts w:ascii="Arial" w:hAnsi="Arial" w:cs="Arial"/>
        </w:rPr>
        <w:t>Where an examiner is not present at the Board, the minute should acknowledge receipt of any written comments</w:t>
      </w:r>
      <w:r w:rsidR="00DC0936" w:rsidRPr="000F70F6">
        <w:rPr>
          <w:rFonts w:ascii="Arial" w:hAnsi="Arial" w:cs="Arial"/>
        </w:rPr>
        <w:t>.</w:t>
      </w:r>
    </w:p>
    <w:p w14:paraId="74BA7267" w14:textId="06BB0C24" w:rsidR="00B35F49" w:rsidRPr="008B62F9" w:rsidRDefault="004A6740" w:rsidP="00214530">
      <w:pPr>
        <w:spacing w:after="120" w:line="240" w:lineRule="auto"/>
        <w:ind w:left="624"/>
        <w:textAlignment w:val="baseline"/>
        <w:rPr>
          <w:rFonts w:ascii="Arial" w:hAnsi="Arial" w:cs="Arial"/>
        </w:rPr>
      </w:pPr>
      <w:r>
        <w:rPr>
          <w:rFonts w:ascii="Arial" w:hAnsi="Arial" w:cs="Arial"/>
        </w:rPr>
        <w:t>A n</w:t>
      </w:r>
      <w:r w:rsidR="00B35F49" w:rsidRPr="30B9FB9A">
        <w:rPr>
          <w:rFonts w:ascii="Arial" w:hAnsi="Arial" w:cs="Arial"/>
        </w:rPr>
        <w:t xml:space="preserve">ote </w:t>
      </w:r>
      <w:r>
        <w:rPr>
          <w:rFonts w:ascii="Arial" w:hAnsi="Arial" w:cs="Arial"/>
        </w:rPr>
        <w:t>should be made that the</w:t>
      </w:r>
      <w:r w:rsidR="00B35F49" w:rsidRPr="30B9FB9A">
        <w:rPr>
          <w:rFonts w:ascii="Arial" w:hAnsi="Arial" w:cs="Arial"/>
        </w:rPr>
        <w:t xml:space="preserve"> exam board </w:t>
      </w:r>
      <w:r>
        <w:rPr>
          <w:rFonts w:ascii="Arial" w:hAnsi="Arial" w:cs="Arial"/>
        </w:rPr>
        <w:t>was</w:t>
      </w:r>
      <w:r w:rsidR="00B35F49" w:rsidRPr="30B9FB9A">
        <w:rPr>
          <w:rFonts w:ascii="Arial" w:hAnsi="Arial" w:cs="Arial"/>
        </w:rPr>
        <w:t xml:space="preserve"> conducted remotely</w:t>
      </w:r>
      <w:r>
        <w:rPr>
          <w:rFonts w:ascii="Arial" w:hAnsi="Arial" w:cs="Arial"/>
        </w:rPr>
        <w:t>. Any particular impacts of this should also be recorded</w:t>
      </w:r>
      <w:r w:rsidR="00B35F49" w:rsidRPr="30B9FB9A">
        <w:rPr>
          <w:rFonts w:ascii="Arial" w:hAnsi="Arial" w:cs="Arial"/>
        </w:rPr>
        <w:t xml:space="preserve">, </w:t>
      </w:r>
      <w:proofErr w:type="gramStart"/>
      <w:r>
        <w:rPr>
          <w:rFonts w:ascii="Arial" w:hAnsi="Arial" w:cs="Arial"/>
        </w:rPr>
        <w:t>e.g.</w:t>
      </w:r>
      <w:proofErr w:type="gramEnd"/>
      <w:r>
        <w:rPr>
          <w:rFonts w:ascii="Arial" w:hAnsi="Arial" w:cs="Arial"/>
        </w:rPr>
        <w:t xml:space="preserve"> lack of</w:t>
      </w:r>
      <w:r w:rsidR="00B35F49" w:rsidRPr="30B9FB9A">
        <w:rPr>
          <w:rFonts w:ascii="Arial" w:hAnsi="Arial" w:cs="Arial"/>
        </w:rPr>
        <w:t xml:space="preserve"> access to any assessment materials </w:t>
      </w:r>
      <w:r>
        <w:rPr>
          <w:rFonts w:ascii="Arial" w:hAnsi="Arial" w:cs="Arial"/>
        </w:rPr>
        <w:t xml:space="preserve">such as handwritten scripts </w:t>
      </w:r>
      <w:r w:rsidR="00F02AFD">
        <w:rPr>
          <w:rFonts w:ascii="Arial" w:hAnsi="Arial" w:cs="Arial"/>
        </w:rPr>
        <w:t xml:space="preserve">from the 2019-20 session </w:t>
      </w:r>
      <w:r>
        <w:rPr>
          <w:rFonts w:ascii="Arial" w:hAnsi="Arial" w:cs="Arial"/>
        </w:rPr>
        <w:t>that are held on the University campus.</w:t>
      </w:r>
    </w:p>
    <w:p w14:paraId="068665B0" w14:textId="1584E7C1" w:rsidR="00B35F49" w:rsidRPr="00214530" w:rsidRDefault="00B35F49" w:rsidP="00D113B7">
      <w:pPr>
        <w:pStyle w:val="ListParagraph"/>
        <w:numPr>
          <w:ilvl w:val="0"/>
          <w:numId w:val="31"/>
        </w:numPr>
        <w:spacing w:after="120" w:line="240" w:lineRule="auto"/>
        <w:ind w:left="624" w:hanging="340"/>
        <w:contextualSpacing w:val="0"/>
        <w:textAlignment w:val="baseline"/>
        <w:rPr>
          <w:rFonts w:ascii="Arial" w:hAnsi="Arial" w:cs="Arial"/>
        </w:rPr>
      </w:pPr>
      <w:r w:rsidRPr="000F70F6">
        <w:rPr>
          <w:rFonts w:ascii="Arial" w:hAnsi="Arial" w:cs="Arial"/>
        </w:rPr>
        <w:t>List of programmes and/or courses being examined</w:t>
      </w:r>
      <w:r w:rsidR="00260986">
        <w:rPr>
          <w:rFonts w:ascii="Arial" w:hAnsi="Arial" w:cs="Arial"/>
        </w:rPr>
        <w:t>.</w:t>
      </w:r>
    </w:p>
    <w:p w14:paraId="7A227210" w14:textId="2D734325" w:rsidR="00B35F49" w:rsidRPr="00214530" w:rsidRDefault="004A6740" w:rsidP="00D113B7">
      <w:pPr>
        <w:pStyle w:val="ListParagraph"/>
        <w:numPr>
          <w:ilvl w:val="0"/>
          <w:numId w:val="31"/>
        </w:numPr>
        <w:spacing w:after="120" w:line="240" w:lineRule="auto"/>
        <w:ind w:left="624" w:hanging="340"/>
        <w:contextualSpacing w:val="0"/>
        <w:textAlignment w:val="baseline"/>
        <w:rPr>
          <w:rFonts w:ascii="Arial" w:hAnsi="Arial" w:cs="Arial"/>
        </w:rPr>
      </w:pPr>
      <w:r w:rsidRPr="000F70F6">
        <w:rPr>
          <w:rFonts w:ascii="Arial" w:hAnsi="Arial" w:cs="Arial"/>
        </w:rPr>
        <w:t>Refer to the g</w:t>
      </w:r>
      <w:r w:rsidR="00B35F49" w:rsidRPr="000F70F6">
        <w:rPr>
          <w:rFonts w:ascii="Arial" w:hAnsi="Arial" w:cs="Arial"/>
        </w:rPr>
        <w:t xml:space="preserve">eneral statement on </w:t>
      </w:r>
      <w:r w:rsidRPr="000F70F6">
        <w:rPr>
          <w:rFonts w:ascii="Arial" w:hAnsi="Arial" w:cs="Arial"/>
        </w:rPr>
        <w:t xml:space="preserve">the </w:t>
      </w:r>
      <w:r w:rsidR="00B35F49" w:rsidRPr="000F70F6">
        <w:rPr>
          <w:rFonts w:ascii="Arial" w:hAnsi="Arial" w:cs="Arial"/>
        </w:rPr>
        <w:t xml:space="preserve">context of </w:t>
      </w:r>
      <w:r w:rsidRPr="000F70F6">
        <w:rPr>
          <w:rFonts w:ascii="Arial" w:hAnsi="Arial" w:cs="Arial"/>
        </w:rPr>
        <w:t xml:space="preserve">the </w:t>
      </w:r>
      <w:r w:rsidR="00B35F49" w:rsidRPr="000F70F6">
        <w:rPr>
          <w:rFonts w:ascii="Arial" w:hAnsi="Arial" w:cs="Arial"/>
        </w:rPr>
        <w:t xml:space="preserve">Covid-19 </w:t>
      </w:r>
      <w:r w:rsidRPr="000F70F6">
        <w:rPr>
          <w:rFonts w:ascii="Arial" w:hAnsi="Arial" w:cs="Arial"/>
        </w:rPr>
        <w:t>pandemic</w:t>
      </w:r>
      <w:r w:rsidR="00FD3E98">
        <w:rPr>
          <w:rFonts w:ascii="Arial" w:hAnsi="Arial" w:cs="Arial"/>
        </w:rPr>
        <w:t>,</w:t>
      </w:r>
      <w:r w:rsidR="00B35F49" w:rsidRPr="000F70F6">
        <w:rPr>
          <w:rFonts w:ascii="Arial" w:hAnsi="Arial" w:cs="Arial"/>
        </w:rPr>
        <w:t xml:space="preserve"> </w:t>
      </w:r>
      <w:r w:rsidRPr="000F70F6">
        <w:rPr>
          <w:rFonts w:ascii="Arial" w:hAnsi="Arial" w:cs="Arial"/>
        </w:rPr>
        <w:t xml:space="preserve">the </w:t>
      </w:r>
      <w:r w:rsidR="00B35F49" w:rsidRPr="000F70F6">
        <w:rPr>
          <w:rFonts w:ascii="Arial" w:hAnsi="Arial" w:cs="Arial"/>
        </w:rPr>
        <w:t xml:space="preserve">No Detriment </w:t>
      </w:r>
      <w:proofErr w:type="gramStart"/>
      <w:r w:rsidR="00B35F49" w:rsidRPr="000F70F6">
        <w:rPr>
          <w:rFonts w:ascii="Arial" w:hAnsi="Arial" w:cs="Arial"/>
        </w:rPr>
        <w:t>policy</w:t>
      </w:r>
      <w:proofErr w:type="gramEnd"/>
      <w:r w:rsidR="00FD3E98">
        <w:rPr>
          <w:rFonts w:ascii="Arial" w:hAnsi="Arial" w:cs="Arial"/>
        </w:rPr>
        <w:t xml:space="preserve"> and Assessment Support Measures</w:t>
      </w:r>
      <w:r w:rsidR="00B35F49" w:rsidRPr="000F70F6">
        <w:rPr>
          <w:rFonts w:ascii="Arial" w:hAnsi="Arial" w:cs="Arial"/>
        </w:rPr>
        <w:t xml:space="preserve"> </w:t>
      </w:r>
      <w:r w:rsidRPr="000F70F6">
        <w:rPr>
          <w:rFonts w:ascii="Arial" w:hAnsi="Arial" w:cs="Arial"/>
        </w:rPr>
        <w:t xml:space="preserve">(see below, which </w:t>
      </w:r>
      <w:r w:rsidR="00CA6CFE" w:rsidRPr="000F70F6">
        <w:rPr>
          <w:rFonts w:ascii="Arial" w:hAnsi="Arial" w:cs="Arial"/>
        </w:rPr>
        <w:t>should</w:t>
      </w:r>
      <w:r w:rsidRPr="000F70F6">
        <w:rPr>
          <w:rFonts w:ascii="Arial" w:hAnsi="Arial" w:cs="Arial"/>
        </w:rPr>
        <w:t xml:space="preserve"> be appended to the minutes).</w:t>
      </w:r>
    </w:p>
    <w:p w14:paraId="167EC17B" w14:textId="2E7CA9A5" w:rsidR="00B35F49" w:rsidRPr="00EF2C70" w:rsidRDefault="00DA4600" w:rsidP="00214530">
      <w:pPr>
        <w:pStyle w:val="ListParagraph"/>
        <w:spacing w:after="120" w:line="240" w:lineRule="auto"/>
        <w:ind w:left="624"/>
        <w:contextualSpacing w:val="0"/>
        <w:textAlignment w:val="baseline"/>
        <w:rPr>
          <w:rFonts w:ascii="Arial" w:hAnsi="Arial" w:cs="Arial"/>
        </w:rPr>
      </w:pPr>
      <w:r>
        <w:rPr>
          <w:rFonts w:ascii="Arial" w:hAnsi="Arial" w:cs="Arial"/>
        </w:rPr>
        <w:t>Note e</w:t>
      </w:r>
      <w:r w:rsidR="00B35F49">
        <w:rPr>
          <w:rFonts w:ascii="Arial" w:hAnsi="Arial" w:cs="Arial"/>
        </w:rPr>
        <w:t xml:space="preserve">xtraordinary measures </w:t>
      </w:r>
      <w:r w:rsidR="004A6740">
        <w:rPr>
          <w:rFonts w:ascii="Arial" w:hAnsi="Arial" w:cs="Arial"/>
        </w:rPr>
        <w:t>in relation to the rele</w:t>
      </w:r>
      <w:r w:rsidR="004A6740" w:rsidRPr="00EF2C70">
        <w:rPr>
          <w:rFonts w:ascii="Arial" w:hAnsi="Arial" w:cs="Arial"/>
        </w:rPr>
        <w:t xml:space="preserve">vant programmes/courses </w:t>
      </w:r>
      <w:r w:rsidR="00B35F49" w:rsidRPr="00EF2C70">
        <w:rPr>
          <w:rFonts w:ascii="Arial" w:hAnsi="Arial" w:cs="Arial"/>
        </w:rPr>
        <w:t>including</w:t>
      </w:r>
      <w:r w:rsidR="00613356">
        <w:rPr>
          <w:rFonts w:ascii="Arial" w:hAnsi="Arial" w:cs="Arial"/>
        </w:rPr>
        <w:t>:</w:t>
      </w:r>
    </w:p>
    <w:p w14:paraId="17D1544B" w14:textId="68BB9E8C" w:rsidR="00B35F49" w:rsidRDefault="00B35F49" w:rsidP="00214530">
      <w:pPr>
        <w:pStyle w:val="ListParagraph"/>
        <w:numPr>
          <w:ilvl w:val="1"/>
          <w:numId w:val="19"/>
        </w:numPr>
        <w:spacing w:after="0" w:line="240" w:lineRule="auto"/>
        <w:ind w:left="1247" w:hanging="340"/>
        <w:contextualSpacing w:val="0"/>
        <w:textAlignment w:val="baseline"/>
        <w:rPr>
          <w:rFonts w:ascii="Arial" w:hAnsi="Arial" w:cs="Arial"/>
        </w:rPr>
      </w:pPr>
      <w:r>
        <w:rPr>
          <w:rFonts w:ascii="Arial" w:hAnsi="Arial" w:cs="Arial"/>
        </w:rPr>
        <w:t>Impacted teaching</w:t>
      </w:r>
      <w:r w:rsidR="00EF2C70">
        <w:rPr>
          <w:rFonts w:ascii="Arial" w:hAnsi="Arial" w:cs="Arial"/>
        </w:rPr>
        <w:t>:</w:t>
      </w:r>
      <w:r>
        <w:rPr>
          <w:rFonts w:ascii="Arial" w:hAnsi="Arial" w:cs="Arial"/>
        </w:rPr>
        <w:t xml:space="preserve"> </w:t>
      </w:r>
      <w:r w:rsidR="00EF2C70">
        <w:rPr>
          <w:rFonts w:ascii="Arial" w:hAnsi="Arial" w:cs="Arial"/>
        </w:rPr>
        <w:t>issues relating to the</w:t>
      </w:r>
      <w:r>
        <w:rPr>
          <w:rFonts w:ascii="Arial" w:hAnsi="Arial" w:cs="Arial"/>
        </w:rPr>
        <w:t xml:space="preserve"> move to on-line delivery </w:t>
      </w:r>
      <w:r w:rsidR="00BD477D">
        <w:rPr>
          <w:rFonts w:ascii="Arial" w:hAnsi="Arial" w:cs="Arial"/>
        </w:rPr>
        <w:t xml:space="preserve">for </w:t>
      </w:r>
      <w:r w:rsidR="00613356">
        <w:rPr>
          <w:rFonts w:ascii="Arial" w:hAnsi="Arial" w:cs="Arial"/>
        </w:rPr>
        <w:t>session</w:t>
      </w:r>
      <w:r w:rsidR="00FA693A">
        <w:rPr>
          <w:rFonts w:ascii="Arial" w:hAnsi="Arial" w:cs="Arial"/>
        </w:rPr>
        <w:t xml:space="preserve"> </w:t>
      </w:r>
      <w:r w:rsidR="00613356">
        <w:rPr>
          <w:rFonts w:ascii="Arial" w:hAnsi="Arial" w:cs="Arial"/>
        </w:rPr>
        <w:t>2020-21</w:t>
      </w:r>
      <w:r>
        <w:rPr>
          <w:rFonts w:ascii="Arial" w:hAnsi="Arial" w:cs="Arial"/>
        </w:rPr>
        <w:t xml:space="preserve">, any </w:t>
      </w:r>
      <w:r w:rsidR="00FA693A">
        <w:rPr>
          <w:rFonts w:ascii="Arial" w:hAnsi="Arial" w:cs="Arial"/>
        </w:rPr>
        <w:t>changes to course d</w:t>
      </w:r>
      <w:r w:rsidR="00591CCE">
        <w:rPr>
          <w:rFonts w:ascii="Arial" w:hAnsi="Arial" w:cs="Arial"/>
        </w:rPr>
        <w:t>elivery</w:t>
      </w:r>
      <w:r w:rsidR="007C4653">
        <w:rPr>
          <w:rFonts w:ascii="Arial" w:hAnsi="Arial" w:cs="Arial"/>
        </w:rPr>
        <w:t xml:space="preserve"> such as</w:t>
      </w:r>
      <w:r>
        <w:rPr>
          <w:rFonts w:ascii="Arial" w:hAnsi="Arial" w:cs="Arial"/>
        </w:rPr>
        <w:t xml:space="preserve"> </w:t>
      </w:r>
      <w:r w:rsidR="00052640">
        <w:rPr>
          <w:rFonts w:ascii="Arial" w:hAnsi="Arial" w:cs="Arial"/>
        </w:rPr>
        <w:t xml:space="preserve">labs, </w:t>
      </w:r>
      <w:r>
        <w:rPr>
          <w:rFonts w:ascii="Arial" w:hAnsi="Arial" w:cs="Arial"/>
        </w:rPr>
        <w:t>fieldtrip</w:t>
      </w:r>
      <w:r w:rsidR="00052640">
        <w:rPr>
          <w:rFonts w:ascii="Arial" w:hAnsi="Arial" w:cs="Arial"/>
        </w:rPr>
        <w:t>s:</w:t>
      </w:r>
      <w:r>
        <w:rPr>
          <w:rFonts w:ascii="Arial" w:hAnsi="Arial" w:cs="Arial"/>
        </w:rPr>
        <w:t xml:space="preserve"> alternative arrangements put in place and how these were approved</w:t>
      </w:r>
      <w:r w:rsidR="000633E3">
        <w:rPr>
          <w:rFonts w:ascii="Arial" w:hAnsi="Arial" w:cs="Arial"/>
        </w:rPr>
        <w:t xml:space="preserve"> (</w:t>
      </w:r>
      <w:proofErr w:type="gramStart"/>
      <w:r w:rsidR="000633E3">
        <w:rPr>
          <w:rFonts w:ascii="Arial" w:hAnsi="Arial" w:cs="Arial"/>
        </w:rPr>
        <w:t>e.g.</w:t>
      </w:r>
      <w:proofErr w:type="gramEnd"/>
      <w:r w:rsidR="000633E3">
        <w:rPr>
          <w:rFonts w:ascii="Arial" w:hAnsi="Arial" w:cs="Arial"/>
        </w:rPr>
        <w:t xml:space="preserve"> note if </w:t>
      </w:r>
      <w:r w:rsidR="00D4552D">
        <w:rPr>
          <w:rFonts w:ascii="Arial" w:hAnsi="Arial" w:cs="Arial"/>
        </w:rPr>
        <w:t xml:space="preserve">course changes in 2020-21 were approved under the blanket arrangements for </w:t>
      </w:r>
      <w:r w:rsidR="00DF14D9">
        <w:rPr>
          <w:rFonts w:ascii="Arial" w:hAnsi="Arial" w:cs="Arial"/>
        </w:rPr>
        <w:t>temporary changes made in response to the Covid-19 pandemic)</w:t>
      </w:r>
      <w:r w:rsidR="00EF2C70">
        <w:rPr>
          <w:rFonts w:ascii="Arial" w:hAnsi="Arial" w:cs="Arial"/>
        </w:rPr>
        <w:t>.</w:t>
      </w:r>
    </w:p>
    <w:p w14:paraId="53D49B4F" w14:textId="7B3919ED" w:rsidR="00EF2C70" w:rsidRPr="00214530" w:rsidRDefault="00B35F49" w:rsidP="00214530">
      <w:pPr>
        <w:pStyle w:val="ListParagraph"/>
        <w:numPr>
          <w:ilvl w:val="1"/>
          <w:numId w:val="19"/>
        </w:numPr>
        <w:spacing w:after="120" w:line="240" w:lineRule="auto"/>
        <w:ind w:left="1247" w:hanging="340"/>
        <w:contextualSpacing w:val="0"/>
        <w:textAlignment w:val="baseline"/>
        <w:rPr>
          <w:rFonts w:ascii="Arial" w:hAnsi="Arial" w:cs="Arial"/>
        </w:rPr>
      </w:pPr>
      <w:r>
        <w:rPr>
          <w:rFonts w:ascii="Arial" w:hAnsi="Arial" w:cs="Arial"/>
        </w:rPr>
        <w:t>Alternative format</w:t>
      </w:r>
      <w:r w:rsidR="00EF2C70">
        <w:rPr>
          <w:rFonts w:ascii="Arial" w:hAnsi="Arial" w:cs="Arial"/>
        </w:rPr>
        <w:t>s</w:t>
      </w:r>
      <w:r>
        <w:rPr>
          <w:rFonts w:ascii="Arial" w:hAnsi="Arial" w:cs="Arial"/>
        </w:rPr>
        <w:t xml:space="preserve"> of assessment </w:t>
      </w:r>
      <w:r w:rsidR="00EF2C70">
        <w:rPr>
          <w:rFonts w:ascii="Arial" w:hAnsi="Arial" w:cs="Arial"/>
        </w:rPr>
        <w:t xml:space="preserve">adopted </w:t>
      </w:r>
      <w:r>
        <w:rPr>
          <w:rFonts w:ascii="Arial" w:hAnsi="Arial" w:cs="Arial"/>
        </w:rPr>
        <w:t xml:space="preserve">due to </w:t>
      </w:r>
      <w:r w:rsidR="0041194D">
        <w:rPr>
          <w:rFonts w:ascii="Arial" w:hAnsi="Arial" w:cs="Arial"/>
        </w:rPr>
        <w:t xml:space="preserve">the </w:t>
      </w:r>
      <w:r>
        <w:rPr>
          <w:rFonts w:ascii="Arial" w:hAnsi="Arial" w:cs="Arial"/>
        </w:rPr>
        <w:t xml:space="preserve">Coid-19 pandemic, </w:t>
      </w:r>
      <w:proofErr w:type="gramStart"/>
      <w:r>
        <w:rPr>
          <w:rFonts w:ascii="Arial" w:hAnsi="Arial" w:cs="Arial"/>
        </w:rPr>
        <w:t>e.g.</w:t>
      </w:r>
      <w:proofErr w:type="gramEnd"/>
      <w:r>
        <w:rPr>
          <w:rFonts w:ascii="Arial" w:hAnsi="Arial" w:cs="Arial"/>
        </w:rPr>
        <w:t xml:space="preserve"> on-line open exams, and any adjust</w:t>
      </w:r>
      <w:r w:rsidR="00EF2C70">
        <w:rPr>
          <w:rFonts w:ascii="Arial" w:hAnsi="Arial" w:cs="Arial"/>
        </w:rPr>
        <w:t xml:space="preserve">ments made to the </w:t>
      </w:r>
      <w:r>
        <w:rPr>
          <w:rFonts w:ascii="Arial" w:hAnsi="Arial" w:cs="Arial"/>
        </w:rPr>
        <w:t xml:space="preserve">mapping of </w:t>
      </w:r>
      <w:r w:rsidR="00EF2C70">
        <w:rPr>
          <w:rFonts w:ascii="Arial" w:hAnsi="Arial" w:cs="Arial"/>
        </w:rPr>
        <w:t xml:space="preserve">percentage </w:t>
      </w:r>
      <w:r>
        <w:rPr>
          <w:rFonts w:ascii="Arial" w:hAnsi="Arial" w:cs="Arial"/>
        </w:rPr>
        <w:t>results to Sch</w:t>
      </w:r>
      <w:r w:rsidR="00EF2C70">
        <w:rPr>
          <w:rFonts w:ascii="Arial" w:hAnsi="Arial" w:cs="Arial"/>
        </w:rPr>
        <w:t>edule</w:t>
      </w:r>
      <w:r>
        <w:rPr>
          <w:rFonts w:ascii="Arial" w:hAnsi="Arial" w:cs="Arial"/>
        </w:rPr>
        <w:t xml:space="preserve"> A</w:t>
      </w:r>
      <w:r w:rsidR="00EF2C70">
        <w:rPr>
          <w:rFonts w:ascii="Arial" w:hAnsi="Arial" w:cs="Arial"/>
        </w:rPr>
        <w:t xml:space="preserve"> grades.</w:t>
      </w:r>
    </w:p>
    <w:p w14:paraId="1536EA42" w14:textId="5A937122" w:rsidR="00CA6CFE" w:rsidRPr="000F70F6" w:rsidRDefault="00CA6CFE" w:rsidP="00D113B7">
      <w:pPr>
        <w:pStyle w:val="ListParagraph"/>
        <w:numPr>
          <w:ilvl w:val="0"/>
          <w:numId w:val="32"/>
        </w:numPr>
        <w:spacing w:after="120" w:line="240" w:lineRule="auto"/>
        <w:ind w:left="624" w:hanging="340"/>
        <w:contextualSpacing w:val="0"/>
        <w:textAlignment w:val="baseline"/>
        <w:rPr>
          <w:rFonts w:ascii="Arial" w:hAnsi="Arial" w:cs="Arial"/>
        </w:rPr>
      </w:pPr>
      <w:r w:rsidRPr="000F70F6">
        <w:rPr>
          <w:rFonts w:ascii="Arial" w:hAnsi="Arial" w:cs="Arial"/>
        </w:rPr>
        <w:t xml:space="preserve">Good Cause claims </w:t>
      </w:r>
      <w:r w:rsidR="005B38FD">
        <w:rPr>
          <w:rFonts w:ascii="Arial" w:hAnsi="Arial" w:cs="Arial"/>
        </w:rPr>
        <w:t>2020-21</w:t>
      </w:r>
      <w:r w:rsidR="002F2596">
        <w:rPr>
          <w:rFonts w:ascii="Arial" w:hAnsi="Arial" w:cs="Arial"/>
        </w:rPr>
        <w:t>:</w:t>
      </w:r>
    </w:p>
    <w:p w14:paraId="76C5AAD5" w14:textId="4609BB3D" w:rsidR="00CA6CFE" w:rsidRPr="009A1629" w:rsidRDefault="00CA6CFE" w:rsidP="009A1629">
      <w:pPr>
        <w:pStyle w:val="ListParagraph"/>
        <w:numPr>
          <w:ilvl w:val="0"/>
          <w:numId w:val="34"/>
        </w:numPr>
        <w:spacing w:after="0" w:line="240" w:lineRule="auto"/>
        <w:ind w:left="1267"/>
        <w:textAlignment w:val="baseline"/>
        <w:rPr>
          <w:rFonts w:ascii="Arial" w:hAnsi="Arial" w:cs="Arial"/>
        </w:rPr>
      </w:pPr>
      <w:r w:rsidRPr="009A1629">
        <w:rPr>
          <w:rFonts w:ascii="Arial" w:hAnsi="Arial" w:cs="Arial"/>
        </w:rPr>
        <w:t xml:space="preserve">list of candidates considered </w:t>
      </w:r>
    </w:p>
    <w:p w14:paraId="1323F705" w14:textId="4C6C5853" w:rsidR="00CA6CFE" w:rsidRPr="009A1629" w:rsidRDefault="00CA6CFE" w:rsidP="009A1629">
      <w:pPr>
        <w:pStyle w:val="ListParagraph"/>
        <w:numPr>
          <w:ilvl w:val="0"/>
          <w:numId w:val="34"/>
        </w:numPr>
        <w:spacing w:after="120" w:line="240" w:lineRule="auto"/>
        <w:ind w:left="1264" w:hanging="357"/>
        <w:contextualSpacing w:val="0"/>
        <w:textAlignment w:val="baseline"/>
        <w:rPr>
          <w:rFonts w:ascii="Arial" w:hAnsi="Arial" w:cs="Arial"/>
        </w:rPr>
      </w:pPr>
      <w:r w:rsidRPr="009A1629">
        <w:rPr>
          <w:rFonts w:ascii="Arial" w:hAnsi="Arial" w:cs="Arial"/>
        </w:rPr>
        <w:t>outcome of discussions on these cases</w:t>
      </w:r>
      <w:r w:rsidR="009622FF">
        <w:rPr>
          <w:rFonts w:ascii="Arial" w:hAnsi="Arial" w:cs="Arial"/>
        </w:rPr>
        <w:t>.</w:t>
      </w:r>
      <w:r w:rsidRPr="009A1629">
        <w:rPr>
          <w:rFonts w:ascii="Arial" w:hAnsi="Arial" w:cs="Arial"/>
        </w:rPr>
        <w:t xml:space="preserve"> </w:t>
      </w:r>
    </w:p>
    <w:p w14:paraId="0CACCAC1" w14:textId="29444113" w:rsidR="00EF2C70" w:rsidRDefault="00B35F49" w:rsidP="00D113B7">
      <w:pPr>
        <w:pStyle w:val="ListParagraph"/>
        <w:numPr>
          <w:ilvl w:val="0"/>
          <w:numId w:val="33"/>
        </w:numPr>
        <w:spacing w:after="120" w:line="240" w:lineRule="auto"/>
        <w:ind w:left="624" w:hanging="340"/>
        <w:contextualSpacing w:val="0"/>
        <w:textAlignment w:val="baseline"/>
        <w:rPr>
          <w:rFonts w:ascii="Arial" w:hAnsi="Arial" w:cs="Arial"/>
        </w:rPr>
      </w:pPr>
      <w:r w:rsidRPr="000F70F6">
        <w:rPr>
          <w:rFonts w:ascii="Arial" w:hAnsi="Arial" w:cs="Arial"/>
        </w:rPr>
        <w:lastRenderedPageBreak/>
        <w:t>Explanation of calculations used in determining results or where percentage marking has been employed, a statement of the conversion scheme translating percentages to the Schedule A bands</w:t>
      </w:r>
      <w:r w:rsidR="002F2596">
        <w:rPr>
          <w:rFonts w:ascii="Arial" w:hAnsi="Arial" w:cs="Arial"/>
        </w:rPr>
        <w:t>.</w:t>
      </w:r>
    </w:p>
    <w:p w14:paraId="3A814DA5" w14:textId="3F083DA3" w:rsidR="00B478D1" w:rsidRPr="00214530" w:rsidRDefault="00B478D1" w:rsidP="00D113B7">
      <w:pPr>
        <w:pStyle w:val="ListParagraph"/>
        <w:numPr>
          <w:ilvl w:val="0"/>
          <w:numId w:val="33"/>
        </w:numPr>
        <w:spacing w:after="120" w:line="240" w:lineRule="auto"/>
        <w:ind w:left="624" w:hanging="340"/>
        <w:contextualSpacing w:val="0"/>
        <w:textAlignment w:val="baseline"/>
        <w:rPr>
          <w:rFonts w:ascii="Arial" w:hAnsi="Arial" w:cs="Arial"/>
        </w:rPr>
      </w:pPr>
      <w:r>
        <w:rPr>
          <w:rFonts w:ascii="Arial" w:hAnsi="Arial" w:cs="Arial"/>
        </w:rPr>
        <w:t xml:space="preserve">Statement of </w:t>
      </w:r>
      <w:r w:rsidR="009E2EDE">
        <w:rPr>
          <w:rFonts w:ascii="Arial" w:hAnsi="Arial" w:cs="Arial"/>
        </w:rPr>
        <w:t xml:space="preserve">amended requirements for award issued through the Assessment Support Measures 2020-21, </w:t>
      </w:r>
      <w:proofErr w:type="gramStart"/>
      <w:r w:rsidR="009E2EDE">
        <w:rPr>
          <w:rFonts w:ascii="Arial" w:hAnsi="Arial" w:cs="Arial"/>
        </w:rPr>
        <w:t>e.g.</w:t>
      </w:r>
      <w:proofErr w:type="gramEnd"/>
      <w:r w:rsidR="009E2EDE">
        <w:rPr>
          <w:rFonts w:ascii="Arial" w:hAnsi="Arial" w:cs="Arial"/>
        </w:rPr>
        <w:t xml:space="preserve"> </w:t>
      </w:r>
      <w:r w:rsidR="0058139F">
        <w:rPr>
          <w:rFonts w:ascii="Arial" w:hAnsi="Arial" w:cs="Arial"/>
        </w:rPr>
        <w:t xml:space="preserve">waiver of requirement for D3 to be achieved in </w:t>
      </w:r>
      <w:r w:rsidR="00CC0821">
        <w:rPr>
          <w:rFonts w:ascii="Arial" w:hAnsi="Arial" w:cs="Arial"/>
        </w:rPr>
        <w:t>H</w:t>
      </w:r>
      <w:r w:rsidR="0058139F">
        <w:rPr>
          <w:rFonts w:ascii="Arial" w:hAnsi="Arial" w:cs="Arial"/>
        </w:rPr>
        <w:t>onours dissertation, waiver of component requirements for the award of merit/distinction in PGT awards</w:t>
      </w:r>
      <w:r w:rsidR="00FD3E98">
        <w:rPr>
          <w:rFonts w:ascii="Arial" w:hAnsi="Arial" w:cs="Arial"/>
        </w:rPr>
        <w:t>.</w:t>
      </w:r>
    </w:p>
    <w:p w14:paraId="62A95E53" w14:textId="65681165" w:rsidR="00EF2C70" w:rsidRPr="00214530" w:rsidRDefault="00B35F49" w:rsidP="00D113B7">
      <w:pPr>
        <w:pStyle w:val="ListParagraph"/>
        <w:numPr>
          <w:ilvl w:val="0"/>
          <w:numId w:val="33"/>
        </w:numPr>
        <w:spacing w:after="120" w:line="240" w:lineRule="auto"/>
        <w:ind w:left="624" w:hanging="340"/>
        <w:contextualSpacing w:val="0"/>
        <w:textAlignment w:val="baseline"/>
        <w:rPr>
          <w:rFonts w:ascii="Arial" w:hAnsi="Arial" w:cs="Arial"/>
        </w:rPr>
      </w:pPr>
      <w:r w:rsidRPr="000F70F6">
        <w:rPr>
          <w:rFonts w:ascii="Arial" w:hAnsi="Arial" w:cs="Arial"/>
        </w:rPr>
        <w:t xml:space="preserve">Statement </w:t>
      </w:r>
      <w:r w:rsidR="009B54E3" w:rsidRPr="000F70F6">
        <w:rPr>
          <w:rFonts w:ascii="Arial" w:hAnsi="Arial" w:cs="Arial"/>
        </w:rPr>
        <w:t>in relation to</w:t>
      </w:r>
      <w:r w:rsidRPr="000F70F6">
        <w:rPr>
          <w:rFonts w:ascii="Arial" w:hAnsi="Arial" w:cs="Arial"/>
        </w:rPr>
        <w:t xml:space="preserve"> students </w:t>
      </w:r>
      <w:r w:rsidR="00CA6CFE" w:rsidRPr="000F70F6">
        <w:rPr>
          <w:rFonts w:ascii="Arial" w:hAnsi="Arial" w:cs="Arial"/>
        </w:rPr>
        <w:t xml:space="preserve">in discretionary zones: temporary </w:t>
      </w:r>
      <w:r w:rsidR="001B580A" w:rsidRPr="000F70F6">
        <w:rPr>
          <w:rFonts w:ascii="Arial" w:hAnsi="Arial" w:cs="Arial"/>
        </w:rPr>
        <w:t xml:space="preserve">application of </w:t>
      </w:r>
      <w:r w:rsidR="00CA6CFE" w:rsidRPr="000F70F6">
        <w:rPr>
          <w:rFonts w:ascii="Arial" w:hAnsi="Arial" w:cs="Arial"/>
        </w:rPr>
        <w:t>automatic promotion of students</w:t>
      </w:r>
      <w:r w:rsidR="001B580A" w:rsidRPr="000F70F6">
        <w:rPr>
          <w:rFonts w:ascii="Arial" w:hAnsi="Arial" w:cs="Arial"/>
        </w:rPr>
        <w:t xml:space="preserve"> </w:t>
      </w:r>
      <w:r w:rsidR="00851EAF" w:rsidRPr="000F70F6">
        <w:rPr>
          <w:rFonts w:ascii="Arial" w:hAnsi="Arial" w:cs="Arial"/>
        </w:rPr>
        <w:t>with GPAs at .5 - .9 of the relevant borderline zone</w:t>
      </w:r>
      <w:r w:rsidR="006D211E">
        <w:rPr>
          <w:rFonts w:ascii="Arial" w:hAnsi="Arial" w:cs="Arial"/>
        </w:rPr>
        <w:t>s.</w:t>
      </w:r>
    </w:p>
    <w:p w14:paraId="45C5E6EF" w14:textId="760DE136" w:rsidR="00B35F49" w:rsidRPr="000F70F6" w:rsidRDefault="00B35F49" w:rsidP="00D113B7">
      <w:pPr>
        <w:pStyle w:val="ListParagraph"/>
        <w:numPr>
          <w:ilvl w:val="0"/>
          <w:numId w:val="33"/>
        </w:numPr>
        <w:spacing w:after="120" w:line="240" w:lineRule="auto"/>
        <w:ind w:left="624" w:hanging="340"/>
        <w:contextualSpacing w:val="0"/>
        <w:textAlignment w:val="baseline"/>
        <w:rPr>
          <w:rFonts w:ascii="Arial" w:hAnsi="Arial" w:cs="Arial"/>
        </w:rPr>
      </w:pPr>
      <w:r w:rsidRPr="000F70F6">
        <w:rPr>
          <w:rFonts w:ascii="Arial" w:hAnsi="Arial" w:cs="Arial"/>
        </w:rPr>
        <w:t>List of Results</w:t>
      </w:r>
    </w:p>
    <w:p w14:paraId="54394793" w14:textId="28DE87F2" w:rsidR="00B35F49" w:rsidRPr="009A1629" w:rsidRDefault="00B35F49" w:rsidP="009A1629">
      <w:pPr>
        <w:pStyle w:val="ListParagraph"/>
        <w:numPr>
          <w:ilvl w:val="0"/>
          <w:numId w:val="35"/>
        </w:numPr>
        <w:spacing w:after="120" w:line="240" w:lineRule="auto"/>
        <w:ind w:left="1247" w:hanging="340"/>
        <w:textAlignment w:val="baseline"/>
        <w:rPr>
          <w:rFonts w:ascii="Arial" w:eastAsia="Times New Roman" w:hAnsi="Arial" w:cs="Arial"/>
        </w:rPr>
      </w:pPr>
      <w:r w:rsidRPr="009A1629">
        <w:rPr>
          <w:rFonts w:ascii="Arial" w:hAnsi="Arial" w:cs="Arial"/>
        </w:rPr>
        <w:t xml:space="preserve">this should cover the final outcome for each student and any decisions made relating to distinctions, merits, </w:t>
      </w:r>
      <w:proofErr w:type="gramStart"/>
      <w:r w:rsidRPr="009A1629">
        <w:rPr>
          <w:rFonts w:ascii="Arial" w:hAnsi="Arial" w:cs="Arial"/>
        </w:rPr>
        <w:t>Honours</w:t>
      </w:r>
      <w:proofErr w:type="gramEnd"/>
      <w:r w:rsidRPr="009A1629">
        <w:rPr>
          <w:rFonts w:ascii="Arial" w:hAnsi="Arial" w:cs="Arial"/>
        </w:rPr>
        <w:t xml:space="preserve"> degree classifications etc.</w:t>
      </w:r>
      <w:r w:rsidRPr="009A1629">
        <w:rPr>
          <w:rFonts w:ascii="Arial" w:eastAsia="Times New Roman" w:hAnsi="Arial" w:cs="Arial"/>
        </w:rPr>
        <w:t xml:space="preserve"> </w:t>
      </w:r>
    </w:p>
    <w:p w14:paraId="347BA9B2" w14:textId="36729DD2" w:rsidR="00B35F49" w:rsidRPr="008B62F9" w:rsidRDefault="00B35F49" w:rsidP="00214530">
      <w:pPr>
        <w:spacing w:after="120" w:line="240" w:lineRule="auto"/>
        <w:ind w:left="1247"/>
        <w:textAlignment w:val="baseline"/>
        <w:rPr>
          <w:rFonts w:ascii="Arial" w:hAnsi="Arial" w:cs="Arial"/>
        </w:rPr>
      </w:pPr>
      <w:r>
        <w:rPr>
          <w:rFonts w:ascii="Arial" w:eastAsia="Times New Roman" w:hAnsi="Arial" w:cs="Arial"/>
        </w:rPr>
        <w:t xml:space="preserve">Any special decisions </w:t>
      </w:r>
      <w:r w:rsidR="009B54E3">
        <w:rPr>
          <w:rFonts w:ascii="Arial" w:eastAsia="Times New Roman" w:hAnsi="Arial" w:cs="Arial"/>
        </w:rPr>
        <w:t xml:space="preserve">approved or to be referred to the Clerk of Senate </w:t>
      </w:r>
      <w:proofErr w:type="gramStart"/>
      <w:r>
        <w:rPr>
          <w:rFonts w:ascii="Arial" w:eastAsia="Times New Roman" w:hAnsi="Arial" w:cs="Arial"/>
        </w:rPr>
        <w:t>e.g.</w:t>
      </w:r>
      <w:proofErr w:type="gramEnd"/>
      <w:r>
        <w:rPr>
          <w:rFonts w:ascii="Arial" w:eastAsia="Times New Roman" w:hAnsi="Arial" w:cs="Arial"/>
        </w:rPr>
        <w:t xml:space="preserve"> cases of irregular curriculum</w:t>
      </w:r>
      <w:r w:rsidR="009B54E3">
        <w:rPr>
          <w:rFonts w:ascii="Arial" w:eastAsia="Times New Roman" w:hAnsi="Arial" w:cs="Arial"/>
        </w:rPr>
        <w:t>, cases</w:t>
      </w:r>
      <w:r w:rsidR="00CA6CFE" w:rsidRPr="00CA6CFE">
        <w:rPr>
          <w:rFonts w:ascii="Arial" w:hAnsi="Arial" w:cs="Arial"/>
        </w:rPr>
        <w:t xml:space="preserve"> </w:t>
      </w:r>
      <w:r w:rsidR="00CA6CFE" w:rsidRPr="00CA6CFE">
        <w:rPr>
          <w:rFonts w:ascii="Arial" w:eastAsia="Times New Roman" w:hAnsi="Arial" w:cs="Arial"/>
        </w:rPr>
        <w:t xml:space="preserve">of concern </w:t>
      </w:r>
      <w:r w:rsidR="00CA6CFE">
        <w:rPr>
          <w:rFonts w:ascii="Arial" w:eastAsia="Times New Roman" w:hAnsi="Arial" w:cs="Arial"/>
        </w:rPr>
        <w:t xml:space="preserve">in relation to </w:t>
      </w:r>
      <w:r w:rsidR="00CA6CFE" w:rsidRPr="00CA6CFE">
        <w:rPr>
          <w:rFonts w:ascii="Arial" w:eastAsia="Times New Roman" w:hAnsi="Arial" w:cs="Arial"/>
        </w:rPr>
        <w:t>students with GPAs at .1 - .4 in the borderline zone</w:t>
      </w:r>
      <w:r w:rsidR="00F623B9">
        <w:rPr>
          <w:rFonts w:ascii="Arial" w:eastAsia="Times New Roman" w:hAnsi="Arial" w:cs="Arial"/>
        </w:rPr>
        <w:t>s</w:t>
      </w:r>
      <w:r w:rsidR="00CA6CFE" w:rsidRPr="00CA6CFE">
        <w:rPr>
          <w:rFonts w:ascii="Arial" w:eastAsia="Times New Roman" w:hAnsi="Arial" w:cs="Arial"/>
        </w:rPr>
        <w:t>.</w:t>
      </w:r>
    </w:p>
    <w:p w14:paraId="6C007F45" w14:textId="021181F1" w:rsidR="00B35F49" w:rsidRPr="009A1629" w:rsidRDefault="00B35F49" w:rsidP="009A1629">
      <w:pPr>
        <w:pStyle w:val="ListParagraph"/>
        <w:numPr>
          <w:ilvl w:val="0"/>
          <w:numId w:val="36"/>
        </w:numPr>
        <w:spacing w:after="0" w:line="240" w:lineRule="auto"/>
        <w:ind w:left="1247" w:hanging="340"/>
        <w:textAlignment w:val="baseline"/>
        <w:rPr>
          <w:rFonts w:ascii="Arial" w:eastAsia="Times New Roman" w:hAnsi="Arial" w:cs="Arial"/>
        </w:rPr>
      </w:pPr>
      <w:r w:rsidRPr="009A1629">
        <w:rPr>
          <w:rFonts w:ascii="Arial" w:hAnsi="Arial" w:cs="Arial"/>
        </w:rPr>
        <w:t xml:space="preserve">record of who </w:t>
      </w:r>
      <w:r w:rsidR="00EF2C70" w:rsidRPr="009A1629">
        <w:rPr>
          <w:rFonts w:ascii="Arial" w:hAnsi="Arial" w:cs="Arial"/>
        </w:rPr>
        <w:t>has authorised</w:t>
      </w:r>
      <w:r w:rsidRPr="009A1629">
        <w:rPr>
          <w:rFonts w:ascii="Arial" w:hAnsi="Arial" w:cs="Arial"/>
        </w:rPr>
        <w:t xml:space="preserve"> the </w:t>
      </w:r>
      <w:proofErr w:type="gramStart"/>
      <w:r w:rsidRPr="009A1629">
        <w:rPr>
          <w:rFonts w:ascii="Arial" w:hAnsi="Arial" w:cs="Arial"/>
        </w:rPr>
        <w:t>final results</w:t>
      </w:r>
      <w:proofErr w:type="gramEnd"/>
      <w:r w:rsidRPr="009A1629">
        <w:rPr>
          <w:rFonts w:ascii="Arial" w:hAnsi="Arial" w:cs="Arial"/>
        </w:rPr>
        <w:t xml:space="preserve"> lists </w:t>
      </w:r>
      <w:r w:rsidR="00EF2C70" w:rsidRPr="009A1629">
        <w:rPr>
          <w:rFonts w:ascii="Arial" w:hAnsi="Arial" w:cs="Arial"/>
        </w:rPr>
        <w:t>(this does not require formal signature).</w:t>
      </w:r>
    </w:p>
    <w:p w14:paraId="5F462E56" w14:textId="226C8870" w:rsidR="008D0553" w:rsidRDefault="008D0553" w:rsidP="008D0553">
      <w:pPr>
        <w:spacing w:after="0" w:line="240" w:lineRule="auto"/>
        <w:textAlignment w:val="baseline"/>
        <w:rPr>
          <w:rFonts w:ascii="Arial" w:eastAsia="Times New Roman" w:hAnsi="Arial" w:cs="Arial"/>
        </w:rPr>
      </w:pPr>
    </w:p>
    <w:p w14:paraId="22EFA295" w14:textId="77777777" w:rsidR="001B580A" w:rsidRDefault="001B580A">
      <w:pPr>
        <w:rPr>
          <w:rFonts w:ascii="Arial" w:eastAsia="Times New Roman" w:hAnsi="Arial" w:cs="Arial"/>
          <w:b/>
          <w:bCs/>
        </w:rPr>
      </w:pPr>
      <w:r>
        <w:rPr>
          <w:rFonts w:ascii="Arial" w:eastAsia="Times New Roman" w:hAnsi="Arial" w:cs="Arial"/>
          <w:b/>
          <w:bCs/>
        </w:rPr>
        <w:br w:type="page"/>
      </w:r>
    </w:p>
    <w:p w14:paraId="4F3419A8" w14:textId="64704D0B" w:rsidR="008D0553" w:rsidRDefault="008D0553" w:rsidP="003627B0">
      <w:pPr>
        <w:spacing w:after="240" w:line="240" w:lineRule="auto"/>
        <w:textAlignment w:val="baseline"/>
        <w:rPr>
          <w:rFonts w:ascii="Arial" w:eastAsia="Times New Roman" w:hAnsi="Arial" w:cs="Arial"/>
          <w:b/>
          <w:bCs/>
        </w:rPr>
      </w:pPr>
      <w:r w:rsidRPr="008D0553">
        <w:rPr>
          <w:rFonts w:ascii="Arial" w:eastAsia="Times New Roman" w:hAnsi="Arial" w:cs="Arial"/>
          <w:b/>
          <w:bCs/>
        </w:rPr>
        <w:lastRenderedPageBreak/>
        <w:t xml:space="preserve">Summary of actions taken by the University of Glasgow to address the consequences of the Covid-19 pandemic for academic activity, particularly in relation to assessment – Exam Boards May/June </w:t>
      </w:r>
      <w:r w:rsidR="00F623B9">
        <w:rPr>
          <w:rFonts w:ascii="Arial" w:eastAsia="Times New Roman" w:hAnsi="Arial" w:cs="Arial"/>
          <w:b/>
          <w:bCs/>
        </w:rPr>
        <w:t xml:space="preserve">2021 </w:t>
      </w:r>
      <w:r w:rsidRPr="008D0553">
        <w:rPr>
          <w:rFonts w:ascii="Arial" w:eastAsia="Times New Roman" w:hAnsi="Arial" w:cs="Arial"/>
          <w:b/>
          <w:bCs/>
        </w:rPr>
        <w:t>and August 202</w:t>
      </w:r>
      <w:r w:rsidR="00FD3E98">
        <w:rPr>
          <w:rFonts w:ascii="Arial" w:eastAsia="Times New Roman" w:hAnsi="Arial" w:cs="Arial"/>
          <w:b/>
          <w:bCs/>
        </w:rPr>
        <w:t>1</w:t>
      </w:r>
    </w:p>
    <w:p w14:paraId="6A560AA6" w14:textId="54F50C80" w:rsidR="008D0553" w:rsidRPr="008D0553" w:rsidRDefault="008D0553" w:rsidP="007C2BB6">
      <w:pPr>
        <w:spacing w:after="120" w:line="240" w:lineRule="auto"/>
        <w:textAlignment w:val="baseline"/>
        <w:rPr>
          <w:rFonts w:ascii="Arial" w:eastAsia="Times New Roman" w:hAnsi="Arial" w:cs="Arial"/>
        </w:rPr>
      </w:pPr>
      <w:r>
        <w:rPr>
          <w:rFonts w:ascii="Arial" w:eastAsia="Times New Roman" w:hAnsi="Arial" w:cs="Arial"/>
        </w:rPr>
        <w:t>The University has adopted an approach that seeks to</w:t>
      </w:r>
      <w:r w:rsidRPr="008D0553">
        <w:rPr>
          <w:rFonts w:ascii="Arial" w:eastAsia="Times New Roman" w:hAnsi="Arial" w:cs="Arial"/>
        </w:rPr>
        <w:t xml:space="preserve"> support students while maintaining academic standards, particularly in relation to marking and awards.</w:t>
      </w:r>
    </w:p>
    <w:p w14:paraId="0B108095" w14:textId="5366A0D4" w:rsidR="008D0553" w:rsidRPr="000F70F6" w:rsidRDefault="009C34FB" w:rsidP="003331F4">
      <w:pPr>
        <w:pStyle w:val="ListParagraph"/>
        <w:numPr>
          <w:ilvl w:val="0"/>
          <w:numId w:val="37"/>
        </w:numPr>
        <w:spacing w:after="0" w:line="240" w:lineRule="auto"/>
        <w:ind w:left="641" w:hanging="357"/>
        <w:textAlignment w:val="baseline"/>
        <w:rPr>
          <w:rFonts w:ascii="Arial" w:eastAsia="Times New Roman" w:hAnsi="Arial" w:cs="Arial"/>
        </w:rPr>
      </w:pPr>
      <w:r>
        <w:rPr>
          <w:rFonts w:ascii="Arial" w:eastAsia="Times New Roman" w:hAnsi="Arial" w:cs="Arial"/>
        </w:rPr>
        <w:t>Throughout 2020-21 almost</w:t>
      </w:r>
      <w:r w:rsidR="008D0553" w:rsidRPr="000F70F6">
        <w:rPr>
          <w:rFonts w:ascii="Arial" w:eastAsia="Times New Roman" w:hAnsi="Arial" w:cs="Arial"/>
        </w:rPr>
        <w:t xml:space="preserve"> </w:t>
      </w:r>
      <w:r w:rsidR="00393843" w:rsidRPr="000F70F6">
        <w:rPr>
          <w:rFonts w:ascii="Arial" w:eastAsia="Times New Roman" w:hAnsi="Arial" w:cs="Arial"/>
        </w:rPr>
        <w:t xml:space="preserve">all </w:t>
      </w:r>
      <w:r w:rsidR="008D0553" w:rsidRPr="000F70F6">
        <w:rPr>
          <w:rFonts w:ascii="Arial" w:eastAsia="Times New Roman" w:hAnsi="Arial" w:cs="Arial"/>
        </w:rPr>
        <w:t xml:space="preserve">scheduled teaching was </w:t>
      </w:r>
      <w:r w:rsidR="00393843" w:rsidRPr="000F70F6">
        <w:rPr>
          <w:rFonts w:ascii="Arial" w:eastAsia="Times New Roman" w:hAnsi="Arial" w:cs="Arial"/>
        </w:rPr>
        <w:t xml:space="preserve">delivered </w:t>
      </w:r>
      <w:r w:rsidR="008D0553" w:rsidRPr="000F70F6">
        <w:rPr>
          <w:rFonts w:ascii="Arial" w:eastAsia="Times New Roman" w:hAnsi="Arial" w:cs="Arial"/>
        </w:rPr>
        <w:t>online.</w:t>
      </w:r>
    </w:p>
    <w:p w14:paraId="132183B7" w14:textId="0AAB5320" w:rsidR="008D0553" w:rsidRPr="000F70F6" w:rsidRDefault="008D0553" w:rsidP="003331F4">
      <w:pPr>
        <w:pStyle w:val="ListParagraph"/>
        <w:numPr>
          <w:ilvl w:val="0"/>
          <w:numId w:val="37"/>
        </w:numPr>
        <w:spacing w:after="0" w:line="240" w:lineRule="auto"/>
        <w:ind w:left="641" w:hanging="357"/>
        <w:textAlignment w:val="baseline"/>
        <w:rPr>
          <w:rFonts w:ascii="Arial" w:eastAsia="Times New Roman" w:hAnsi="Arial" w:cs="Arial"/>
        </w:rPr>
      </w:pPr>
      <w:r w:rsidRPr="000F70F6">
        <w:rPr>
          <w:rFonts w:ascii="Arial" w:eastAsia="Times New Roman" w:hAnsi="Arial" w:cs="Arial"/>
        </w:rPr>
        <w:t>A</w:t>
      </w:r>
      <w:r w:rsidR="00023E84">
        <w:rPr>
          <w:rFonts w:ascii="Arial" w:eastAsia="Times New Roman" w:hAnsi="Arial" w:cs="Arial"/>
        </w:rPr>
        <w:t>lmost all a</w:t>
      </w:r>
      <w:r w:rsidRPr="000F70F6">
        <w:rPr>
          <w:rFonts w:ascii="Arial" w:eastAsia="Times New Roman" w:hAnsi="Arial" w:cs="Arial"/>
        </w:rPr>
        <w:t xml:space="preserve">ssessments have been delivered online at the </w:t>
      </w:r>
      <w:r w:rsidR="000D1E01">
        <w:rPr>
          <w:rFonts w:ascii="Arial" w:eastAsia="Times New Roman" w:hAnsi="Arial" w:cs="Arial"/>
        </w:rPr>
        <w:t xml:space="preserve">December 2020 diet and the </w:t>
      </w:r>
      <w:r w:rsidRPr="000F70F6">
        <w:rPr>
          <w:rFonts w:ascii="Arial" w:eastAsia="Times New Roman" w:hAnsi="Arial" w:cs="Arial"/>
        </w:rPr>
        <w:t>April/May</w:t>
      </w:r>
      <w:r w:rsidR="000D1E01">
        <w:rPr>
          <w:rFonts w:ascii="Arial" w:eastAsia="Times New Roman" w:hAnsi="Arial" w:cs="Arial"/>
        </w:rPr>
        <w:t xml:space="preserve"> 2021</w:t>
      </w:r>
      <w:r w:rsidRPr="000F70F6">
        <w:rPr>
          <w:rFonts w:ascii="Arial" w:eastAsia="Times New Roman" w:hAnsi="Arial" w:cs="Arial"/>
        </w:rPr>
        <w:t xml:space="preserve"> diet and the same is planned for the </w:t>
      </w:r>
      <w:r w:rsidR="000D1E01">
        <w:rPr>
          <w:rFonts w:ascii="Arial" w:eastAsia="Times New Roman" w:hAnsi="Arial" w:cs="Arial"/>
        </w:rPr>
        <w:t xml:space="preserve">June 2021 and </w:t>
      </w:r>
      <w:r w:rsidRPr="000F70F6">
        <w:rPr>
          <w:rFonts w:ascii="Arial" w:eastAsia="Times New Roman" w:hAnsi="Arial" w:cs="Arial"/>
        </w:rPr>
        <w:t xml:space="preserve">August </w:t>
      </w:r>
      <w:r w:rsidR="000D1E01">
        <w:rPr>
          <w:rFonts w:ascii="Arial" w:eastAsia="Times New Roman" w:hAnsi="Arial" w:cs="Arial"/>
        </w:rPr>
        <w:t xml:space="preserve">2021 </w:t>
      </w:r>
      <w:r w:rsidRPr="000F70F6">
        <w:rPr>
          <w:rFonts w:ascii="Arial" w:eastAsia="Times New Roman" w:hAnsi="Arial" w:cs="Arial"/>
        </w:rPr>
        <w:t>exam diet</w:t>
      </w:r>
      <w:r w:rsidR="000D1E01">
        <w:rPr>
          <w:rFonts w:ascii="Arial" w:eastAsia="Times New Roman" w:hAnsi="Arial" w:cs="Arial"/>
        </w:rPr>
        <w:t>s</w:t>
      </w:r>
      <w:r w:rsidRPr="000F70F6">
        <w:rPr>
          <w:rFonts w:ascii="Arial" w:eastAsia="Times New Roman" w:hAnsi="Arial" w:cs="Arial"/>
        </w:rPr>
        <w:t>.</w:t>
      </w:r>
    </w:p>
    <w:p w14:paraId="75AF3A43" w14:textId="170E560D" w:rsidR="008D0553" w:rsidRPr="008D0553" w:rsidRDefault="008D0553" w:rsidP="008D0553">
      <w:pPr>
        <w:spacing w:after="0" w:line="240" w:lineRule="auto"/>
        <w:textAlignment w:val="baseline"/>
        <w:rPr>
          <w:rFonts w:ascii="Arial" w:eastAsia="Times New Roman" w:hAnsi="Arial" w:cs="Arial"/>
        </w:rPr>
      </w:pPr>
    </w:p>
    <w:p w14:paraId="5E5B138D" w14:textId="24D38655" w:rsidR="008D0553" w:rsidRPr="008D0553" w:rsidRDefault="008D0553" w:rsidP="00567436">
      <w:pPr>
        <w:spacing w:after="120" w:line="240" w:lineRule="auto"/>
        <w:textAlignment w:val="baseline"/>
        <w:rPr>
          <w:rFonts w:ascii="Arial" w:eastAsia="Times New Roman" w:hAnsi="Arial" w:cs="Arial"/>
        </w:rPr>
      </w:pPr>
      <w:r w:rsidRPr="008D0553">
        <w:rPr>
          <w:rFonts w:ascii="Arial" w:eastAsia="Times New Roman" w:hAnsi="Arial" w:cs="Arial"/>
        </w:rPr>
        <w:t>The University introduce</w:t>
      </w:r>
      <w:r>
        <w:rPr>
          <w:rFonts w:ascii="Arial" w:eastAsia="Times New Roman" w:hAnsi="Arial" w:cs="Arial"/>
        </w:rPr>
        <w:t>d</w:t>
      </w:r>
      <w:r w:rsidRPr="008D0553">
        <w:rPr>
          <w:rFonts w:ascii="Arial" w:eastAsia="Times New Roman" w:hAnsi="Arial" w:cs="Arial"/>
        </w:rPr>
        <w:t xml:space="preserve"> a ‘No Detriment’ policy for assessment</w:t>
      </w:r>
      <w:r w:rsidR="000D1E01">
        <w:rPr>
          <w:rFonts w:ascii="Arial" w:eastAsia="Times New Roman" w:hAnsi="Arial" w:cs="Arial"/>
        </w:rPr>
        <w:t xml:space="preserve"> scheduled in the period 16 March 2020 to </w:t>
      </w:r>
      <w:r w:rsidR="007C2D63">
        <w:rPr>
          <w:rFonts w:ascii="Arial" w:eastAsia="Times New Roman" w:hAnsi="Arial" w:cs="Arial"/>
        </w:rPr>
        <w:t>1</w:t>
      </w:r>
      <w:r w:rsidR="005D3A85">
        <w:rPr>
          <w:rFonts w:ascii="Arial" w:eastAsia="Times New Roman" w:hAnsi="Arial" w:cs="Arial"/>
        </w:rPr>
        <w:t>1</w:t>
      </w:r>
      <w:r w:rsidR="007C2D63">
        <w:rPr>
          <w:rFonts w:ascii="Arial" w:eastAsia="Times New Roman" w:hAnsi="Arial" w:cs="Arial"/>
        </w:rPr>
        <w:t xml:space="preserve"> September 2020</w:t>
      </w:r>
      <w:r w:rsidRPr="008D0553">
        <w:rPr>
          <w:rFonts w:ascii="Arial" w:eastAsia="Times New Roman" w:hAnsi="Arial" w:cs="Arial"/>
        </w:rPr>
        <w:t>.</w:t>
      </w:r>
      <w:r w:rsidR="006774DD">
        <w:rPr>
          <w:rFonts w:ascii="Arial" w:eastAsia="Times New Roman" w:hAnsi="Arial" w:cs="Arial"/>
        </w:rPr>
        <w:t xml:space="preserve"> </w:t>
      </w:r>
      <w:r w:rsidRPr="008D0553">
        <w:rPr>
          <w:rFonts w:ascii="Arial" w:eastAsia="Times New Roman" w:hAnsi="Arial" w:cs="Arial"/>
        </w:rPr>
        <w:t xml:space="preserve">Key features of this </w:t>
      </w:r>
      <w:r w:rsidR="007C2D63">
        <w:rPr>
          <w:rFonts w:ascii="Arial" w:eastAsia="Times New Roman" w:hAnsi="Arial" w:cs="Arial"/>
        </w:rPr>
        <w:t>we</w:t>
      </w:r>
      <w:r w:rsidRPr="008D0553">
        <w:rPr>
          <w:rFonts w:ascii="Arial" w:eastAsia="Times New Roman" w:hAnsi="Arial" w:cs="Arial"/>
        </w:rPr>
        <w:t>re:</w:t>
      </w:r>
    </w:p>
    <w:p w14:paraId="0126D201" w14:textId="27E93200" w:rsidR="008D0553" w:rsidRPr="000F70F6" w:rsidRDefault="008D0553" w:rsidP="003331F4">
      <w:pPr>
        <w:pStyle w:val="ListParagraph"/>
        <w:numPr>
          <w:ilvl w:val="0"/>
          <w:numId w:val="38"/>
        </w:numPr>
        <w:spacing w:after="0" w:line="240" w:lineRule="auto"/>
        <w:ind w:left="643"/>
        <w:textAlignment w:val="baseline"/>
        <w:rPr>
          <w:rFonts w:ascii="Arial" w:eastAsia="Times New Roman" w:hAnsi="Arial" w:cs="Arial"/>
        </w:rPr>
      </w:pPr>
      <w:r w:rsidRPr="000F70F6">
        <w:rPr>
          <w:rFonts w:ascii="Arial" w:eastAsia="Times New Roman" w:hAnsi="Arial" w:cs="Arial"/>
        </w:rPr>
        <w:t xml:space="preserve">The suspension of ‘Good Cause’, </w:t>
      </w:r>
      <w:r w:rsidR="00AF4DFF">
        <w:rPr>
          <w:rFonts w:ascii="Arial" w:eastAsia="Times New Roman" w:hAnsi="Arial" w:cs="Arial"/>
        </w:rPr>
        <w:t xml:space="preserve">which </w:t>
      </w:r>
      <w:r w:rsidRPr="000F70F6">
        <w:rPr>
          <w:rFonts w:ascii="Arial" w:eastAsia="Times New Roman" w:hAnsi="Arial" w:cs="Arial"/>
        </w:rPr>
        <w:t>mean</w:t>
      </w:r>
      <w:r w:rsidR="007C2D63">
        <w:rPr>
          <w:rFonts w:ascii="Arial" w:eastAsia="Times New Roman" w:hAnsi="Arial" w:cs="Arial"/>
        </w:rPr>
        <w:t>t</w:t>
      </w:r>
      <w:r w:rsidRPr="000F70F6">
        <w:rPr>
          <w:rFonts w:ascii="Arial" w:eastAsia="Times New Roman" w:hAnsi="Arial" w:cs="Arial"/>
        </w:rPr>
        <w:t xml:space="preserve"> that students </w:t>
      </w:r>
      <w:r w:rsidR="00572915">
        <w:rPr>
          <w:rFonts w:ascii="Arial" w:eastAsia="Times New Roman" w:hAnsi="Arial" w:cs="Arial"/>
        </w:rPr>
        <w:t>whose performance dip</w:t>
      </w:r>
      <w:r w:rsidR="007C2D63">
        <w:rPr>
          <w:rFonts w:ascii="Arial" w:eastAsia="Times New Roman" w:hAnsi="Arial" w:cs="Arial"/>
        </w:rPr>
        <w:t>ped</w:t>
      </w:r>
      <w:r w:rsidR="00572915">
        <w:rPr>
          <w:rFonts w:ascii="Arial" w:eastAsia="Times New Roman" w:hAnsi="Arial" w:cs="Arial"/>
        </w:rPr>
        <w:t>, or who miss</w:t>
      </w:r>
      <w:r w:rsidR="007C2D63">
        <w:rPr>
          <w:rFonts w:ascii="Arial" w:eastAsia="Times New Roman" w:hAnsi="Arial" w:cs="Arial"/>
        </w:rPr>
        <w:t>ed</w:t>
      </w:r>
      <w:r w:rsidR="00572915">
        <w:rPr>
          <w:rFonts w:ascii="Arial" w:eastAsia="Times New Roman" w:hAnsi="Arial" w:cs="Arial"/>
        </w:rPr>
        <w:t xml:space="preserve"> assessments, </w:t>
      </w:r>
      <w:r w:rsidR="00AF4DFF">
        <w:rPr>
          <w:rFonts w:ascii="Arial" w:eastAsia="Times New Roman" w:hAnsi="Arial" w:cs="Arial"/>
        </w:rPr>
        <w:t>we</w:t>
      </w:r>
      <w:r w:rsidR="007C2D63">
        <w:rPr>
          <w:rFonts w:ascii="Arial" w:eastAsia="Times New Roman" w:hAnsi="Arial" w:cs="Arial"/>
        </w:rPr>
        <w:t>re</w:t>
      </w:r>
      <w:r w:rsidRPr="000F70F6">
        <w:rPr>
          <w:rFonts w:ascii="Arial" w:eastAsia="Times New Roman" w:hAnsi="Arial" w:cs="Arial"/>
        </w:rPr>
        <w:t xml:space="preserve"> presumed to have been adversely affected directly or indirectly by Covid-19 and </w:t>
      </w:r>
      <w:r w:rsidR="00E01667">
        <w:rPr>
          <w:rFonts w:ascii="Arial" w:eastAsia="Times New Roman" w:hAnsi="Arial" w:cs="Arial"/>
        </w:rPr>
        <w:t>were</w:t>
      </w:r>
      <w:r w:rsidR="00E01667" w:rsidRPr="000F70F6">
        <w:rPr>
          <w:rFonts w:ascii="Arial" w:eastAsia="Times New Roman" w:hAnsi="Arial" w:cs="Arial"/>
        </w:rPr>
        <w:t xml:space="preserve"> </w:t>
      </w:r>
      <w:r w:rsidRPr="000F70F6">
        <w:rPr>
          <w:rFonts w:ascii="Arial" w:eastAsia="Times New Roman" w:hAnsi="Arial" w:cs="Arial"/>
        </w:rPr>
        <w:t xml:space="preserve">not therefore required to submit </w:t>
      </w:r>
      <w:r w:rsidR="003D4943">
        <w:rPr>
          <w:rFonts w:ascii="Arial" w:eastAsia="Times New Roman" w:hAnsi="Arial" w:cs="Arial"/>
        </w:rPr>
        <w:t xml:space="preserve">individual </w:t>
      </w:r>
      <w:r w:rsidRPr="000F70F6">
        <w:rPr>
          <w:rFonts w:ascii="Arial" w:eastAsia="Times New Roman" w:hAnsi="Arial" w:cs="Arial"/>
        </w:rPr>
        <w:t>claims that their assessment performance was impacted.</w:t>
      </w:r>
    </w:p>
    <w:p w14:paraId="495333E0" w14:textId="24F641F1" w:rsidR="008D0553" w:rsidRPr="000F70F6" w:rsidRDefault="008D0553" w:rsidP="003331F4">
      <w:pPr>
        <w:pStyle w:val="ListParagraph"/>
        <w:numPr>
          <w:ilvl w:val="0"/>
          <w:numId w:val="38"/>
        </w:numPr>
        <w:spacing w:after="0" w:line="240" w:lineRule="auto"/>
        <w:ind w:left="643"/>
        <w:textAlignment w:val="baseline"/>
        <w:rPr>
          <w:rFonts w:ascii="Arial" w:eastAsia="Times New Roman" w:hAnsi="Arial" w:cs="Arial"/>
        </w:rPr>
      </w:pPr>
      <w:r w:rsidRPr="000F70F6">
        <w:rPr>
          <w:rFonts w:ascii="Arial" w:eastAsia="Times New Roman" w:hAnsi="Arial" w:cs="Arial"/>
        </w:rPr>
        <w:t>The minimum volume of assessment required to have been completed for progression/</w:t>
      </w:r>
      <w:r w:rsidR="00851EAF" w:rsidRPr="000F70F6">
        <w:rPr>
          <w:rFonts w:ascii="Arial" w:eastAsia="Times New Roman" w:hAnsi="Arial" w:cs="Arial"/>
        </w:rPr>
        <w:t>award</w:t>
      </w:r>
      <w:r w:rsidRPr="000F70F6">
        <w:rPr>
          <w:rFonts w:ascii="Arial" w:eastAsia="Times New Roman" w:hAnsi="Arial" w:cs="Arial"/>
        </w:rPr>
        <w:t xml:space="preserve"> </w:t>
      </w:r>
      <w:r w:rsidR="00E01667">
        <w:rPr>
          <w:rFonts w:ascii="Arial" w:eastAsia="Times New Roman" w:hAnsi="Arial" w:cs="Arial"/>
        </w:rPr>
        <w:t>w</w:t>
      </w:r>
      <w:r w:rsidRPr="000F70F6">
        <w:rPr>
          <w:rFonts w:ascii="Arial" w:eastAsia="Times New Roman" w:hAnsi="Arial" w:cs="Arial"/>
        </w:rPr>
        <w:t>as reduced temporarily from 75% to 65%.</w:t>
      </w:r>
    </w:p>
    <w:p w14:paraId="2ACEA20F" w14:textId="4F215039" w:rsidR="00181B56" w:rsidRPr="003F6838" w:rsidRDefault="001B580A" w:rsidP="005F383F">
      <w:pPr>
        <w:pStyle w:val="ListParagraph"/>
        <w:numPr>
          <w:ilvl w:val="0"/>
          <w:numId w:val="38"/>
        </w:numPr>
        <w:spacing w:after="0" w:line="240" w:lineRule="auto"/>
        <w:ind w:left="643"/>
        <w:textAlignment w:val="baseline"/>
        <w:rPr>
          <w:rFonts w:ascii="Arial" w:eastAsia="Times New Roman" w:hAnsi="Arial" w:cs="Arial"/>
        </w:rPr>
      </w:pPr>
      <w:proofErr w:type="gramStart"/>
      <w:r w:rsidRPr="003F6838">
        <w:rPr>
          <w:rFonts w:ascii="Arial" w:eastAsia="Times New Roman" w:hAnsi="Arial" w:cs="Arial"/>
        </w:rPr>
        <w:t>In light of</w:t>
      </w:r>
      <w:proofErr w:type="gramEnd"/>
      <w:r w:rsidRPr="003F6838">
        <w:rPr>
          <w:rFonts w:ascii="Arial" w:eastAsia="Times New Roman" w:hAnsi="Arial" w:cs="Arial"/>
        </w:rPr>
        <w:t xml:space="preserve"> the implementation of the No Detriment policy, published criteria for the operation of discretion in relation to the award of honours and PGT classification</w:t>
      </w:r>
      <w:r w:rsidR="008F3B68">
        <w:rPr>
          <w:rFonts w:ascii="Arial" w:eastAsia="Times New Roman" w:hAnsi="Arial" w:cs="Arial"/>
        </w:rPr>
        <w:t>s</w:t>
      </w:r>
      <w:r w:rsidRPr="003F6838">
        <w:rPr>
          <w:rFonts w:ascii="Arial" w:eastAsia="Times New Roman" w:hAnsi="Arial" w:cs="Arial"/>
        </w:rPr>
        <w:t xml:space="preserve"> </w:t>
      </w:r>
      <w:r w:rsidR="007B74C9" w:rsidRPr="003F6838">
        <w:rPr>
          <w:rFonts w:ascii="Arial" w:eastAsia="Times New Roman" w:hAnsi="Arial" w:cs="Arial"/>
        </w:rPr>
        <w:t>we</w:t>
      </w:r>
      <w:r w:rsidRPr="003F6838">
        <w:rPr>
          <w:rFonts w:ascii="Arial" w:eastAsia="Times New Roman" w:hAnsi="Arial" w:cs="Arial"/>
        </w:rPr>
        <w:t xml:space="preserve">re suspended. All students with a GPA of .5 - .9 in </w:t>
      </w:r>
      <w:r w:rsidR="00A54747" w:rsidRPr="003F6838">
        <w:rPr>
          <w:rFonts w:ascii="Arial" w:eastAsia="Times New Roman" w:hAnsi="Arial" w:cs="Arial"/>
        </w:rPr>
        <w:t>a</w:t>
      </w:r>
      <w:r w:rsidRPr="003F6838">
        <w:rPr>
          <w:rFonts w:ascii="Arial" w:eastAsia="Times New Roman" w:hAnsi="Arial" w:cs="Arial"/>
        </w:rPr>
        <w:t xml:space="preserve"> borderline zone </w:t>
      </w:r>
      <w:r w:rsidR="007B74C9" w:rsidRPr="003F6838">
        <w:rPr>
          <w:rFonts w:ascii="Arial" w:eastAsia="Times New Roman" w:hAnsi="Arial" w:cs="Arial"/>
        </w:rPr>
        <w:t>were</w:t>
      </w:r>
      <w:r w:rsidRPr="003F6838">
        <w:rPr>
          <w:rFonts w:ascii="Arial" w:eastAsia="Times New Roman" w:hAnsi="Arial" w:cs="Arial"/>
        </w:rPr>
        <w:t xml:space="preserve"> promoted to the higher classification</w:t>
      </w:r>
      <w:r w:rsidR="5C22182A" w:rsidRPr="003F6838">
        <w:rPr>
          <w:rFonts w:ascii="Arial" w:eastAsia="Times New Roman" w:hAnsi="Arial" w:cs="Arial"/>
        </w:rPr>
        <w:t xml:space="preserve"> (subject to satisfaction of any other degree specific requirements)</w:t>
      </w:r>
      <w:r w:rsidRPr="003F6838">
        <w:rPr>
          <w:rFonts w:ascii="Arial" w:eastAsia="Times New Roman" w:hAnsi="Arial" w:cs="Arial"/>
        </w:rPr>
        <w:t xml:space="preserve">. Students with a GPA of .1 -.4 in </w:t>
      </w:r>
      <w:r w:rsidR="00A54747" w:rsidRPr="003F6838">
        <w:rPr>
          <w:rFonts w:ascii="Arial" w:eastAsia="Times New Roman" w:hAnsi="Arial" w:cs="Arial"/>
        </w:rPr>
        <w:t>a</w:t>
      </w:r>
      <w:r w:rsidRPr="003F6838">
        <w:rPr>
          <w:rFonts w:ascii="Arial" w:eastAsia="Times New Roman" w:hAnsi="Arial" w:cs="Arial"/>
        </w:rPr>
        <w:t xml:space="preserve"> borderline zone</w:t>
      </w:r>
      <w:r w:rsidR="00A54747" w:rsidRPr="003F6838">
        <w:rPr>
          <w:rFonts w:ascii="Arial" w:eastAsia="Times New Roman" w:hAnsi="Arial" w:cs="Arial"/>
        </w:rPr>
        <w:t xml:space="preserve"> </w:t>
      </w:r>
      <w:r w:rsidR="007B74C9" w:rsidRPr="003F6838">
        <w:rPr>
          <w:rFonts w:ascii="Arial" w:eastAsia="Times New Roman" w:hAnsi="Arial" w:cs="Arial"/>
        </w:rPr>
        <w:t xml:space="preserve">were </w:t>
      </w:r>
      <w:r w:rsidR="00A54747" w:rsidRPr="003F6838">
        <w:rPr>
          <w:rFonts w:ascii="Arial" w:eastAsia="Times New Roman" w:hAnsi="Arial" w:cs="Arial"/>
        </w:rPr>
        <w:t>not promoted but individual cases</w:t>
      </w:r>
      <w:r w:rsidRPr="003F6838">
        <w:rPr>
          <w:rFonts w:ascii="Arial" w:eastAsia="Times New Roman" w:hAnsi="Arial" w:cs="Arial"/>
        </w:rPr>
        <w:t xml:space="preserve"> </w:t>
      </w:r>
      <w:r w:rsidR="007B74C9" w:rsidRPr="003F6838">
        <w:rPr>
          <w:rFonts w:ascii="Arial" w:eastAsia="Times New Roman" w:hAnsi="Arial" w:cs="Arial"/>
        </w:rPr>
        <w:t xml:space="preserve">could </w:t>
      </w:r>
      <w:r w:rsidRPr="003F6838">
        <w:rPr>
          <w:rFonts w:ascii="Arial" w:eastAsia="Times New Roman" w:hAnsi="Arial" w:cs="Arial"/>
        </w:rPr>
        <w:t>be referred to the Clerk of Senate where the exam board identifie</w:t>
      </w:r>
      <w:r w:rsidR="0025102A">
        <w:rPr>
          <w:rFonts w:ascii="Arial" w:eastAsia="Times New Roman" w:hAnsi="Arial" w:cs="Arial"/>
        </w:rPr>
        <w:t>d</w:t>
      </w:r>
      <w:r w:rsidRPr="0025102A">
        <w:rPr>
          <w:rFonts w:ascii="Arial" w:eastAsia="Times New Roman" w:hAnsi="Arial" w:cs="Arial"/>
        </w:rPr>
        <w:t xml:space="preserve"> a concern that the student </w:t>
      </w:r>
      <w:r w:rsidR="007B74C9" w:rsidRPr="003F6838">
        <w:rPr>
          <w:rFonts w:ascii="Arial" w:eastAsia="Times New Roman" w:hAnsi="Arial" w:cs="Arial"/>
        </w:rPr>
        <w:t>wa</w:t>
      </w:r>
      <w:r w:rsidRPr="003F6838">
        <w:rPr>
          <w:rFonts w:ascii="Arial" w:eastAsia="Times New Roman" w:hAnsi="Arial" w:cs="Arial"/>
        </w:rPr>
        <w:t>s disadvantaged by this position.</w:t>
      </w:r>
    </w:p>
    <w:p w14:paraId="1F307E55" w14:textId="77777777" w:rsidR="003F6838" w:rsidRDefault="003F6838" w:rsidP="00181B56">
      <w:pPr>
        <w:spacing w:after="0" w:line="240" w:lineRule="auto"/>
        <w:textAlignment w:val="baseline"/>
        <w:rPr>
          <w:rFonts w:ascii="Arial" w:eastAsia="Times New Roman" w:hAnsi="Arial" w:cs="Arial"/>
        </w:rPr>
      </w:pPr>
    </w:p>
    <w:p w14:paraId="0E119B64" w14:textId="2525335F" w:rsidR="00BD0426" w:rsidRDefault="00BD0426" w:rsidP="009C64B3">
      <w:pPr>
        <w:spacing w:after="120" w:line="240" w:lineRule="auto"/>
        <w:textAlignment w:val="baseline"/>
        <w:rPr>
          <w:rFonts w:ascii="Arial" w:eastAsia="Times New Roman" w:hAnsi="Arial" w:cs="Arial"/>
        </w:rPr>
      </w:pPr>
      <w:r>
        <w:rPr>
          <w:rFonts w:ascii="Arial" w:eastAsia="Times New Roman" w:hAnsi="Arial" w:cs="Arial"/>
        </w:rPr>
        <w:t xml:space="preserve">For academic session 2020-21 the University issued Assessment Support Measures aimed at supporting students </w:t>
      </w:r>
      <w:r w:rsidR="001C77D7">
        <w:rPr>
          <w:rFonts w:ascii="Arial" w:eastAsia="Times New Roman" w:hAnsi="Arial" w:cs="Arial"/>
        </w:rPr>
        <w:t xml:space="preserve">to complete </w:t>
      </w:r>
      <w:r w:rsidR="00702E7A">
        <w:rPr>
          <w:rFonts w:ascii="Arial" w:eastAsia="Times New Roman" w:hAnsi="Arial" w:cs="Arial"/>
        </w:rPr>
        <w:t xml:space="preserve">the full range of scheduled assessments. </w:t>
      </w:r>
    </w:p>
    <w:p w14:paraId="1857BE8D" w14:textId="176D327F" w:rsidR="000C7C34" w:rsidRDefault="00B84DAC" w:rsidP="000C7C34">
      <w:pPr>
        <w:pStyle w:val="ListParagraph"/>
        <w:numPr>
          <w:ilvl w:val="0"/>
          <w:numId w:val="39"/>
        </w:numPr>
        <w:spacing w:after="0" w:line="240" w:lineRule="auto"/>
        <w:textAlignment w:val="baseline"/>
        <w:rPr>
          <w:rFonts w:ascii="Arial" w:eastAsia="Times New Roman" w:hAnsi="Arial" w:cs="Arial"/>
        </w:rPr>
      </w:pPr>
      <w:r>
        <w:rPr>
          <w:rFonts w:ascii="Arial" w:eastAsia="Times New Roman" w:hAnsi="Arial" w:cs="Arial"/>
        </w:rPr>
        <w:t xml:space="preserve">The ‘Good Cause’ process has been in operation throughout the session, meaning that students </w:t>
      </w:r>
      <w:r w:rsidR="000A760E">
        <w:rPr>
          <w:rFonts w:ascii="Arial" w:eastAsia="Times New Roman" w:hAnsi="Arial" w:cs="Arial"/>
        </w:rPr>
        <w:t>who have missed assessments, or whose performance has been affected, due to adverse circumstances</w:t>
      </w:r>
      <w:r w:rsidR="00191D30">
        <w:rPr>
          <w:rFonts w:ascii="Arial" w:eastAsia="Times New Roman" w:hAnsi="Arial" w:cs="Arial"/>
        </w:rPr>
        <w:t xml:space="preserve"> have been required to bring this to the University’s attention through completion of a Good Cause claim. </w:t>
      </w:r>
      <w:r w:rsidR="00736E06">
        <w:rPr>
          <w:rFonts w:ascii="Arial" w:eastAsia="Times New Roman" w:hAnsi="Arial" w:cs="Arial"/>
        </w:rPr>
        <w:t>The normal requirements for supporting documentary evidence have, however, been relaxed.</w:t>
      </w:r>
    </w:p>
    <w:p w14:paraId="5336F366" w14:textId="4EEDDF37" w:rsidR="00736E06" w:rsidRDefault="00833D1F" w:rsidP="000C7C34">
      <w:pPr>
        <w:pStyle w:val="ListParagraph"/>
        <w:numPr>
          <w:ilvl w:val="0"/>
          <w:numId w:val="39"/>
        </w:numPr>
        <w:spacing w:after="0" w:line="240" w:lineRule="auto"/>
        <w:textAlignment w:val="baseline"/>
        <w:rPr>
          <w:rFonts w:ascii="Arial" w:eastAsia="Times New Roman" w:hAnsi="Arial" w:cs="Arial"/>
        </w:rPr>
      </w:pPr>
      <w:r>
        <w:rPr>
          <w:rFonts w:ascii="Arial" w:eastAsia="Times New Roman" w:hAnsi="Arial" w:cs="Arial"/>
        </w:rPr>
        <w:t xml:space="preserve">Where </w:t>
      </w:r>
      <w:r w:rsidR="005761C9">
        <w:rPr>
          <w:rFonts w:ascii="Arial" w:eastAsia="Times New Roman" w:hAnsi="Arial" w:cs="Arial"/>
        </w:rPr>
        <w:t>awards made in session 2020-21 include results obtained in 2019-20 (</w:t>
      </w:r>
      <w:proofErr w:type="gramStart"/>
      <w:r w:rsidR="005761C9">
        <w:rPr>
          <w:rFonts w:ascii="Arial" w:eastAsia="Times New Roman" w:hAnsi="Arial" w:cs="Arial"/>
        </w:rPr>
        <w:t>e.g.</w:t>
      </w:r>
      <w:proofErr w:type="gramEnd"/>
      <w:r w:rsidR="005761C9">
        <w:rPr>
          <w:rFonts w:ascii="Arial" w:eastAsia="Times New Roman" w:hAnsi="Arial" w:cs="Arial"/>
        </w:rPr>
        <w:t xml:space="preserve"> </w:t>
      </w:r>
      <w:r w:rsidR="0063746F">
        <w:rPr>
          <w:rFonts w:ascii="Arial" w:eastAsia="Times New Roman" w:hAnsi="Arial" w:cs="Arial"/>
        </w:rPr>
        <w:t>honours degrees</w:t>
      </w:r>
      <w:r w:rsidR="00FD408F">
        <w:rPr>
          <w:rFonts w:ascii="Arial" w:eastAsia="Times New Roman" w:hAnsi="Arial" w:cs="Arial"/>
        </w:rPr>
        <w:t>, part-time PGT degrees</w:t>
      </w:r>
      <w:r w:rsidR="0063746F">
        <w:rPr>
          <w:rFonts w:ascii="Arial" w:eastAsia="Times New Roman" w:hAnsi="Arial" w:cs="Arial"/>
        </w:rPr>
        <w:t xml:space="preserve">), </w:t>
      </w:r>
      <w:r w:rsidR="004622C7">
        <w:rPr>
          <w:rFonts w:ascii="Arial" w:eastAsia="Times New Roman" w:hAnsi="Arial" w:cs="Arial"/>
        </w:rPr>
        <w:t xml:space="preserve">results achieved within </w:t>
      </w:r>
      <w:r w:rsidR="0063746F">
        <w:rPr>
          <w:rFonts w:ascii="Arial" w:eastAsia="Times New Roman" w:hAnsi="Arial" w:cs="Arial"/>
        </w:rPr>
        <w:t xml:space="preserve">the </w:t>
      </w:r>
      <w:r w:rsidR="004622C7">
        <w:rPr>
          <w:rFonts w:ascii="Arial" w:eastAsia="Times New Roman" w:hAnsi="Arial" w:cs="Arial"/>
        </w:rPr>
        <w:t xml:space="preserve">period that the </w:t>
      </w:r>
      <w:r w:rsidR="0063746F">
        <w:rPr>
          <w:rFonts w:ascii="Arial" w:eastAsia="Times New Roman" w:hAnsi="Arial" w:cs="Arial"/>
        </w:rPr>
        <w:t xml:space="preserve">No Detriment policy </w:t>
      </w:r>
      <w:r w:rsidR="00CC0A38">
        <w:rPr>
          <w:rFonts w:ascii="Arial" w:eastAsia="Times New Roman" w:hAnsi="Arial" w:cs="Arial"/>
        </w:rPr>
        <w:t>was in force</w:t>
      </w:r>
      <w:r w:rsidR="004622C7">
        <w:rPr>
          <w:rFonts w:ascii="Arial" w:eastAsia="Times New Roman" w:hAnsi="Arial" w:cs="Arial"/>
        </w:rPr>
        <w:t xml:space="preserve"> will </w:t>
      </w:r>
      <w:r w:rsidR="00A85C7A">
        <w:rPr>
          <w:rFonts w:ascii="Arial" w:eastAsia="Times New Roman" w:hAnsi="Arial" w:cs="Arial"/>
        </w:rPr>
        <w:t xml:space="preserve">generally </w:t>
      </w:r>
      <w:r w:rsidR="004622C7">
        <w:rPr>
          <w:rFonts w:ascii="Arial" w:eastAsia="Times New Roman" w:hAnsi="Arial" w:cs="Arial"/>
        </w:rPr>
        <w:t xml:space="preserve">be disregarded where they </w:t>
      </w:r>
      <w:r w:rsidR="00EB507F">
        <w:rPr>
          <w:rFonts w:ascii="Arial" w:eastAsia="Times New Roman" w:hAnsi="Arial" w:cs="Arial"/>
        </w:rPr>
        <w:t xml:space="preserve">fall below the level achieved by the student </w:t>
      </w:r>
      <w:proofErr w:type="spellStart"/>
      <w:r w:rsidR="00EB507F">
        <w:rPr>
          <w:rFonts w:ascii="Arial" w:eastAsia="Times New Roman" w:hAnsi="Arial" w:cs="Arial"/>
        </w:rPr>
        <w:t>outwith</w:t>
      </w:r>
      <w:proofErr w:type="spellEnd"/>
      <w:r w:rsidR="00EB507F">
        <w:rPr>
          <w:rFonts w:ascii="Arial" w:eastAsia="Times New Roman" w:hAnsi="Arial" w:cs="Arial"/>
        </w:rPr>
        <w:t xml:space="preserve"> that time. </w:t>
      </w:r>
    </w:p>
    <w:p w14:paraId="5CCC0E5D" w14:textId="75A3BF66" w:rsidR="00FD408F" w:rsidRDefault="00FD408F" w:rsidP="000C7C34">
      <w:pPr>
        <w:pStyle w:val="ListParagraph"/>
        <w:numPr>
          <w:ilvl w:val="0"/>
          <w:numId w:val="39"/>
        </w:numPr>
        <w:spacing w:after="0" w:line="240" w:lineRule="auto"/>
        <w:textAlignment w:val="baseline"/>
        <w:rPr>
          <w:rFonts w:ascii="Arial" w:eastAsia="Times New Roman" w:hAnsi="Arial" w:cs="Arial"/>
        </w:rPr>
      </w:pPr>
      <w:r>
        <w:rPr>
          <w:rFonts w:ascii="Arial" w:eastAsia="Times New Roman" w:hAnsi="Arial" w:cs="Arial"/>
        </w:rPr>
        <w:t>Under the Assessment Support Measures for 2020-21</w:t>
      </w:r>
      <w:r w:rsidR="0044044A">
        <w:rPr>
          <w:rFonts w:ascii="Arial" w:eastAsia="Times New Roman" w:hAnsi="Arial" w:cs="Arial"/>
        </w:rPr>
        <w:t xml:space="preserve"> some requirements for degree awards have been waived. For example, </w:t>
      </w:r>
      <w:r w:rsidR="005130C6">
        <w:rPr>
          <w:rFonts w:ascii="Arial" w:eastAsia="Times New Roman" w:hAnsi="Arial" w:cs="Arial"/>
        </w:rPr>
        <w:t xml:space="preserve">the requirement for a grade of at least D3 to be achieved in the </w:t>
      </w:r>
      <w:proofErr w:type="gramStart"/>
      <w:r w:rsidR="005130C6">
        <w:rPr>
          <w:rFonts w:ascii="Arial" w:eastAsia="Times New Roman" w:hAnsi="Arial" w:cs="Arial"/>
        </w:rPr>
        <w:t>honours</w:t>
      </w:r>
      <w:proofErr w:type="gramEnd"/>
      <w:r w:rsidR="005130C6">
        <w:rPr>
          <w:rFonts w:ascii="Arial" w:eastAsia="Times New Roman" w:hAnsi="Arial" w:cs="Arial"/>
        </w:rPr>
        <w:t xml:space="preserve"> dissertatio</w:t>
      </w:r>
      <w:r w:rsidR="00A43323">
        <w:rPr>
          <w:rFonts w:ascii="Arial" w:eastAsia="Times New Roman" w:hAnsi="Arial" w:cs="Arial"/>
        </w:rPr>
        <w:t xml:space="preserve">n. </w:t>
      </w:r>
      <w:r w:rsidR="00252F7C">
        <w:rPr>
          <w:rFonts w:ascii="Arial" w:eastAsia="Times New Roman" w:hAnsi="Arial" w:cs="Arial"/>
        </w:rPr>
        <w:t>On PGT programmes, the requirements for award of merit/distinction have in some cases been amended, depending on the term of study</w:t>
      </w:r>
      <w:r w:rsidR="00C10ECD">
        <w:rPr>
          <w:rFonts w:ascii="Arial" w:eastAsia="Times New Roman" w:hAnsi="Arial" w:cs="Arial"/>
        </w:rPr>
        <w:t>.</w:t>
      </w:r>
    </w:p>
    <w:p w14:paraId="25F29961" w14:textId="265E8735" w:rsidR="00C10ECD" w:rsidRPr="005F383F" w:rsidRDefault="00C10ECD" w:rsidP="005F383F">
      <w:pPr>
        <w:pStyle w:val="ListParagraph"/>
        <w:numPr>
          <w:ilvl w:val="0"/>
          <w:numId w:val="39"/>
        </w:numPr>
        <w:spacing w:after="0" w:line="240" w:lineRule="auto"/>
        <w:textAlignment w:val="baseline"/>
        <w:rPr>
          <w:rFonts w:ascii="Arial" w:eastAsia="Times New Roman" w:hAnsi="Arial" w:cs="Arial"/>
        </w:rPr>
      </w:pPr>
      <w:r>
        <w:rPr>
          <w:rFonts w:ascii="Arial" w:eastAsia="Times New Roman" w:hAnsi="Arial" w:cs="Arial"/>
        </w:rPr>
        <w:t xml:space="preserve">The amended rules </w:t>
      </w:r>
      <w:r w:rsidR="00426924">
        <w:rPr>
          <w:rFonts w:ascii="Arial" w:eastAsia="Times New Roman" w:hAnsi="Arial" w:cs="Arial"/>
        </w:rPr>
        <w:t xml:space="preserve">for the application of discretion in the award of honours and PGT classifications introduced for awards made in 2019-20 </w:t>
      </w:r>
      <w:r w:rsidR="003F6838">
        <w:rPr>
          <w:rFonts w:ascii="Arial" w:eastAsia="Times New Roman" w:hAnsi="Arial" w:cs="Arial"/>
        </w:rPr>
        <w:t>remain in force for awards being made in 2020-21.</w:t>
      </w:r>
    </w:p>
    <w:p w14:paraId="27D040D7" w14:textId="77777777" w:rsidR="00393843" w:rsidRPr="008D0553" w:rsidRDefault="00393843" w:rsidP="008D0553">
      <w:pPr>
        <w:spacing w:after="0" w:line="240" w:lineRule="auto"/>
        <w:textAlignment w:val="baseline"/>
        <w:rPr>
          <w:rFonts w:ascii="Arial" w:eastAsia="Times New Roman" w:hAnsi="Arial" w:cs="Arial"/>
        </w:rPr>
      </w:pPr>
    </w:p>
    <w:p w14:paraId="39120142" w14:textId="012FCD03" w:rsidR="00AD0E68" w:rsidRDefault="008D0553" w:rsidP="008D0553">
      <w:pPr>
        <w:spacing w:after="0" w:line="240" w:lineRule="auto"/>
        <w:textAlignment w:val="baseline"/>
        <w:rPr>
          <w:rFonts w:ascii="Arial" w:eastAsia="Times New Roman" w:hAnsi="Arial" w:cs="Arial"/>
        </w:rPr>
      </w:pPr>
      <w:r w:rsidRPr="008D0553">
        <w:rPr>
          <w:rFonts w:ascii="Arial" w:eastAsia="Times New Roman" w:hAnsi="Arial" w:cs="Arial"/>
        </w:rPr>
        <w:t xml:space="preserve">Further details of these changes and other detailed changes associated with assessment </w:t>
      </w:r>
      <w:r w:rsidR="009C066C">
        <w:rPr>
          <w:rFonts w:ascii="Arial" w:eastAsia="Times New Roman" w:hAnsi="Arial" w:cs="Arial"/>
        </w:rPr>
        <w:t xml:space="preserve">in the context of Covid-19 </w:t>
      </w:r>
      <w:r w:rsidR="00CB7AF0">
        <w:rPr>
          <w:rFonts w:ascii="Arial" w:eastAsia="Times New Roman" w:hAnsi="Arial" w:cs="Arial"/>
        </w:rPr>
        <w:t xml:space="preserve">are available </w:t>
      </w:r>
      <w:r w:rsidR="00EE12E3">
        <w:rPr>
          <w:rFonts w:ascii="Arial" w:eastAsia="Times New Roman" w:hAnsi="Arial" w:cs="Arial"/>
        </w:rPr>
        <w:t xml:space="preserve">on the </w:t>
      </w:r>
      <w:hyperlink r:id="rId13" w:history="1">
        <w:r w:rsidR="00EE12E3" w:rsidRPr="003627B0">
          <w:rPr>
            <w:rStyle w:val="Hyperlink"/>
            <w:rFonts w:ascii="Arial" w:eastAsia="Times New Roman" w:hAnsi="Arial" w:cs="Arial"/>
          </w:rPr>
          <w:t>Senate Office website</w:t>
        </w:r>
      </w:hyperlink>
      <w:r w:rsidR="00AD0E68">
        <w:rPr>
          <w:rFonts w:ascii="Arial" w:eastAsia="Times New Roman" w:hAnsi="Arial" w:cs="Arial"/>
        </w:rPr>
        <w:t>.</w:t>
      </w:r>
    </w:p>
    <w:p w14:paraId="29C747D6" w14:textId="77777777" w:rsidR="00AD0E68" w:rsidRDefault="00AD0E68" w:rsidP="008D0553">
      <w:pPr>
        <w:spacing w:after="0" w:line="240" w:lineRule="auto"/>
        <w:textAlignment w:val="baseline"/>
        <w:rPr>
          <w:rFonts w:ascii="Arial" w:eastAsia="Times New Roman" w:hAnsi="Arial" w:cs="Arial"/>
        </w:rPr>
      </w:pPr>
    </w:p>
    <w:p w14:paraId="3E782CCD" w14:textId="77777777" w:rsidR="008D0553" w:rsidRPr="008D0553" w:rsidRDefault="008D0553" w:rsidP="008D0553">
      <w:pPr>
        <w:spacing w:after="0" w:line="240" w:lineRule="auto"/>
        <w:textAlignment w:val="baseline"/>
        <w:rPr>
          <w:rFonts w:ascii="Arial" w:eastAsia="Times New Roman" w:hAnsi="Arial" w:cs="Arial"/>
        </w:rPr>
      </w:pPr>
    </w:p>
    <w:sectPr w:rsidR="008D0553" w:rsidRPr="008D0553" w:rsidSect="00FF18E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C6B89" w14:textId="77777777" w:rsidR="00A21854" w:rsidRDefault="00A21854" w:rsidP="005B7792">
      <w:pPr>
        <w:spacing w:after="0" w:line="240" w:lineRule="auto"/>
      </w:pPr>
      <w:r>
        <w:separator/>
      </w:r>
    </w:p>
  </w:endnote>
  <w:endnote w:type="continuationSeparator" w:id="0">
    <w:p w14:paraId="2FBBE664" w14:textId="77777777" w:rsidR="00A21854" w:rsidRDefault="00A21854" w:rsidP="005B7792">
      <w:pPr>
        <w:spacing w:after="0" w:line="240" w:lineRule="auto"/>
      </w:pPr>
      <w:r>
        <w:continuationSeparator/>
      </w:r>
    </w:p>
  </w:endnote>
  <w:endnote w:type="continuationNotice" w:id="1">
    <w:p w14:paraId="6135CF37" w14:textId="77777777" w:rsidR="00A21854" w:rsidRDefault="00A218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D3AB" w14:textId="77777777" w:rsidR="00B453D8" w:rsidRDefault="00B45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950192"/>
      <w:docPartObj>
        <w:docPartGallery w:val="Page Numbers (Bottom of Page)"/>
        <w:docPartUnique/>
      </w:docPartObj>
    </w:sdtPr>
    <w:sdtEndPr>
      <w:rPr>
        <w:rFonts w:ascii="Arial" w:hAnsi="Arial" w:cs="Arial"/>
        <w:noProof/>
        <w:sz w:val="18"/>
        <w:szCs w:val="18"/>
      </w:rPr>
    </w:sdtEndPr>
    <w:sdtContent>
      <w:p w14:paraId="335DCC6E" w14:textId="67D9D062" w:rsidR="00214530" w:rsidRPr="00214530" w:rsidRDefault="00214530" w:rsidP="00214530">
        <w:pPr>
          <w:pStyle w:val="Footer"/>
          <w:jc w:val="center"/>
          <w:rPr>
            <w:rFonts w:ascii="Arial" w:hAnsi="Arial" w:cs="Arial"/>
            <w:sz w:val="18"/>
            <w:szCs w:val="18"/>
          </w:rPr>
        </w:pPr>
        <w:r w:rsidRPr="00214530">
          <w:rPr>
            <w:rFonts w:ascii="Arial" w:hAnsi="Arial" w:cs="Arial"/>
            <w:sz w:val="18"/>
            <w:szCs w:val="18"/>
          </w:rPr>
          <w:fldChar w:fldCharType="begin"/>
        </w:r>
        <w:r w:rsidRPr="00214530">
          <w:rPr>
            <w:rFonts w:ascii="Arial" w:hAnsi="Arial" w:cs="Arial"/>
            <w:sz w:val="18"/>
            <w:szCs w:val="18"/>
          </w:rPr>
          <w:instrText xml:space="preserve"> PAGE   \* MERGEFORMAT </w:instrText>
        </w:r>
        <w:r w:rsidRPr="00214530">
          <w:rPr>
            <w:rFonts w:ascii="Arial" w:hAnsi="Arial" w:cs="Arial"/>
            <w:sz w:val="18"/>
            <w:szCs w:val="18"/>
          </w:rPr>
          <w:fldChar w:fldCharType="separate"/>
        </w:r>
        <w:r w:rsidRPr="00214530">
          <w:rPr>
            <w:rFonts w:ascii="Arial" w:hAnsi="Arial" w:cs="Arial"/>
            <w:noProof/>
            <w:sz w:val="18"/>
            <w:szCs w:val="18"/>
          </w:rPr>
          <w:t>2</w:t>
        </w:r>
        <w:r w:rsidRPr="00214530">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404C" w14:textId="51D8AC3D" w:rsidR="00E6486B" w:rsidRPr="00ED151A" w:rsidRDefault="00ED151A" w:rsidP="00ED151A">
    <w:pPr>
      <w:pStyle w:val="Footer"/>
      <w:tabs>
        <w:tab w:val="clear" w:pos="4513"/>
      </w:tabs>
      <w:rPr>
        <w:rFonts w:ascii="Arial" w:hAnsi="Arial" w:cs="Arial"/>
        <w:sz w:val="20"/>
        <w:szCs w:val="20"/>
      </w:rPr>
    </w:pPr>
    <w:r>
      <w:tab/>
    </w:r>
    <w:r w:rsidRPr="00B453D8">
      <w:rPr>
        <w:rFonts w:ascii="Arial" w:hAnsi="Arial" w:cs="Arial"/>
        <w:sz w:val="18"/>
        <w:szCs w:val="18"/>
      </w:rPr>
      <w:t>25 May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EDFDC" w14:textId="77777777" w:rsidR="00A21854" w:rsidRDefault="00A21854" w:rsidP="005B7792">
      <w:pPr>
        <w:spacing w:after="0" w:line="240" w:lineRule="auto"/>
      </w:pPr>
      <w:r>
        <w:separator/>
      </w:r>
    </w:p>
  </w:footnote>
  <w:footnote w:type="continuationSeparator" w:id="0">
    <w:p w14:paraId="7E7E6CB7" w14:textId="77777777" w:rsidR="00A21854" w:rsidRDefault="00A21854" w:rsidP="005B7792">
      <w:pPr>
        <w:spacing w:after="0" w:line="240" w:lineRule="auto"/>
      </w:pPr>
      <w:r>
        <w:continuationSeparator/>
      </w:r>
    </w:p>
  </w:footnote>
  <w:footnote w:type="continuationNotice" w:id="1">
    <w:p w14:paraId="31E609E1" w14:textId="77777777" w:rsidR="00A21854" w:rsidRDefault="00A21854">
      <w:pPr>
        <w:spacing w:after="0" w:line="240" w:lineRule="auto"/>
      </w:pPr>
    </w:p>
  </w:footnote>
  <w:footnote w:id="2">
    <w:p w14:paraId="03AD06CA" w14:textId="455A8696" w:rsidR="005B7792" w:rsidRPr="00214530" w:rsidRDefault="005B7792" w:rsidP="005B7792">
      <w:pPr>
        <w:pStyle w:val="FootnoteText"/>
        <w:rPr>
          <w:rFonts w:ascii="Arial" w:hAnsi="Arial" w:cs="Arial"/>
          <w:sz w:val="18"/>
          <w:szCs w:val="18"/>
        </w:rPr>
      </w:pPr>
      <w:r w:rsidRPr="00214530">
        <w:rPr>
          <w:rStyle w:val="FootnoteReference"/>
          <w:rFonts w:ascii="Arial" w:hAnsi="Arial" w:cs="Arial"/>
          <w:sz w:val="18"/>
          <w:szCs w:val="18"/>
        </w:rPr>
        <w:footnoteRef/>
      </w:r>
      <w:r w:rsidRPr="00214530">
        <w:rPr>
          <w:rFonts w:ascii="Arial" w:hAnsi="Arial" w:cs="Arial"/>
          <w:sz w:val="18"/>
          <w:szCs w:val="18"/>
        </w:rPr>
        <w:t xml:space="preserve"> S. 16.66(a): ‘…the quorum shall comprise the Head of School or Research Institute (or their nominee), the Assessment Officer, an Internal Examiner and an External Examiner.’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53A81" w14:textId="77777777" w:rsidR="00B453D8" w:rsidRDefault="00B453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A564" w14:textId="77777777" w:rsidR="00B453D8" w:rsidRDefault="00B453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44F85" w14:textId="5AAC255E" w:rsidR="00FF18E3" w:rsidRDefault="00FF18E3">
    <w:pPr>
      <w:pStyle w:val="Header"/>
    </w:pPr>
    <w:bookmarkStart w:id="0" w:name="OLE_LINK2"/>
    <w:r w:rsidRPr="00EB3CE7">
      <w:rPr>
        <w:rFonts w:ascii="Arial" w:hAnsi="Arial" w:cs="Arial"/>
        <w:noProof/>
        <w:lang w:eastAsia="en-GB"/>
      </w:rPr>
      <w:drawing>
        <wp:inline distT="0" distB="0" distL="0" distR="0" wp14:anchorId="19226E2D" wp14:editId="58E984D2">
          <wp:extent cx="1971675" cy="619125"/>
          <wp:effectExtent l="0" t="0" r="9525" b="9525"/>
          <wp:docPr id="3" name="Picture 3" descr="Description: Description: UniofGlasgo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UniofGlasgow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1675" cy="619125"/>
                  </a:xfrm>
                  <a:prstGeom prst="rect">
                    <a:avLst/>
                  </a:prstGeom>
                  <a:noFill/>
                  <a:ln>
                    <a:noFill/>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019C"/>
    <w:multiLevelType w:val="hybridMultilevel"/>
    <w:tmpl w:val="58A8A0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187F74"/>
    <w:multiLevelType w:val="hybridMultilevel"/>
    <w:tmpl w:val="D65889A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3280FDE"/>
    <w:multiLevelType w:val="hybridMultilevel"/>
    <w:tmpl w:val="AF8E4598"/>
    <w:lvl w:ilvl="0" w:tplc="08090003">
      <w:start w:val="1"/>
      <w:numFmt w:val="bullet"/>
      <w:lvlText w:val="o"/>
      <w:lvlJc w:val="left"/>
      <w:pPr>
        <w:ind w:left="1627" w:hanging="360"/>
      </w:pPr>
      <w:rPr>
        <w:rFonts w:ascii="Courier New" w:hAnsi="Courier New" w:cs="Courier New"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14E12D38"/>
    <w:multiLevelType w:val="hybridMultilevel"/>
    <w:tmpl w:val="F2869B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325BB"/>
    <w:multiLevelType w:val="hybridMultilevel"/>
    <w:tmpl w:val="304078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B155AE"/>
    <w:multiLevelType w:val="hybridMultilevel"/>
    <w:tmpl w:val="8A6E32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CE42FF"/>
    <w:multiLevelType w:val="hybridMultilevel"/>
    <w:tmpl w:val="0B1A58EA"/>
    <w:lvl w:ilvl="0" w:tplc="799CF25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51C57AA"/>
    <w:multiLevelType w:val="hybridMultilevel"/>
    <w:tmpl w:val="B39C02B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8" w15:restartNumberingAfterBreak="0">
    <w:nsid w:val="25F31E3F"/>
    <w:multiLevelType w:val="hybridMultilevel"/>
    <w:tmpl w:val="1B12F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54160A"/>
    <w:multiLevelType w:val="hybridMultilevel"/>
    <w:tmpl w:val="747A11D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0" w15:restartNumberingAfterBreak="0">
    <w:nsid w:val="275B7DEB"/>
    <w:multiLevelType w:val="hybridMultilevel"/>
    <w:tmpl w:val="07F245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C574A04"/>
    <w:multiLevelType w:val="hybridMultilevel"/>
    <w:tmpl w:val="9AAEB2C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2" w15:restartNumberingAfterBreak="0">
    <w:nsid w:val="2E646EBE"/>
    <w:multiLevelType w:val="multilevel"/>
    <w:tmpl w:val="71B8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D32509"/>
    <w:multiLevelType w:val="hybridMultilevel"/>
    <w:tmpl w:val="2A2432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9BF0D92"/>
    <w:multiLevelType w:val="hybridMultilevel"/>
    <w:tmpl w:val="B6F6A8F6"/>
    <w:lvl w:ilvl="0" w:tplc="08090003">
      <w:start w:val="1"/>
      <w:numFmt w:val="bullet"/>
      <w:lvlText w:val="o"/>
      <w:lvlJc w:val="left"/>
      <w:pPr>
        <w:ind w:left="1627" w:hanging="360"/>
      </w:pPr>
      <w:rPr>
        <w:rFonts w:ascii="Courier New" w:hAnsi="Courier New" w:cs="Courier New"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5" w15:restartNumberingAfterBreak="0">
    <w:nsid w:val="3DB63D6B"/>
    <w:multiLevelType w:val="hybridMultilevel"/>
    <w:tmpl w:val="EC8085D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3DD264B4"/>
    <w:multiLevelType w:val="hybridMultilevel"/>
    <w:tmpl w:val="2E5A897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7" w15:restartNumberingAfterBreak="0">
    <w:nsid w:val="480B23FE"/>
    <w:multiLevelType w:val="hybridMultilevel"/>
    <w:tmpl w:val="C6342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924304"/>
    <w:multiLevelType w:val="hybridMultilevel"/>
    <w:tmpl w:val="4B22D874"/>
    <w:lvl w:ilvl="0" w:tplc="4ED470B4">
      <w:numFmt w:val="bullet"/>
      <w:lvlText w:val="•"/>
      <w:lvlJc w:val="left"/>
      <w:pPr>
        <w:ind w:left="1916" w:hanging="360"/>
      </w:pPr>
      <w:rPr>
        <w:rFonts w:ascii="Arial" w:eastAsiaTheme="minorEastAsia" w:hAnsi="Arial" w:cs="Aria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19" w15:restartNumberingAfterBreak="0">
    <w:nsid w:val="4E2120C3"/>
    <w:multiLevelType w:val="hybridMultilevel"/>
    <w:tmpl w:val="99168446"/>
    <w:lvl w:ilvl="0" w:tplc="4ED470B4">
      <w:numFmt w:val="bullet"/>
      <w:lvlText w:val="•"/>
      <w:lvlJc w:val="left"/>
      <w:pPr>
        <w:ind w:left="1140" w:hanging="360"/>
      </w:pPr>
      <w:rPr>
        <w:rFonts w:ascii="Arial" w:eastAsiaTheme="minorEastAsia" w:hAnsi="Aria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0" w15:restartNumberingAfterBreak="0">
    <w:nsid w:val="4E5902CA"/>
    <w:multiLevelType w:val="hybridMultilevel"/>
    <w:tmpl w:val="4394F4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ED75C65"/>
    <w:multiLevelType w:val="hybridMultilevel"/>
    <w:tmpl w:val="D2AC8968"/>
    <w:lvl w:ilvl="0" w:tplc="4ED470B4">
      <w:numFmt w:val="bullet"/>
      <w:lvlText w:val="•"/>
      <w:lvlJc w:val="left"/>
      <w:pPr>
        <w:ind w:left="114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A53655"/>
    <w:multiLevelType w:val="hybridMultilevel"/>
    <w:tmpl w:val="5816DF68"/>
    <w:lvl w:ilvl="0" w:tplc="4ED470B4">
      <w:numFmt w:val="bullet"/>
      <w:lvlText w:val="•"/>
      <w:lvlJc w:val="left"/>
      <w:pPr>
        <w:ind w:left="1860" w:hanging="360"/>
      </w:pPr>
      <w:rPr>
        <w:rFonts w:ascii="Arial" w:eastAsiaTheme="minorEastAsia"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2CA5623"/>
    <w:multiLevelType w:val="multilevel"/>
    <w:tmpl w:val="9752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5F5566"/>
    <w:multiLevelType w:val="hybridMultilevel"/>
    <w:tmpl w:val="E50A352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5" w15:restartNumberingAfterBreak="0">
    <w:nsid w:val="564846A4"/>
    <w:multiLevelType w:val="hybridMultilevel"/>
    <w:tmpl w:val="7E82AB3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6" w15:restartNumberingAfterBreak="0">
    <w:nsid w:val="57900436"/>
    <w:multiLevelType w:val="hybridMultilevel"/>
    <w:tmpl w:val="AAD4004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D205F62"/>
    <w:multiLevelType w:val="hybridMultilevel"/>
    <w:tmpl w:val="FED027AA"/>
    <w:lvl w:ilvl="0" w:tplc="4ED470B4">
      <w:numFmt w:val="bullet"/>
      <w:lvlText w:val="•"/>
      <w:lvlJc w:val="left"/>
      <w:pPr>
        <w:ind w:left="1916" w:hanging="360"/>
      </w:pPr>
      <w:rPr>
        <w:rFonts w:ascii="Arial" w:eastAsiaTheme="minorEastAsia" w:hAnsi="Arial" w:cs="Aria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28" w15:restartNumberingAfterBreak="0">
    <w:nsid w:val="5D3D3A16"/>
    <w:multiLevelType w:val="multilevel"/>
    <w:tmpl w:val="2DFC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FE2AC9"/>
    <w:multiLevelType w:val="hybridMultilevel"/>
    <w:tmpl w:val="5DD4F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4A3F75"/>
    <w:multiLevelType w:val="hybridMultilevel"/>
    <w:tmpl w:val="67583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B53AF5"/>
    <w:multiLevelType w:val="hybridMultilevel"/>
    <w:tmpl w:val="0E426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716F6D"/>
    <w:multiLevelType w:val="hybridMultilevel"/>
    <w:tmpl w:val="D1040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A56AA5"/>
    <w:multiLevelType w:val="hybridMultilevel"/>
    <w:tmpl w:val="35508AB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4" w15:restartNumberingAfterBreak="0">
    <w:nsid w:val="6C833129"/>
    <w:multiLevelType w:val="hybridMultilevel"/>
    <w:tmpl w:val="5876FE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C03349"/>
    <w:multiLevelType w:val="hybridMultilevel"/>
    <w:tmpl w:val="11AA26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352649"/>
    <w:multiLevelType w:val="hybridMultilevel"/>
    <w:tmpl w:val="EE88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4A570E"/>
    <w:multiLevelType w:val="hybridMultilevel"/>
    <w:tmpl w:val="9BD01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3A23A2"/>
    <w:multiLevelType w:val="hybridMultilevel"/>
    <w:tmpl w:val="5EF69308"/>
    <w:lvl w:ilvl="0" w:tplc="08090003">
      <w:start w:val="1"/>
      <w:numFmt w:val="bullet"/>
      <w:lvlText w:val="o"/>
      <w:lvlJc w:val="left"/>
      <w:pPr>
        <w:ind w:left="1684" w:hanging="360"/>
      </w:pPr>
      <w:rPr>
        <w:rFonts w:ascii="Courier New" w:hAnsi="Courier New" w:cs="Courier New"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39" w15:restartNumberingAfterBreak="0">
    <w:nsid w:val="7FA93DF5"/>
    <w:multiLevelType w:val="hybridMultilevel"/>
    <w:tmpl w:val="5F243B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8"/>
  </w:num>
  <w:num w:numId="3">
    <w:abstractNumId w:val="23"/>
  </w:num>
  <w:num w:numId="4">
    <w:abstractNumId w:val="32"/>
  </w:num>
  <w:num w:numId="5">
    <w:abstractNumId w:val="8"/>
  </w:num>
  <w:num w:numId="6">
    <w:abstractNumId w:val="13"/>
  </w:num>
  <w:num w:numId="7">
    <w:abstractNumId w:val="0"/>
  </w:num>
  <w:num w:numId="8">
    <w:abstractNumId w:val="6"/>
  </w:num>
  <w:num w:numId="9">
    <w:abstractNumId w:val="4"/>
  </w:num>
  <w:num w:numId="10">
    <w:abstractNumId w:val="30"/>
  </w:num>
  <w:num w:numId="11">
    <w:abstractNumId w:val="39"/>
  </w:num>
  <w:num w:numId="12">
    <w:abstractNumId w:val="34"/>
  </w:num>
  <w:num w:numId="13">
    <w:abstractNumId w:val="24"/>
  </w:num>
  <w:num w:numId="14">
    <w:abstractNumId w:val="35"/>
  </w:num>
  <w:num w:numId="15">
    <w:abstractNumId w:val="37"/>
  </w:num>
  <w:num w:numId="16">
    <w:abstractNumId w:val="31"/>
  </w:num>
  <w:num w:numId="17">
    <w:abstractNumId w:val="17"/>
  </w:num>
  <w:num w:numId="18">
    <w:abstractNumId w:val="5"/>
  </w:num>
  <w:num w:numId="19">
    <w:abstractNumId w:val="26"/>
  </w:num>
  <w:num w:numId="20">
    <w:abstractNumId w:val="3"/>
  </w:num>
  <w:num w:numId="21">
    <w:abstractNumId w:val="20"/>
  </w:num>
  <w:num w:numId="22">
    <w:abstractNumId w:val="10"/>
  </w:num>
  <w:num w:numId="23">
    <w:abstractNumId w:val="19"/>
  </w:num>
  <w:num w:numId="24">
    <w:abstractNumId w:val="27"/>
  </w:num>
  <w:num w:numId="25">
    <w:abstractNumId w:val="18"/>
  </w:num>
  <w:num w:numId="26">
    <w:abstractNumId w:val="22"/>
  </w:num>
  <w:num w:numId="27">
    <w:abstractNumId w:val="21"/>
  </w:num>
  <w:num w:numId="28">
    <w:abstractNumId w:val="29"/>
  </w:num>
  <w:num w:numId="29">
    <w:abstractNumId w:val="16"/>
  </w:num>
  <w:num w:numId="30">
    <w:abstractNumId w:val="25"/>
  </w:num>
  <w:num w:numId="31">
    <w:abstractNumId w:val="7"/>
  </w:num>
  <w:num w:numId="32">
    <w:abstractNumId w:val="9"/>
  </w:num>
  <w:num w:numId="33">
    <w:abstractNumId w:val="15"/>
  </w:num>
  <w:num w:numId="34">
    <w:abstractNumId w:val="14"/>
  </w:num>
  <w:num w:numId="35">
    <w:abstractNumId w:val="2"/>
  </w:num>
  <w:num w:numId="36">
    <w:abstractNumId w:val="38"/>
  </w:num>
  <w:num w:numId="37">
    <w:abstractNumId w:val="33"/>
  </w:num>
  <w:num w:numId="38">
    <w:abstractNumId w:val="11"/>
  </w:num>
  <w:num w:numId="39">
    <w:abstractNumId w:val="36"/>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A84"/>
    <w:rsid w:val="00004D97"/>
    <w:rsid w:val="00005618"/>
    <w:rsid w:val="000058FA"/>
    <w:rsid w:val="0001208C"/>
    <w:rsid w:val="0001267A"/>
    <w:rsid w:val="000137BF"/>
    <w:rsid w:val="00013DD9"/>
    <w:rsid w:val="00015671"/>
    <w:rsid w:val="00016FAA"/>
    <w:rsid w:val="0002034E"/>
    <w:rsid w:val="00022EAC"/>
    <w:rsid w:val="00022FB0"/>
    <w:rsid w:val="00023E84"/>
    <w:rsid w:val="00025726"/>
    <w:rsid w:val="0003291E"/>
    <w:rsid w:val="000329F9"/>
    <w:rsid w:val="00033118"/>
    <w:rsid w:val="000368D0"/>
    <w:rsid w:val="0004018C"/>
    <w:rsid w:val="00042A83"/>
    <w:rsid w:val="000449DF"/>
    <w:rsid w:val="00046906"/>
    <w:rsid w:val="00047DC8"/>
    <w:rsid w:val="00052640"/>
    <w:rsid w:val="00054BC0"/>
    <w:rsid w:val="0005544A"/>
    <w:rsid w:val="0005556B"/>
    <w:rsid w:val="00057389"/>
    <w:rsid w:val="000573E1"/>
    <w:rsid w:val="00062D6E"/>
    <w:rsid w:val="00062D82"/>
    <w:rsid w:val="000633B8"/>
    <w:rsid w:val="000633E3"/>
    <w:rsid w:val="00065586"/>
    <w:rsid w:val="00066AEA"/>
    <w:rsid w:val="000676C6"/>
    <w:rsid w:val="000705E9"/>
    <w:rsid w:val="00070EC4"/>
    <w:rsid w:val="000710DD"/>
    <w:rsid w:val="00081D72"/>
    <w:rsid w:val="00086647"/>
    <w:rsid w:val="00091B74"/>
    <w:rsid w:val="00093513"/>
    <w:rsid w:val="00093FC4"/>
    <w:rsid w:val="000948CE"/>
    <w:rsid w:val="000A006A"/>
    <w:rsid w:val="000A1367"/>
    <w:rsid w:val="000A15E3"/>
    <w:rsid w:val="000A6BE8"/>
    <w:rsid w:val="000A6C3A"/>
    <w:rsid w:val="000A760E"/>
    <w:rsid w:val="000B05FC"/>
    <w:rsid w:val="000B1071"/>
    <w:rsid w:val="000B289D"/>
    <w:rsid w:val="000C0CE0"/>
    <w:rsid w:val="000C45A8"/>
    <w:rsid w:val="000C5989"/>
    <w:rsid w:val="000C71C6"/>
    <w:rsid w:val="000C7C34"/>
    <w:rsid w:val="000D1E01"/>
    <w:rsid w:val="000D2027"/>
    <w:rsid w:val="000D26E4"/>
    <w:rsid w:val="000D3FC1"/>
    <w:rsid w:val="000D49EF"/>
    <w:rsid w:val="000E72D9"/>
    <w:rsid w:val="000E76BE"/>
    <w:rsid w:val="000F1B53"/>
    <w:rsid w:val="000F1D65"/>
    <w:rsid w:val="000F3D1E"/>
    <w:rsid w:val="000F70F6"/>
    <w:rsid w:val="000F72A9"/>
    <w:rsid w:val="0010111B"/>
    <w:rsid w:val="001023C7"/>
    <w:rsid w:val="00105C2B"/>
    <w:rsid w:val="00106700"/>
    <w:rsid w:val="00106B65"/>
    <w:rsid w:val="00107BE7"/>
    <w:rsid w:val="00114700"/>
    <w:rsid w:val="00120A81"/>
    <w:rsid w:val="001224FF"/>
    <w:rsid w:val="0012304D"/>
    <w:rsid w:val="0012319B"/>
    <w:rsid w:val="00123417"/>
    <w:rsid w:val="00125037"/>
    <w:rsid w:val="00125B64"/>
    <w:rsid w:val="0013063B"/>
    <w:rsid w:val="00130F62"/>
    <w:rsid w:val="001324CC"/>
    <w:rsid w:val="00133686"/>
    <w:rsid w:val="001341B7"/>
    <w:rsid w:val="00134360"/>
    <w:rsid w:val="00135064"/>
    <w:rsid w:val="001410EA"/>
    <w:rsid w:val="00143295"/>
    <w:rsid w:val="0014400F"/>
    <w:rsid w:val="001529E3"/>
    <w:rsid w:val="00153643"/>
    <w:rsid w:val="00153E9C"/>
    <w:rsid w:val="001574B7"/>
    <w:rsid w:val="0016050C"/>
    <w:rsid w:val="00162534"/>
    <w:rsid w:val="00165E81"/>
    <w:rsid w:val="00171550"/>
    <w:rsid w:val="00180249"/>
    <w:rsid w:val="00181B56"/>
    <w:rsid w:val="001853AF"/>
    <w:rsid w:val="0019006F"/>
    <w:rsid w:val="00191D30"/>
    <w:rsid w:val="0019602D"/>
    <w:rsid w:val="0019612E"/>
    <w:rsid w:val="001A18B7"/>
    <w:rsid w:val="001A2257"/>
    <w:rsid w:val="001B3249"/>
    <w:rsid w:val="001B580A"/>
    <w:rsid w:val="001B6EFE"/>
    <w:rsid w:val="001C19C3"/>
    <w:rsid w:val="001C2C8C"/>
    <w:rsid w:val="001C2FB1"/>
    <w:rsid w:val="001C5B3C"/>
    <w:rsid w:val="001C77D7"/>
    <w:rsid w:val="001D0562"/>
    <w:rsid w:val="001D2FBB"/>
    <w:rsid w:val="001D41FA"/>
    <w:rsid w:val="001E5D10"/>
    <w:rsid w:val="001E6F22"/>
    <w:rsid w:val="001E70EE"/>
    <w:rsid w:val="001E7FE4"/>
    <w:rsid w:val="001F17C7"/>
    <w:rsid w:val="001F67CA"/>
    <w:rsid w:val="001F67D6"/>
    <w:rsid w:val="001F7080"/>
    <w:rsid w:val="00200D67"/>
    <w:rsid w:val="00200E7C"/>
    <w:rsid w:val="00205FEE"/>
    <w:rsid w:val="002101E3"/>
    <w:rsid w:val="00212D9B"/>
    <w:rsid w:val="00214530"/>
    <w:rsid w:val="00215924"/>
    <w:rsid w:val="00217951"/>
    <w:rsid w:val="00221161"/>
    <w:rsid w:val="00222088"/>
    <w:rsid w:val="002239FC"/>
    <w:rsid w:val="00226BFE"/>
    <w:rsid w:val="0023040A"/>
    <w:rsid w:val="00234B52"/>
    <w:rsid w:val="00234C04"/>
    <w:rsid w:val="002370D3"/>
    <w:rsid w:val="00237B8A"/>
    <w:rsid w:val="00243DF5"/>
    <w:rsid w:val="00247C12"/>
    <w:rsid w:val="00250A8E"/>
    <w:rsid w:val="00250C60"/>
    <w:rsid w:val="0025102A"/>
    <w:rsid w:val="00252F7C"/>
    <w:rsid w:val="00253241"/>
    <w:rsid w:val="00254B0D"/>
    <w:rsid w:val="002572B0"/>
    <w:rsid w:val="00260986"/>
    <w:rsid w:val="00267B43"/>
    <w:rsid w:val="0027103A"/>
    <w:rsid w:val="00274D64"/>
    <w:rsid w:val="00277AF0"/>
    <w:rsid w:val="0028119E"/>
    <w:rsid w:val="00283EE5"/>
    <w:rsid w:val="002842AF"/>
    <w:rsid w:val="002853F7"/>
    <w:rsid w:val="00287DAF"/>
    <w:rsid w:val="00295951"/>
    <w:rsid w:val="002A4E15"/>
    <w:rsid w:val="002A66A2"/>
    <w:rsid w:val="002A6B7A"/>
    <w:rsid w:val="002B0EA6"/>
    <w:rsid w:val="002B1D7C"/>
    <w:rsid w:val="002C0FDC"/>
    <w:rsid w:val="002C190B"/>
    <w:rsid w:val="002C2996"/>
    <w:rsid w:val="002C2F48"/>
    <w:rsid w:val="002C64C4"/>
    <w:rsid w:val="002D5388"/>
    <w:rsid w:val="002D6943"/>
    <w:rsid w:val="002E60CC"/>
    <w:rsid w:val="002F2596"/>
    <w:rsid w:val="00300E80"/>
    <w:rsid w:val="003029ED"/>
    <w:rsid w:val="003036F4"/>
    <w:rsid w:val="00307427"/>
    <w:rsid w:val="003105E0"/>
    <w:rsid w:val="003116E3"/>
    <w:rsid w:val="003153EE"/>
    <w:rsid w:val="00315B34"/>
    <w:rsid w:val="0032125B"/>
    <w:rsid w:val="00326124"/>
    <w:rsid w:val="00332127"/>
    <w:rsid w:val="003331F4"/>
    <w:rsid w:val="003345AA"/>
    <w:rsid w:val="00334768"/>
    <w:rsid w:val="00335FE1"/>
    <w:rsid w:val="00340167"/>
    <w:rsid w:val="0034077B"/>
    <w:rsid w:val="00343027"/>
    <w:rsid w:val="00354167"/>
    <w:rsid w:val="00355F74"/>
    <w:rsid w:val="00357687"/>
    <w:rsid w:val="00361B0B"/>
    <w:rsid w:val="003626B3"/>
    <w:rsid w:val="003627B0"/>
    <w:rsid w:val="003704B2"/>
    <w:rsid w:val="00370FF8"/>
    <w:rsid w:val="0037274B"/>
    <w:rsid w:val="0037426E"/>
    <w:rsid w:val="00380F7A"/>
    <w:rsid w:val="00381B48"/>
    <w:rsid w:val="00386B59"/>
    <w:rsid w:val="00390FB7"/>
    <w:rsid w:val="0039268E"/>
    <w:rsid w:val="00393843"/>
    <w:rsid w:val="00395CFA"/>
    <w:rsid w:val="003A0011"/>
    <w:rsid w:val="003A2785"/>
    <w:rsid w:val="003A7AA3"/>
    <w:rsid w:val="003B458C"/>
    <w:rsid w:val="003B743F"/>
    <w:rsid w:val="003B7FE4"/>
    <w:rsid w:val="003C112C"/>
    <w:rsid w:val="003C227E"/>
    <w:rsid w:val="003C3C41"/>
    <w:rsid w:val="003C46DE"/>
    <w:rsid w:val="003C5A7B"/>
    <w:rsid w:val="003D278F"/>
    <w:rsid w:val="003D41BA"/>
    <w:rsid w:val="003D4943"/>
    <w:rsid w:val="003D5336"/>
    <w:rsid w:val="003D61AC"/>
    <w:rsid w:val="003E48E8"/>
    <w:rsid w:val="003E6D7D"/>
    <w:rsid w:val="003F2662"/>
    <w:rsid w:val="003F3486"/>
    <w:rsid w:val="003F6838"/>
    <w:rsid w:val="003F7091"/>
    <w:rsid w:val="003F7FF8"/>
    <w:rsid w:val="00400D0C"/>
    <w:rsid w:val="00404080"/>
    <w:rsid w:val="004077AA"/>
    <w:rsid w:val="0041194D"/>
    <w:rsid w:val="00415148"/>
    <w:rsid w:val="00415337"/>
    <w:rsid w:val="00417E6E"/>
    <w:rsid w:val="0042062A"/>
    <w:rsid w:val="00420862"/>
    <w:rsid w:val="00421F61"/>
    <w:rsid w:val="00424D73"/>
    <w:rsid w:val="00425529"/>
    <w:rsid w:val="00426924"/>
    <w:rsid w:val="00430FAE"/>
    <w:rsid w:val="00431624"/>
    <w:rsid w:val="00433FA6"/>
    <w:rsid w:val="0043684D"/>
    <w:rsid w:val="0044044A"/>
    <w:rsid w:val="00441187"/>
    <w:rsid w:val="00443748"/>
    <w:rsid w:val="00451226"/>
    <w:rsid w:val="0045371D"/>
    <w:rsid w:val="00454C63"/>
    <w:rsid w:val="00455247"/>
    <w:rsid w:val="004563C2"/>
    <w:rsid w:val="00460213"/>
    <w:rsid w:val="004622C7"/>
    <w:rsid w:val="004625BB"/>
    <w:rsid w:val="00462A26"/>
    <w:rsid w:val="00465686"/>
    <w:rsid w:val="00473115"/>
    <w:rsid w:val="0047437E"/>
    <w:rsid w:val="004755EE"/>
    <w:rsid w:val="004838C7"/>
    <w:rsid w:val="00486648"/>
    <w:rsid w:val="004870D1"/>
    <w:rsid w:val="00487581"/>
    <w:rsid w:val="004905F0"/>
    <w:rsid w:val="00490E66"/>
    <w:rsid w:val="00494832"/>
    <w:rsid w:val="00495B86"/>
    <w:rsid w:val="0049647C"/>
    <w:rsid w:val="004965F2"/>
    <w:rsid w:val="004969DB"/>
    <w:rsid w:val="00496EFD"/>
    <w:rsid w:val="004A39C8"/>
    <w:rsid w:val="004A3E48"/>
    <w:rsid w:val="004A436A"/>
    <w:rsid w:val="004A4BA8"/>
    <w:rsid w:val="004A6740"/>
    <w:rsid w:val="004B16D0"/>
    <w:rsid w:val="004B3509"/>
    <w:rsid w:val="004B3761"/>
    <w:rsid w:val="004B3841"/>
    <w:rsid w:val="004B38EF"/>
    <w:rsid w:val="004B5894"/>
    <w:rsid w:val="004B6CEE"/>
    <w:rsid w:val="004C0994"/>
    <w:rsid w:val="004C0FF0"/>
    <w:rsid w:val="004C2F58"/>
    <w:rsid w:val="004C311C"/>
    <w:rsid w:val="004C50AC"/>
    <w:rsid w:val="004D38A9"/>
    <w:rsid w:val="004E2463"/>
    <w:rsid w:val="004E3620"/>
    <w:rsid w:val="004F0A78"/>
    <w:rsid w:val="004F0EB4"/>
    <w:rsid w:val="004F1568"/>
    <w:rsid w:val="004F165C"/>
    <w:rsid w:val="004F2DB1"/>
    <w:rsid w:val="004F480D"/>
    <w:rsid w:val="004F6218"/>
    <w:rsid w:val="004F6D88"/>
    <w:rsid w:val="005024B6"/>
    <w:rsid w:val="00503765"/>
    <w:rsid w:val="00504742"/>
    <w:rsid w:val="00506117"/>
    <w:rsid w:val="005130C6"/>
    <w:rsid w:val="00515E0A"/>
    <w:rsid w:val="0051620E"/>
    <w:rsid w:val="00520505"/>
    <w:rsid w:val="00523D0D"/>
    <w:rsid w:val="00525169"/>
    <w:rsid w:val="00527C1D"/>
    <w:rsid w:val="00530BB4"/>
    <w:rsid w:val="00533919"/>
    <w:rsid w:val="00534CFD"/>
    <w:rsid w:val="00535502"/>
    <w:rsid w:val="00540D37"/>
    <w:rsid w:val="0054148D"/>
    <w:rsid w:val="00544474"/>
    <w:rsid w:val="00547058"/>
    <w:rsid w:val="00552183"/>
    <w:rsid w:val="0055290D"/>
    <w:rsid w:val="00553600"/>
    <w:rsid w:val="0055455F"/>
    <w:rsid w:val="005633D4"/>
    <w:rsid w:val="00563AF6"/>
    <w:rsid w:val="005661F6"/>
    <w:rsid w:val="00567436"/>
    <w:rsid w:val="00567AA6"/>
    <w:rsid w:val="00570566"/>
    <w:rsid w:val="00572402"/>
    <w:rsid w:val="005726B0"/>
    <w:rsid w:val="00572915"/>
    <w:rsid w:val="00575529"/>
    <w:rsid w:val="005761C9"/>
    <w:rsid w:val="0058139F"/>
    <w:rsid w:val="00582497"/>
    <w:rsid w:val="00584FD5"/>
    <w:rsid w:val="00587268"/>
    <w:rsid w:val="00591BC6"/>
    <w:rsid w:val="00591CCE"/>
    <w:rsid w:val="005A0C07"/>
    <w:rsid w:val="005A17EE"/>
    <w:rsid w:val="005A7485"/>
    <w:rsid w:val="005B2958"/>
    <w:rsid w:val="005B38FD"/>
    <w:rsid w:val="005B7792"/>
    <w:rsid w:val="005C1862"/>
    <w:rsid w:val="005C203C"/>
    <w:rsid w:val="005C4B49"/>
    <w:rsid w:val="005D1FA8"/>
    <w:rsid w:val="005D3A85"/>
    <w:rsid w:val="005E02E9"/>
    <w:rsid w:val="005E05A4"/>
    <w:rsid w:val="005E24D3"/>
    <w:rsid w:val="005E61B9"/>
    <w:rsid w:val="005E72E2"/>
    <w:rsid w:val="005E7EAA"/>
    <w:rsid w:val="005F383F"/>
    <w:rsid w:val="005F6C78"/>
    <w:rsid w:val="00600D6F"/>
    <w:rsid w:val="00605747"/>
    <w:rsid w:val="00605DD5"/>
    <w:rsid w:val="00613356"/>
    <w:rsid w:val="00614058"/>
    <w:rsid w:val="00616247"/>
    <w:rsid w:val="00617A82"/>
    <w:rsid w:val="006208CA"/>
    <w:rsid w:val="00620EC8"/>
    <w:rsid w:val="006221D6"/>
    <w:rsid w:val="0062373B"/>
    <w:rsid w:val="006240CA"/>
    <w:rsid w:val="0062687C"/>
    <w:rsid w:val="00626CDE"/>
    <w:rsid w:val="00631DC0"/>
    <w:rsid w:val="00632B11"/>
    <w:rsid w:val="00632B9A"/>
    <w:rsid w:val="0063316B"/>
    <w:rsid w:val="00636BF6"/>
    <w:rsid w:val="0063746F"/>
    <w:rsid w:val="00637A6A"/>
    <w:rsid w:val="00640B44"/>
    <w:rsid w:val="006426B9"/>
    <w:rsid w:val="00647BE3"/>
    <w:rsid w:val="0065157D"/>
    <w:rsid w:val="00652217"/>
    <w:rsid w:val="00653252"/>
    <w:rsid w:val="00654AD7"/>
    <w:rsid w:val="00660540"/>
    <w:rsid w:val="006610DD"/>
    <w:rsid w:val="00662241"/>
    <w:rsid w:val="00664FBC"/>
    <w:rsid w:val="00667161"/>
    <w:rsid w:val="006723A4"/>
    <w:rsid w:val="00673FF3"/>
    <w:rsid w:val="006774DD"/>
    <w:rsid w:val="006804B6"/>
    <w:rsid w:val="00682CEA"/>
    <w:rsid w:val="0068309B"/>
    <w:rsid w:val="00686746"/>
    <w:rsid w:val="00690E66"/>
    <w:rsid w:val="00693D67"/>
    <w:rsid w:val="006973FB"/>
    <w:rsid w:val="006A0730"/>
    <w:rsid w:val="006A24C6"/>
    <w:rsid w:val="006B10EB"/>
    <w:rsid w:val="006B46A9"/>
    <w:rsid w:val="006C0BD9"/>
    <w:rsid w:val="006C6DF7"/>
    <w:rsid w:val="006D179C"/>
    <w:rsid w:val="006D211E"/>
    <w:rsid w:val="006D45AC"/>
    <w:rsid w:val="006D623F"/>
    <w:rsid w:val="006E4FF9"/>
    <w:rsid w:val="006F1E32"/>
    <w:rsid w:val="006F6CCA"/>
    <w:rsid w:val="00700451"/>
    <w:rsid w:val="00702E7A"/>
    <w:rsid w:val="00710393"/>
    <w:rsid w:val="007115FB"/>
    <w:rsid w:val="0071733A"/>
    <w:rsid w:val="007215BD"/>
    <w:rsid w:val="00726AF4"/>
    <w:rsid w:val="0073039E"/>
    <w:rsid w:val="0073595E"/>
    <w:rsid w:val="00736E06"/>
    <w:rsid w:val="0074072D"/>
    <w:rsid w:val="007464FC"/>
    <w:rsid w:val="00751F6D"/>
    <w:rsid w:val="00754919"/>
    <w:rsid w:val="007554D4"/>
    <w:rsid w:val="00757722"/>
    <w:rsid w:val="00757737"/>
    <w:rsid w:val="00760466"/>
    <w:rsid w:val="00764E01"/>
    <w:rsid w:val="007659B6"/>
    <w:rsid w:val="007663D4"/>
    <w:rsid w:val="0077097E"/>
    <w:rsid w:val="00771A97"/>
    <w:rsid w:val="007726B9"/>
    <w:rsid w:val="007752AD"/>
    <w:rsid w:val="00780A0F"/>
    <w:rsid w:val="00790080"/>
    <w:rsid w:val="00791158"/>
    <w:rsid w:val="00793CCC"/>
    <w:rsid w:val="00794A28"/>
    <w:rsid w:val="007A1651"/>
    <w:rsid w:val="007A1E5D"/>
    <w:rsid w:val="007A7393"/>
    <w:rsid w:val="007B0310"/>
    <w:rsid w:val="007B281E"/>
    <w:rsid w:val="007B74C9"/>
    <w:rsid w:val="007C2BB6"/>
    <w:rsid w:val="007C2D63"/>
    <w:rsid w:val="007C4653"/>
    <w:rsid w:val="007C4B35"/>
    <w:rsid w:val="007D16C9"/>
    <w:rsid w:val="007D74E2"/>
    <w:rsid w:val="007E0A73"/>
    <w:rsid w:val="007E2478"/>
    <w:rsid w:val="007E4169"/>
    <w:rsid w:val="007E4DB5"/>
    <w:rsid w:val="007F2D81"/>
    <w:rsid w:val="007F3B9D"/>
    <w:rsid w:val="008001F2"/>
    <w:rsid w:val="00800C91"/>
    <w:rsid w:val="00800ECA"/>
    <w:rsid w:val="0080281D"/>
    <w:rsid w:val="00802BDE"/>
    <w:rsid w:val="00813754"/>
    <w:rsid w:val="00817D63"/>
    <w:rsid w:val="00821214"/>
    <w:rsid w:val="008216A9"/>
    <w:rsid w:val="0082232F"/>
    <w:rsid w:val="008253D1"/>
    <w:rsid w:val="00826C0A"/>
    <w:rsid w:val="008308CC"/>
    <w:rsid w:val="00831DB8"/>
    <w:rsid w:val="0083393B"/>
    <w:rsid w:val="00833D1F"/>
    <w:rsid w:val="00834A82"/>
    <w:rsid w:val="00837D0F"/>
    <w:rsid w:val="00843E55"/>
    <w:rsid w:val="008441D3"/>
    <w:rsid w:val="00847360"/>
    <w:rsid w:val="00851EAF"/>
    <w:rsid w:val="0085475F"/>
    <w:rsid w:val="00856270"/>
    <w:rsid w:val="00856C7D"/>
    <w:rsid w:val="00861CD8"/>
    <w:rsid w:val="008622BF"/>
    <w:rsid w:val="00863C85"/>
    <w:rsid w:val="0086696A"/>
    <w:rsid w:val="00867820"/>
    <w:rsid w:val="00872C97"/>
    <w:rsid w:val="0088241E"/>
    <w:rsid w:val="00882BC1"/>
    <w:rsid w:val="00892494"/>
    <w:rsid w:val="008A0975"/>
    <w:rsid w:val="008A3E9B"/>
    <w:rsid w:val="008A74F5"/>
    <w:rsid w:val="008B00D9"/>
    <w:rsid w:val="008B1A51"/>
    <w:rsid w:val="008B2779"/>
    <w:rsid w:val="008B35A2"/>
    <w:rsid w:val="008B3A56"/>
    <w:rsid w:val="008B45DE"/>
    <w:rsid w:val="008B62F9"/>
    <w:rsid w:val="008B7B58"/>
    <w:rsid w:val="008B7FF8"/>
    <w:rsid w:val="008C1FCE"/>
    <w:rsid w:val="008C6148"/>
    <w:rsid w:val="008D0553"/>
    <w:rsid w:val="008D3A20"/>
    <w:rsid w:val="008D6C99"/>
    <w:rsid w:val="008E1F6B"/>
    <w:rsid w:val="008E47F0"/>
    <w:rsid w:val="008F3B68"/>
    <w:rsid w:val="008F6C47"/>
    <w:rsid w:val="008F6D84"/>
    <w:rsid w:val="00900235"/>
    <w:rsid w:val="00900397"/>
    <w:rsid w:val="00900E81"/>
    <w:rsid w:val="00901273"/>
    <w:rsid w:val="009134EB"/>
    <w:rsid w:val="00920920"/>
    <w:rsid w:val="00921D06"/>
    <w:rsid w:val="00923280"/>
    <w:rsid w:val="00923405"/>
    <w:rsid w:val="00923851"/>
    <w:rsid w:val="00926008"/>
    <w:rsid w:val="00931023"/>
    <w:rsid w:val="0093186A"/>
    <w:rsid w:val="00931D1E"/>
    <w:rsid w:val="009354DD"/>
    <w:rsid w:val="00945D6C"/>
    <w:rsid w:val="00951C63"/>
    <w:rsid w:val="009525DA"/>
    <w:rsid w:val="00954350"/>
    <w:rsid w:val="00956D5E"/>
    <w:rsid w:val="00956FD6"/>
    <w:rsid w:val="009574BC"/>
    <w:rsid w:val="009622FF"/>
    <w:rsid w:val="00963AA4"/>
    <w:rsid w:val="00964538"/>
    <w:rsid w:val="009713B8"/>
    <w:rsid w:val="009721F2"/>
    <w:rsid w:val="00973D98"/>
    <w:rsid w:val="0097690D"/>
    <w:rsid w:val="0098035A"/>
    <w:rsid w:val="00980B7E"/>
    <w:rsid w:val="00980CEA"/>
    <w:rsid w:val="00986AB2"/>
    <w:rsid w:val="00990816"/>
    <w:rsid w:val="009945C3"/>
    <w:rsid w:val="00995295"/>
    <w:rsid w:val="0099778F"/>
    <w:rsid w:val="009A057C"/>
    <w:rsid w:val="009A0FE5"/>
    <w:rsid w:val="009A1629"/>
    <w:rsid w:val="009A5C48"/>
    <w:rsid w:val="009B54E3"/>
    <w:rsid w:val="009B6E3E"/>
    <w:rsid w:val="009C066C"/>
    <w:rsid w:val="009C0D2E"/>
    <w:rsid w:val="009C12A1"/>
    <w:rsid w:val="009C222B"/>
    <w:rsid w:val="009C34FB"/>
    <w:rsid w:val="009C64B3"/>
    <w:rsid w:val="009D5E13"/>
    <w:rsid w:val="009D643A"/>
    <w:rsid w:val="009D7CD1"/>
    <w:rsid w:val="009E259F"/>
    <w:rsid w:val="009E2EDE"/>
    <w:rsid w:val="009E3629"/>
    <w:rsid w:val="009E47C9"/>
    <w:rsid w:val="009E57C9"/>
    <w:rsid w:val="009E686D"/>
    <w:rsid w:val="009F01CD"/>
    <w:rsid w:val="009F1893"/>
    <w:rsid w:val="009F7ABF"/>
    <w:rsid w:val="00A0218B"/>
    <w:rsid w:val="00A03FD0"/>
    <w:rsid w:val="00A045A7"/>
    <w:rsid w:val="00A06593"/>
    <w:rsid w:val="00A106A4"/>
    <w:rsid w:val="00A15D5B"/>
    <w:rsid w:val="00A202D7"/>
    <w:rsid w:val="00A21854"/>
    <w:rsid w:val="00A22066"/>
    <w:rsid w:val="00A31B00"/>
    <w:rsid w:val="00A33E72"/>
    <w:rsid w:val="00A3425D"/>
    <w:rsid w:val="00A3457B"/>
    <w:rsid w:val="00A3502E"/>
    <w:rsid w:val="00A365AC"/>
    <w:rsid w:val="00A42AEB"/>
    <w:rsid w:val="00A43323"/>
    <w:rsid w:val="00A51A01"/>
    <w:rsid w:val="00A54747"/>
    <w:rsid w:val="00A5537D"/>
    <w:rsid w:val="00A55917"/>
    <w:rsid w:val="00A5662F"/>
    <w:rsid w:val="00A60261"/>
    <w:rsid w:val="00A62D6D"/>
    <w:rsid w:val="00A74AF8"/>
    <w:rsid w:val="00A7584D"/>
    <w:rsid w:val="00A765B4"/>
    <w:rsid w:val="00A778FC"/>
    <w:rsid w:val="00A84B4B"/>
    <w:rsid w:val="00A85C7A"/>
    <w:rsid w:val="00A916DE"/>
    <w:rsid w:val="00AA5C5C"/>
    <w:rsid w:val="00AB0074"/>
    <w:rsid w:val="00AB20F3"/>
    <w:rsid w:val="00AB51EF"/>
    <w:rsid w:val="00AB6710"/>
    <w:rsid w:val="00AB728F"/>
    <w:rsid w:val="00AC417E"/>
    <w:rsid w:val="00AC4678"/>
    <w:rsid w:val="00AC470E"/>
    <w:rsid w:val="00AC51C6"/>
    <w:rsid w:val="00AC6076"/>
    <w:rsid w:val="00AC6851"/>
    <w:rsid w:val="00AD0617"/>
    <w:rsid w:val="00AD0E68"/>
    <w:rsid w:val="00AD2431"/>
    <w:rsid w:val="00AD2835"/>
    <w:rsid w:val="00AD318D"/>
    <w:rsid w:val="00AE5F7B"/>
    <w:rsid w:val="00AF4DFF"/>
    <w:rsid w:val="00AF5AFD"/>
    <w:rsid w:val="00B03446"/>
    <w:rsid w:val="00B0668C"/>
    <w:rsid w:val="00B07A12"/>
    <w:rsid w:val="00B1281A"/>
    <w:rsid w:val="00B15753"/>
    <w:rsid w:val="00B20837"/>
    <w:rsid w:val="00B21812"/>
    <w:rsid w:val="00B24F30"/>
    <w:rsid w:val="00B250FA"/>
    <w:rsid w:val="00B27255"/>
    <w:rsid w:val="00B32E65"/>
    <w:rsid w:val="00B35F49"/>
    <w:rsid w:val="00B37132"/>
    <w:rsid w:val="00B41D7F"/>
    <w:rsid w:val="00B453D8"/>
    <w:rsid w:val="00B46D7B"/>
    <w:rsid w:val="00B478D1"/>
    <w:rsid w:val="00B57952"/>
    <w:rsid w:val="00B652E2"/>
    <w:rsid w:val="00B66B40"/>
    <w:rsid w:val="00B67DA5"/>
    <w:rsid w:val="00B7026D"/>
    <w:rsid w:val="00B70F81"/>
    <w:rsid w:val="00B8113F"/>
    <w:rsid w:val="00B8149F"/>
    <w:rsid w:val="00B84DAC"/>
    <w:rsid w:val="00B85126"/>
    <w:rsid w:val="00B91B37"/>
    <w:rsid w:val="00B95CB3"/>
    <w:rsid w:val="00B96809"/>
    <w:rsid w:val="00BA1EEB"/>
    <w:rsid w:val="00BA2739"/>
    <w:rsid w:val="00BA7305"/>
    <w:rsid w:val="00BB04B7"/>
    <w:rsid w:val="00BB59C8"/>
    <w:rsid w:val="00BB6484"/>
    <w:rsid w:val="00BC3675"/>
    <w:rsid w:val="00BC6D53"/>
    <w:rsid w:val="00BC7F96"/>
    <w:rsid w:val="00BD0426"/>
    <w:rsid w:val="00BD3C0D"/>
    <w:rsid w:val="00BD477D"/>
    <w:rsid w:val="00BE3025"/>
    <w:rsid w:val="00BE36FF"/>
    <w:rsid w:val="00BE7314"/>
    <w:rsid w:val="00BF0AF7"/>
    <w:rsid w:val="00BF2030"/>
    <w:rsid w:val="00BF4C66"/>
    <w:rsid w:val="00C00B46"/>
    <w:rsid w:val="00C02B97"/>
    <w:rsid w:val="00C06574"/>
    <w:rsid w:val="00C10ECD"/>
    <w:rsid w:val="00C12E20"/>
    <w:rsid w:val="00C13902"/>
    <w:rsid w:val="00C13951"/>
    <w:rsid w:val="00C17A84"/>
    <w:rsid w:val="00C20877"/>
    <w:rsid w:val="00C240FB"/>
    <w:rsid w:val="00C24F8D"/>
    <w:rsid w:val="00C27FD6"/>
    <w:rsid w:val="00C31AA0"/>
    <w:rsid w:val="00C35318"/>
    <w:rsid w:val="00C35B1E"/>
    <w:rsid w:val="00C35D07"/>
    <w:rsid w:val="00C36C95"/>
    <w:rsid w:val="00C413F5"/>
    <w:rsid w:val="00C44F0A"/>
    <w:rsid w:val="00C52F92"/>
    <w:rsid w:val="00C53CA0"/>
    <w:rsid w:val="00C56FAE"/>
    <w:rsid w:val="00C57F33"/>
    <w:rsid w:val="00C618DF"/>
    <w:rsid w:val="00C6195E"/>
    <w:rsid w:val="00C633ED"/>
    <w:rsid w:val="00C63610"/>
    <w:rsid w:val="00C65908"/>
    <w:rsid w:val="00C723CE"/>
    <w:rsid w:val="00C74BDD"/>
    <w:rsid w:val="00C76207"/>
    <w:rsid w:val="00C822DD"/>
    <w:rsid w:val="00C85756"/>
    <w:rsid w:val="00C92817"/>
    <w:rsid w:val="00C93192"/>
    <w:rsid w:val="00C93DFC"/>
    <w:rsid w:val="00CA1A82"/>
    <w:rsid w:val="00CA241D"/>
    <w:rsid w:val="00CA6CFE"/>
    <w:rsid w:val="00CB00FD"/>
    <w:rsid w:val="00CB0507"/>
    <w:rsid w:val="00CB112C"/>
    <w:rsid w:val="00CB2E48"/>
    <w:rsid w:val="00CB3A2B"/>
    <w:rsid w:val="00CB3B2A"/>
    <w:rsid w:val="00CB6AD1"/>
    <w:rsid w:val="00CB72AF"/>
    <w:rsid w:val="00CB7AF0"/>
    <w:rsid w:val="00CC01FE"/>
    <w:rsid w:val="00CC0821"/>
    <w:rsid w:val="00CC0834"/>
    <w:rsid w:val="00CC0A38"/>
    <w:rsid w:val="00CC1729"/>
    <w:rsid w:val="00CC5F88"/>
    <w:rsid w:val="00CC7B02"/>
    <w:rsid w:val="00CD5074"/>
    <w:rsid w:val="00CD5BB1"/>
    <w:rsid w:val="00CD6A38"/>
    <w:rsid w:val="00CE1236"/>
    <w:rsid w:val="00CE2E9B"/>
    <w:rsid w:val="00CE3D4D"/>
    <w:rsid w:val="00CE5D46"/>
    <w:rsid w:val="00CF15E2"/>
    <w:rsid w:val="00CF34BF"/>
    <w:rsid w:val="00CF3FDA"/>
    <w:rsid w:val="00CF448F"/>
    <w:rsid w:val="00D04055"/>
    <w:rsid w:val="00D10312"/>
    <w:rsid w:val="00D113B7"/>
    <w:rsid w:val="00D1449C"/>
    <w:rsid w:val="00D152A7"/>
    <w:rsid w:val="00D16BC4"/>
    <w:rsid w:val="00D20FB5"/>
    <w:rsid w:val="00D246AD"/>
    <w:rsid w:val="00D315BD"/>
    <w:rsid w:val="00D3196C"/>
    <w:rsid w:val="00D32D59"/>
    <w:rsid w:val="00D34939"/>
    <w:rsid w:val="00D44272"/>
    <w:rsid w:val="00D4552D"/>
    <w:rsid w:val="00D47744"/>
    <w:rsid w:val="00D477A5"/>
    <w:rsid w:val="00D527F9"/>
    <w:rsid w:val="00D57E94"/>
    <w:rsid w:val="00D603B4"/>
    <w:rsid w:val="00D64090"/>
    <w:rsid w:val="00D715F3"/>
    <w:rsid w:val="00D7308D"/>
    <w:rsid w:val="00D7548B"/>
    <w:rsid w:val="00D75A5B"/>
    <w:rsid w:val="00D8102D"/>
    <w:rsid w:val="00D87C5D"/>
    <w:rsid w:val="00D92905"/>
    <w:rsid w:val="00D95512"/>
    <w:rsid w:val="00DA1F44"/>
    <w:rsid w:val="00DA4600"/>
    <w:rsid w:val="00DA4A65"/>
    <w:rsid w:val="00DA4D48"/>
    <w:rsid w:val="00DA5009"/>
    <w:rsid w:val="00DA5EC0"/>
    <w:rsid w:val="00DB0F5C"/>
    <w:rsid w:val="00DB2250"/>
    <w:rsid w:val="00DB302C"/>
    <w:rsid w:val="00DB37EC"/>
    <w:rsid w:val="00DB4789"/>
    <w:rsid w:val="00DC06C8"/>
    <w:rsid w:val="00DC0936"/>
    <w:rsid w:val="00DC12CE"/>
    <w:rsid w:val="00DC1584"/>
    <w:rsid w:val="00DC4389"/>
    <w:rsid w:val="00DC58B7"/>
    <w:rsid w:val="00DC5925"/>
    <w:rsid w:val="00DC6C37"/>
    <w:rsid w:val="00DC7208"/>
    <w:rsid w:val="00DC7D27"/>
    <w:rsid w:val="00DD110F"/>
    <w:rsid w:val="00DD6971"/>
    <w:rsid w:val="00DE033D"/>
    <w:rsid w:val="00DE3B41"/>
    <w:rsid w:val="00DE46B6"/>
    <w:rsid w:val="00DF0671"/>
    <w:rsid w:val="00DF14D9"/>
    <w:rsid w:val="00DF6C74"/>
    <w:rsid w:val="00DF792F"/>
    <w:rsid w:val="00E00956"/>
    <w:rsid w:val="00E01667"/>
    <w:rsid w:val="00E032A5"/>
    <w:rsid w:val="00E057F4"/>
    <w:rsid w:val="00E07ABC"/>
    <w:rsid w:val="00E119A3"/>
    <w:rsid w:val="00E1534E"/>
    <w:rsid w:val="00E17083"/>
    <w:rsid w:val="00E22C24"/>
    <w:rsid w:val="00E23472"/>
    <w:rsid w:val="00E23AB5"/>
    <w:rsid w:val="00E324F0"/>
    <w:rsid w:val="00E35227"/>
    <w:rsid w:val="00E36828"/>
    <w:rsid w:val="00E374CF"/>
    <w:rsid w:val="00E4393A"/>
    <w:rsid w:val="00E449B1"/>
    <w:rsid w:val="00E45941"/>
    <w:rsid w:val="00E47A16"/>
    <w:rsid w:val="00E53BC5"/>
    <w:rsid w:val="00E56166"/>
    <w:rsid w:val="00E56F5E"/>
    <w:rsid w:val="00E61C31"/>
    <w:rsid w:val="00E6365A"/>
    <w:rsid w:val="00E6486B"/>
    <w:rsid w:val="00E6712A"/>
    <w:rsid w:val="00E67EE8"/>
    <w:rsid w:val="00E7501F"/>
    <w:rsid w:val="00E83AD5"/>
    <w:rsid w:val="00E845C2"/>
    <w:rsid w:val="00E84A71"/>
    <w:rsid w:val="00E86F89"/>
    <w:rsid w:val="00E9111F"/>
    <w:rsid w:val="00E92003"/>
    <w:rsid w:val="00E961B7"/>
    <w:rsid w:val="00EA33F8"/>
    <w:rsid w:val="00EA686F"/>
    <w:rsid w:val="00EA78A6"/>
    <w:rsid w:val="00EB127B"/>
    <w:rsid w:val="00EB1C4C"/>
    <w:rsid w:val="00EB2B82"/>
    <w:rsid w:val="00EB3522"/>
    <w:rsid w:val="00EB507F"/>
    <w:rsid w:val="00EB6D49"/>
    <w:rsid w:val="00EC2FB7"/>
    <w:rsid w:val="00ED151A"/>
    <w:rsid w:val="00ED1D65"/>
    <w:rsid w:val="00ED344D"/>
    <w:rsid w:val="00ED6AD1"/>
    <w:rsid w:val="00EE05BB"/>
    <w:rsid w:val="00EE12E3"/>
    <w:rsid w:val="00EE4721"/>
    <w:rsid w:val="00EE4CBC"/>
    <w:rsid w:val="00EE515C"/>
    <w:rsid w:val="00EF209E"/>
    <w:rsid w:val="00EF2C70"/>
    <w:rsid w:val="00EF2FB7"/>
    <w:rsid w:val="00EF49CB"/>
    <w:rsid w:val="00EF53DF"/>
    <w:rsid w:val="00EF73DD"/>
    <w:rsid w:val="00EF758F"/>
    <w:rsid w:val="00EF7DB3"/>
    <w:rsid w:val="00F00F85"/>
    <w:rsid w:val="00F0150C"/>
    <w:rsid w:val="00F02AFD"/>
    <w:rsid w:val="00F05128"/>
    <w:rsid w:val="00F14010"/>
    <w:rsid w:val="00F15C90"/>
    <w:rsid w:val="00F160E2"/>
    <w:rsid w:val="00F22786"/>
    <w:rsid w:val="00F25329"/>
    <w:rsid w:val="00F27138"/>
    <w:rsid w:val="00F30E6F"/>
    <w:rsid w:val="00F31C49"/>
    <w:rsid w:val="00F32A78"/>
    <w:rsid w:val="00F347C2"/>
    <w:rsid w:val="00F56EF8"/>
    <w:rsid w:val="00F623B9"/>
    <w:rsid w:val="00F6636C"/>
    <w:rsid w:val="00F70E2D"/>
    <w:rsid w:val="00F72A57"/>
    <w:rsid w:val="00F816BB"/>
    <w:rsid w:val="00F85D8B"/>
    <w:rsid w:val="00F934F4"/>
    <w:rsid w:val="00F93704"/>
    <w:rsid w:val="00FA0FE1"/>
    <w:rsid w:val="00FA213F"/>
    <w:rsid w:val="00FA693A"/>
    <w:rsid w:val="00FA7033"/>
    <w:rsid w:val="00FA7FE8"/>
    <w:rsid w:val="00FC0B8B"/>
    <w:rsid w:val="00FC3741"/>
    <w:rsid w:val="00FC406F"/>
    <w:rsid w:val="00FC46A6"/>
    <w:rsid w:val="00FD17C7"/>
    <w:rsid w:val="00FD3E98"/>
    <w:rsid w:val="00FD408F"/>
    <w:rsid w:val="00FE1138"/>
    <w:rsid w:val="00FE4DBC"/>
    <w:rsid w:val="00FF18E3"/>
    <w:rsid w:val="00FF3E92"/>
    <w:rsid w:val="00FF7BEA"/>
    <w:rsid w:val="03A535D3"/>
    <w:rsid w:val="061ED552"/>
    <w:rsid w:val="085FBF2D"/>
    <w:rsid w:val="0E6B7437"/>
    <w:rsid w:val="1518B7A5"/>
    <w:rsid w:val="174B0494"/>
    <w:rsid w:val="191F9986"/>
    <w:rsid w:val="1ABD949A"/>
    <w:rsid w:val="1D577D42"/>
    <w:rsid w:val="1DDC93F8"/>
    <w:rsid w:val="28DB5DEF"/>
    <w:rsid w:val="2991F84A"/>
    <w:rsid w:val="2B27774E"/>
    <w:rsid w:val="2D0D2D67"/>
    <w:rsid w:val="2D1F8193"/>
    <w:rsid w:val="2D397559"/>
    <w:rsid w:val="2DF33DB3"/>
    <w:rsid w:val="30579031"/>
    <w:rsid w:val="307B738C"/>
    <w:rsid w:val="30AEE2BD"/>
    <w:rsid w:val="31211ED6"/>
    <w:rsid w:val="3144DBF4"/>
    <w:rsid w:val="33479423"/>
    <w:rsid w:val="3514565C"/>
    <w:rsid w:val="370F0A76"/>
    <w:rsid w:val="39C5AD1E"/>
    <w:rsid w:val="3A27F5EC"/>
    <w:rsid w:val="3ABCFE87"/>
    <w:rsid w:val="3E0DF2BE"/>
    <w:rsid w:val="3F3588E4"/>
    <w:rsid w:val="414A874E"/>
    <w:rsid w:val="4341246A"/>
    <w:rsid w:val="43D3045B"/>
    <w:rsid w:val="4B635E72"/>
    <w:rsid w:val="4CA93F5C"/>
    <w:rsid w:val="4DD7A7B9"/>
    <w:rsid w:val="4E2392DD"/>
    <w:rsid w:val="4EE55AC5"/>
    <w:rsid w:val="500AC7E1"/>
    <w:rsid w:val="524DB941"/>
    <w:rsid w:val="552979D9"/>
    <w:rsid w:val="577620C1"/>
    <w:rsid w:val="58B112F7"/>
    <w:rsid w:val="596A58C7"/>
    <w:rsid w:val="5A3CA2F8"/>
    <w:rsid w:val="5A9BC714"/>
    <w:rsid w:val="5C22182A"/>
    <w:rsid w:val="5C82A41D"/>
    <w:rsid w:val="60EEBCDF"/>
    <w:rsid w:val="6109F23A"/>
    <w:rsid w:val="62B72AF6"/>
    <w:rsid w:val="64947A09"/>
    <w:rsid w:val="64CB8C81"/>
    <w:rsid w:val="698DEA69"/>
    <w:rsid w:val="6C98072E"/>
    <w:rsid w:val="6C9BA069"/>
    <w:rsid w:val="702FD4D7"/>
    <w:rsid w:val="74C420D6"/>
    <w:rsid w:val="757196ED"/>
    <w:rsid w:val="769A29A7"/>
    <w:rsid w:val="775CB5E3"/>
    <w:rsid w:val="77D89B2E"/>
    <w:rsid w:val="78602ECB"/>
    <w:rsid w:val="7B998C0D"/>
    <w:rsid w:val="7C47BD75"/>
    <w:rsid w:val="7E20C583"/>
    <w:rsid w:val="7EE006D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56C93"/>
  <w15:chartTrackingRefBased/>
  <w15:docId w15:val="{BD2617C4-ED58-4D5C-A1C9-A9DC8F640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7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CFA"/>
    <w:pPr>
      <w:ind w:left="720"/>
      <w:contextualSpacing/>
    </w:pPr>
  </w:style>
  <w:style w:type="character" w:styleId="CommentReference">
    <w:name w:val="annotation reference"/>
    <w:basedOn w:val="DefaultParagraphFont"/>
    <w:uiPriority w:val="99"/>
    <w:semiHidden/>
    <w:unhideWhenUsed/>
    <w:rsid w:val="00125037"/>
    <w:rPr>
      <w:sz w:val="16"/>
      <w:szCs w:val="16"/>
    </w:rPr>
  </w:style>
  <w:style w:type="paragraph" w:styleId="CommentText">
    <w:name w:val="annotation text"/>
    <w:basedOn w:val="Normal"/>
    <w:link w:val="CommentTextChar"/>
    <w:uiPriority w:val="99"/>
    <w:unhideWhenUsed/>
    <w:rsid w:val="00125037"/>
    <w:pPr>
      <w:spacing w:line="240" w:lineRule="auto"/>
    </w:pPr>
    <w:rPr>
      <w:sz w:val="20"/>
      <w:szCs w:val="20"/>
    </w:rPr>
  </w:style>
  <w:style w:type="character" w:customStyle="1" w:styleId="CommentTextChar">
    <w:name w:val="Comment Text Char"/>
    <w:basedOn w:val="DefaultParagraphFont"/>
    <w:link w:val="CommentText"/>
    <w:uiPriority w:val="99"/>
    <w:rsid w:val="00125037"/>
    <w:rPr>
      <w:sz w:val="20"/>
      <w:szCs w:val="20"/>
    </w:rPr>
  </w:style>
  <w:style w:type="paragraph" w:styleId="CommentSubject">
    <w:name w:val="annotation subject"/>
    <w:basedOn w:val="CommentText"/>
    <w:next w:val="CommentText"/>
    <w:link w:val="CommentSubjectChar"/>
    <w:uiPriority w:val="99"/>
    <w:semiHidden/>
    <w:unhideWhenUsed/>
    <w:rsid w:val="00125037"/>
    <w:rPr>
      <w:b/>
      <w:bCs/>
    </w:rPr>
  </w:style>
  <w:style w:type="character" w:customStyle="1" w:styleId="CommentSubjectChar">
    <w:name w:val="Comment Subject Char"/>
    <w:basedOn w:val="CommentTextChar"/>
    <w:link w:val="CommentSubject"/>
    <w:uiPriority w:val="99"/>
    <w:semiHidden/>
    <w:rsid w:val="00125037"/>
    <w:rPr>
      <w:b/>
      <w:bCs/>
      <w:sz w:val="20"/>
      <w:szCs w:val="20"/>
    </w:rPr>
  </w:style>
  <w:style w:type="paragraph" w:styleId="BalloonText">
    <w:name w:val="Balloon Text"/>
    <w:basedOn w:val="Normal"/>
    <w:link w:val="BalloonTextChar"/>
    <w:uiPriority w:val="99"/>
    <w:semiHidden/>
    <w:unhideWhenUsed/>
    <w:rsid w:val="001250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037"/>
    <w:rPr>
      <w:rFonts w:ascii="Segoe UI" w:hAnsi="Segoe UI" w:cs="Segoe UI"/>
      <w:sz w:val="18"/>
      <w:szCs w:val="18"/>
    </w:rPr>
  </w:style>
  <w:style w:type="paragraph" w:styleId="Revision">
    <w:name w:val="Revision"/>
    <w:hidden/>
    <w:uiPriority w:val="99"/>
    <w:semiHidden/>
    <w:rsid w:val="001C5B3C"/>
    <w:pPr>
      <w:spacing w:after="0" w:line="240" w:lineRule="auto"/>
    </w:pPr>
  </w:style>
  <w:style w:type="character" w:styleId="PlaceholderText">
    <w:name w:val="Placeholder Text"/>
    <w:basedOn w:val="DefaultParagraphFont"/>
    <w:uiPriority w:val="99"/>
    <w:semiHidden/>
    <w:rsid w:val="00E56166"/>
    <w:rPr>
      <w:color w:val="808080"/>
    </w:rPr>
  </w:style>
  <w:style w:type="table" w:styleId="TableGrid">
    <w:name w:val="Table Grid"/>
    <w:basedOn w:val="TableNormal"/>
    <w:uiPriority w:val="39"/>
    <w:rsid w:val="00C35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62F9"/>
    <w:rPr>
      <w:color w:val="0563C1" w:themeColor="hyperlink"/>
      <w:u w:val="single"/>
    </w:rPr>
  </w:style>
  <w:style w:type="character" w:styleId="UnresolvedMention">
    <w:name w:val="Unresolved Mention"/>
    <w:basedOn w:val="DefaultParagraphFont"/>
    <w:uiPriority w:val="99"/>
    <w:semiHidden/>
    <w:unhideWhenUsed/>
    <w:rsid w:val="008B62F9"/>
    <w:rPr>
      <w:color w:val="605E5C"/>
      <w:shd w:val="clear" w:color="auto" w:fill="E1DFDD"/>
    </w:rPr>
  </w:style>
  <w:style w:type="character" w:styleId="FollowedHyperlink">
    <w:name w:val="FollowedHyperlink"/>
    <w:basedOn w:val="DefaultParagraphFont"/>
    <w:uiPriority w:val="99"/>
    <w:semiHidden/>
    <w:unhideWhenUsed/>
    <w:rsid w:val="00393843"/>
    <w:rPr>
      <w:color w:val="954F72" w:themeColor="followedHyperlink"/>
      <w:u w:val="single"/>
    </w:rPr>
  </w:style>
  <w:style w:type="paragraph" w:styleId="FootnoteText">
    <w:name w:val="footnote text"/>
    <w:basedOn w:val="Normal"/>
    <w:link w:val="FootnoteTextChar"/>
    <w:uiPriority w:val="99"/>
    <w:semiHidden/>
    <w:unhideWhenUsed/>
    <w:rsid w:val="005B77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7792"/>
    <w:rPr>
      <w:sz w:val="20"/>
      <w:szCs w:val="20"/>
    </w:rPr>
  </w:style>
  <w:style w:type="character" w:styleId="FootnoteReference">
    <w:name w:val="footnote reference"/>
    <w:basedOn w:val="DefaultParagraphFont"/>
    <w:uiPriority w:val="99"/>
    <w:semiHidden/>
    <w:unhideWhenUsed/>
    <w:rsid w:val="005B7792"/>
    <w:rPr>
      <w:vertAlign w:val="superscript"/>
    </w:rPr>
  </w:style>
  <w:style w:type="paragraph" w:styleId="Header">
    <w:name w:val="header"/>
    <w:basedOn w:val="Normal"/>
    <w:link w:val="HeaderChar"/>
    <w:uiPriority w:val="99"/>
    <w:unhideWhenUsed/>
    <w:rsid w:val="002145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530"/>
  </w:style>
  <w:style w:type="paragraph" w:styleId="Footer">
    <w:name w:val="footer"/>
    <w:basedOn w:val="Normal"/>
    <w:link w:val="FooterChar"/>
    <w:uiPriority w:val="99"/>
    <w:unhideWhenUsed/>
    <w:rsid w:val="002145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3797">
      <w:bodyDiv w:val="1"/>
      <w:marLeft w:val="0"/>
      <w:marRight w:val="0"/>
      <w:marTop w:val="0"/>
      <w:marBottom w:val="0"/>
      <w:divBdr>
        <w:top w:val="none" w:sz="0" w:space="0" w:color="auto"/>
        <w:left w:val="none" w:sz="0" w:space="0" w:color="auto"/>
        <w:bottom w:val="none" w:sz="0" w:space="0" w:color="auto"/>
        <w:right w:val="none" w:sz="0" w:space="0" w:color="auto"/>
      </w:divBdr>
    </w:div>
    <w:div w:id="101344802">
      <w:bodyDiv w:val="1"/>
      <w:marLeft w:val="0"/>
      <w:marRight w:val="0"/>
      <w:marTop w:val="0"/>
      <w:marBottom w:val="0"/>
      <w:divBdr>
        <w:top w:val="none" w:sz="0" w:space="0" w:color="auto"/>
        <w:left w:val="none" w:sz="0" w:space="0" w:color="auto"/>
        <w:bottom w:val="none" w:sz="0" w:space="0" w:color="auto"/>
        <w:right w:val="none" w:sz="0" w:space="0" w:color="auto"/>
      </w:divBdr>
      <w:divsChild>
        <w:div w:id="39256570">
          <w:marLeft w:val="0"/>
          <w:marRight w:val="0"/>
          <w:marTop w:val="0"/>
          <w:marBottom w:val="0"/>
          <w:divBdr>
            <w:top w:val="none" w:sz="0" w:space="0" w:color="auto"/>
            <w:left w:val="none" w:sz="0" w:space="0" w:color="auto"/>
            <w:bottom w:val="none" w:sz="0" w:space="0" w:color="auto"/>
            <w:right w:val="none" w:sz="0" w:space="0" w:color="auto"/>
          </w:divBdr>
        </w:div>
        <w:div w:id="57287294">
          <w:marLeft w:val="0"/>
          <w:marRight w:val="0"/>
          <w:marTop w:val="0"/>
          <w:marBottom w:val="0"/>
          <w:divBdr>
            <w:top w:val="none" w:sz="0" w:space="0" w:color="auto"/>
            <w:left w:val="none" w:sz="0" w:space="0" w:color="auto"/>
            <w:bottom w:val="none" w:sz="0" w:space="0" w:color="auto"/>
            <w:right w:val="none" w:sz="0" w:space="0" w:color="auto"/>
          </w:divBdr>
        </w:div>
        <w:div w:id="130366709">
          <w:marLeft w:val="0"/>
          <w:marRight w:val="0"/>
          <w:marTop w:val="0"/>
          <w:marBottom w:val="0"/>
          <w:divBdr>
            <w:top w:val="none" w:sz="0" w:space="0" w:color="auto"/>
            <w:left w:val="none" w:sz="0" w:space="0" w:color="auto"/>
            <w:bottom w:val="none" w:sz="0" w:space="0" w:color="auto"/>
            <w:right w:val="none" w:sz="0" w:space="0" w:color="auto"/>
          </w:divBdr>
        </w:div>
        <w:div w:id="138498619">
          <w:marLeft w:val="0"/>
          <w:marRight w:val="0"/>
          <w:marTop w:val="0"/>
          <w:marBottom w:val="0"/>
          <w:divBdr>
            <w:top w:val="none" w:sz="0" w:space="0" w:color="auto"/>
            <w:left w:val="none" w:sz="0" w:space="0" w:color="auto"/>
            <w:bottom w:val="none" w:sz="0" w:space="0" w:color="auto"/>
            <w:right w:val="none" w:sz="0" w:space="0" w:color="auto"/>
          </w:divBdr>
        </w:div>
        <w:div w:id="143933408">
          <w:marLeft w:val="0"/>
          <w:marRight w:val="0"/>
          <w:marTop w:val="0"/>
          <w:marBottom w:val="0"/>
          <w:divBdr>
            <w:top w:val="none" w:sz="0" w:space="0" w:color="auto"/>
            <w:left w:val="none" w:sz="0" w:space="0" w:color="auto"/>
            <w:bottom w:val="none" w:sz="0" w:space="0" w:color="auto"/>
            <w:right w:val="none" w:sz="0" w:space="0" w:color="auto"/>
          </w:divBdr>
        </w:div>
        <w:div w:id="194268120">
          <w:marLeft w:val="0"/>
          <w:marRight w:val="0"/>
          <w:marTop w:val="0"/>
          <w:marBottom w:val="0"/>
          <w:divBdr>
            <w:top w:val="none" w:sz="0" w:space="0" w:color="auto"/>
            <w:left w:val="none" w:sz="0" w:space="0" w:color="auto"/>
            <w:bottom w:val="none" w:sz="0" w:space="0" w:color="auto"/>
            <w:right w:val="none" w:sz="0" w:space="0" w:color="auto"/>
          </w:divBdr>
        </w:div>
        <w:div w:id="233200778">
          <w:marLeft w:val="0"/>
          <w:marRight w:val="0"/>
          <w:marTop w:val="0"/>
          <w:marBottom w:val="0"/>
          <w:divBdr>
            <w:top w:val="none" w:sz="0" w:space="0" w:color="auto"/>
            <w:left w:val="none" w:sz="0" w:space="0" w:color="auto"/>
            <w:bottom w:val="none" w:sz="0" w:space="0" w:color="auto"/>
            <w:right w:val="none" w:sz="0" w:space="0" w:color="auto"/>
          </w:divBdr>
        </w:div>
        <w:div w:id="267928830">
          <w:marLeft w:val="0"/>
          <w:marRight w:val="0"/>
          <w:marTop w:val="0"/>
          <w:marBottom w:val="0"/>
          <w:divBdr>
            <w:top w:val="none" w:sz="0" w:space="0" w:color="auto"/>
            <w:left w:val="none" w:sz="0" w:space="0" w:color="auto"/>
            <w:bottom w:val="none" w:sz="0" w:space="0" w:color="auto"/>
            <w:right w:val="none" w:sz="0" w:space="0" w:color="auto"/>
          </w:divBdr>
        </w:div>
        <w:div w:id="293944922">
          <w:marLeft w:val="0"/>
          <w:marRight w:val="0"/>
          <w:marTop w:val="0"/>
          <w:marBottom w:val="0"/>
          <w:divBdr>
            <w:top w:val="none" w:sz="0" w:space="0" w:color="auto"/>
            <w:left w:val="none" w:sz="0" w:space="0" w:color="auto"/>
            <w:bottom w:val="none" w:sz="0" w:space="0" w:color="auto"/>
            <w:right w:val="none" w:sz="0" w:space="0" w:color="auto"/>
          </w:divBdr>
        </w:div>
        <w:div w:id="337118066">
          <w:marLeft w:val="0"/>
          <w:marRight w:val="0"/>
          <w:marTop w:val="0"/>
          <w:marBottom w:val="0"/>
          <w:divBdr>
            <w:top w:val="none" w:sz="0" w:space="0" w:color="auto"/>
            <w:left w:val="none" w:sz="0" w:space="0" w:color="auto"/>
            <w:bottom w:val="none" w:sz="0" w:space="0" w:color="auto"/>
            <w:right w:val="none" w:sz="0" w:space="0" w:color="auto"/>
          </w:divBdr>
        </w:div>
        <w:div w:id="391581382">
          <w:marLeft w:val="0"/>
          <w:marRight w:val="0"/>
          <w:marTop w:val="0"/>
          <w:marBottom w:val="0"/>
          <w:divBdr>
            <w:top w:val="none" w:sz="0" w:space="0" w:color="auto"/>
            <w:left w:val="none" w:sz="0" w:space="0" w:color="auto"/>
            <w:bottom w:val="none" w:sz="0" w:space="0" w:color="auto"/>
            <w:right w:val="none" w:sz="0" w:space="0" w:color="auto"/>
          </w:divBdr>
        </w:div>
        <w:div w:id="446243298">
          <w:marLeft w:val="0"/>
          <w:marRight w:val="0"/>
          <w:marTop w:val="0"/>
          <w:marBottom w:val="0"/>
          <w:divBdr>
            <w:top w:val="none" w:sz="0" w:space="0" w:color="auto"/>
            <w:left w:val="none" w:sz="0" w:space="0" w:color="auto"/>
            <w:bottom w:val="none" w:sz="0" w:space="0" w:color="auto"/>
            <w:right w:val="none" w:sz="0" w:space="0" w:color="auto"/>
          </w:divBdr>
        </w:div>
        <w:div w:id="477962835">
          <w:marLeft w:val="0"/>
          <w:marRight w:val="0"/>
          <w:marTop w:val="0"/>
          <w:marBottom w:val="0"/>
          <w:divBdr>
            <w:top w:val="none" w:sz="0" w:space="0" w:color="auto"/>
            <w:left w:val="none" w:sz="0" w:space="0" w:color="auto"/>
            <w:bottom w:val="none" w:sz="0" w:space="0" w:color="auto"/>
            <w:right w:val="none" w:sz="0" w:space="0" w:color="auto"/>
          </w:divBdr>
        </w:div>
        <w:div w:id="493880041">
          <w:marLeft w:val="0"/>
          <w:marRight w:val="0"/>
          <w:marTop w:val="0"/>
          <w:marBottom w:val="0"/>
          <w:divBdr>
            <w:top w:val="none" w:sz="0" w:space="0" w:color="auto"/>
            <w:left w:val="none" w:sz="0" w:space="0" w:color="auto"/>
            <w:bottom w:val="none" w:sz="0" w:space="0" w:color="auto"/>
            <w:right w:val="none" w:sz="0" w:space="0" w:color="auto"/>
          </w:divBdr>
        </w:div>
        <w:div w:id="493910755">
          <w:marLeft w:val="0"/>
          <w:marRight w:val="0"/>
          <w:marTop w:val="0"/>
          <w:marBottom w:val="0"/>
          <w:divBdr>
            <w:top w:val="none" w:sz="0" w:space="0" w:color="auto"/>
            <w:left w:val="none" w:sz="0" w:space="0" w:color="auto"/>
            <w:bottom w:val="none" w:sz="0" w:space="0" w:color="auto"/>
            <w:right w:val="none" w:sz="0" w:space="0" w:color="auto"/>
          </w:divBdr>
          <w:divsChild>
            <w:div w:id="1330601814">
              <w:marLeft w:val="-75"/>
              <w:marRight w:val="0"/>
              <w:marTop w:val="30"/>
              <w:marBottom w:val="30"/>
              <w:divBdr>
                <w:top w:val="none" w:sz="0" w:space="0" w:color="auto"/>
                <w:left w:val="none" w:sz="0" w:space="0" w:color="auto"/>
                <w:bottom w:val="none" w:sz="0" w:space="0" w:color="auto"/>
                <w:right w:val="none" w:sz="0" w:space="0" w:color="auto"/>
              </w:divBdr>
              <w:divsChild>
                <w:div w:id="505754121">
                  <w:marLeft w:val="0"/>
                  <w:marRight w:val="0"/>
                  <w:marTop w:val="0"/>
                  <w:marBottom w:val="0"/>
                  <w:divBdr>
                    <w:top w:val="none" w:sz="0" w:space="0" w:color="auto"/>
                    <w:left w:val="none" w:sz="0" w:space="0" w:color="auto"/>
                    <w:bottom w:val="none" w:sz="0" w:space="0" w:color="auto"/>
                    <w:right w:val="none" w:sz="0" w:space="0" w:color="auto"/>
                  </w:divBdr>
                  <w:divsChild>
                    <w:div w:id="901674634">
                      <w:marLeft w:val="0"/>
                      <w:marRight w:val="0"/>
                      <w:marTop w:val="0"/>
                      <w:marBottom w:val="0"/>
                      <w:divBdr>
                        <w:top w:val="none" w:sz="0" w:space="0" w:color="auto"/>
                        <w:left w:val="none" w:sz="0" w:space="0" w:color="auto"/>
                        <w:bottom w:val="none" w:sz="0" w:space="0" w:color="auto"/>
                        <w:right w:val="none" w:sz="0" w:space="0" w:color="auto"/>
                      </w:divBdr>
                    </w:div>
                    <w:div w:id="1012531908">
                      <w:marLeft w:val="0"/>
                      <w:marRight w:val="0"/>
                      <w:marTop w:val="0"/>
                      <w:marBottom w:val="0"/>
                      <w:divBdr>
                        <w:top w:val="none" w:sz="0" w:space="0" w:color="auto"/>
                        <w:left w:val="none" w:sz="0" w:space="0" w:color="auto"/>
                        <w:bottom w:val="none" w:sz="0" w:space="0" w:color="auto"/>
                        <w:right w:val="none" w:sz="0" w:space="0" w:color="auto"/>
                      </w:divBdr>
                    </w:div>
                  </w:divsChild>
                </w:div>
                <w:div w:id="538250855">
                  <w:marLeft w:val="0"/>
                  <w:marRight w:val="0"/>
                  <w:marTop w:val="0"/>
                  <w:marBottom w:val="0"/>
                  <w:divBdr>
                    <w:top w:val="none" w:sz="0" w:space="0" w:color="auto"/>
                    <w:left w:val="none" w:sz="0" w:space="0" w:color="auto"/>
                    <w:bottom w:val="none" w:sz="0" w:space="0" w:color="auto"/>
                    <w:right w:val="none" w:sz="0" w:space="0" w:color="auto"/>
                  </w:divBdr>
                  <w:divsChild>
                    <w:div w:id="659119835">
                      <w:marLeft w:val="0"/>
                      <w:marRight w:val="0"/>
                      <w:marTop w:val="0"/>
                      <w:marBottom w:val="0"/>
                      <w:divBdr>
                        <w:top w:val="none" w:sz="0" w:space="0" w:color="auto"/>
                        <w:left w:val="none" w:sz="0" w:space="0" w:color="auto"/>
                        <w:bottom w:val="none" w:sz="0" w:space="0" w:color="auto"/>
                        <w:right w:val="none" w:sz="0" w:space="0" w:color="auto"/>
                      </w:divBdr>
                    </w:div>
                  </w:divsChild>
                </w:div>
                <w:div w:id="543102085">
                  <w:marLeft w:val="0"/>
                  <w:marRight w:val="0"/>
                  <w:marTop w:val="0"/>
                  <w:marBottom w:val="0"/>
                  <w:divBdr>
                    <w:top w:val="none" w:sz="0" w:space="0" w:color="auto"/>
                    <w:left w:val="none" w:sz="0" w:space="0" w:color="auto"/>
                    <w:bottom w:val="none" w:sz="0" w:space="0" w:color="auto"/>
                    <w:right w:val="none" w:sz="0" w:space="0" w:color="auto"/>
                  </w:divBdr>
                  <w:divsChild>
                    <w:div w:id="439647939">
                      <w:marLeft w:val="0"/>
                      <w:marRight w:val="0"/>
                      <w:marTop w:val="0"/>
                      <w:marBottom w:val="0"/>
                      <w:divBdr>
                        <w:top w:val="none" w:sz="0" w:space="0" w:color="auto"/>
                        <w:left w:val="none" w:sz="0" w:space="0" w:color="auto"/>
                        <w:bottom w:val="none" w:sz="0" w:space="0" w:color="auto"/>
                        <w:right w:val="none" w:sz="0" w:space="0" w:color="auto"/>
                      </w:divBdr>
                    </w:div>
                  </w:divsChild>
                </w:div>
                <w:div w:id="632058802">
                  <w:marLeft w:val="0"/>
                  <w:marRight w:val="0"/>
                  <w:marTop w:val="0"/>
                  <w:marBottom w:val="0"/>
                  <w:divBdr>
                    <w:top w:val="none" w:sz="0" w:space="0" w:color="auto"/>
                    <w:left w:val="none" w:sz="0" w:space="0" w:color="auto"/>
                    <w:bottom w:val="none" w:sz="0" w:space="0" w:color="auto"/>
                    <w:right w:val="none" w:sz="0" w:space="0" w:color="auto"/>
                  </w:divBdr>
                  <w:divsChild>
                    <w:div w:id="960300650">
                      <w:marLeft w:val="0"/>
                      <w:marRight w:val="0"/>
                      <w:marTop w:val="0"/>
                      <w:marBottom w:val="0"/>
                      <w:divBdr>
                        <w:top w:val="none" w:sz="0" w:space="0" w:color="auto"/>
                        <w:left w:val="none" w:sz="0" w:space="0" w:color="auto"/>
                        <w:bottom w:val="none" w:sz="0" w:space="0" w:color="auto"/>
                        <w:right w:val="none" w:sz="0" w:space="0" w:color="auto"/>
                      </w:divBdr>
                    </w:div>
                  </w:divsChild>
                </w:div>
                <w:div w:id="654846646">
                  <w:marLeft w:val="0"/>
                  <w:marRight w:val="0"/>
                  <w:marTop w:val="0"/>
                  <w:marBottom w:val="0"/>
                  <w:divBdr>
                    <w:top w:val="none" w:sz="0" w:space="0" w:color="auto"/>
                    <w:left w:val="none" w:sz="0" w:space="0" w:color="auto"/>
                    <w:bottom w:val="none" w:sz="0" w:space="0" w:color="auto"/>
                    <w:right w:val="none" w:sz="0" w:space="0" w:color="auto"/>
                  </w:divBdr>
                  <w:divsChild>
                    <w:div w:id="863253575">
                      <w:marLeft w:val="0"/>
                      <w:marRight w:val="0"/>
                      <w:marTop w:val="0"/>
                      <w:marBottom w:val="0"/>
                      <w:divBdr>
                        <w:top w:val="none" w:sz="0" w:space="0" w:color="auto"/>
                        <w:left w:val="none" w:sz="0" w:space="0" w:color="auto"/>
                        <w:bottom w:val="none" w:sz="0" w:space="0" w:color="auto"/>
                        <w:right w:val="none" w:sz="0" w:space="0" w:color="auto"/>
                      </w:divBdr>
                    </w:div>
                  </w:divsChild>
                </w:div>
                <w:div w:id="686903965">
                  <w:marLeft w:val="0"/>
                  <w:marRight w:val="0"/>
                  <w:marTop w:val="0"/>
                  <w:marBottom w:val="0"/>
                  <w:divBdr>
                    <w:top w:val="none" w:sz="0" w:space="0" w:color="auto"/>
                    <w:left w:val="none" w:sz="0" w:space="0" w:color="auto"/>
                    <w:bottom w:val="none" w:sz="0" w:space="0" w:color="auto"/>
                    <w:right w:val="none" w:sz="0" w:space="0" w:color="auto"/>
                  </w:divBdr>
                  <w:divsChild>
                    <w:div w:id="1700928098">
                      <w:marLeft w:val="0"/>
                      <w:marRight w:val="0"/>
                      <w:marTop w:val="0"/>
                      <w:marBottom w:val="0"/>
                      <w:divBdr>
                        <w:top w:val="none" w:sz="0" w:space="0" w:color="auto"/>
                        <w:left w:val="none" w:sz="0" w:space="0" w:color="auto"/>
                        <w:bottom w:val="none" w:sz="0" w:space="0" w:color="auto"/>
                        <w:right w:val="none" w:sz="0" w:space="0" w:color="auto"/>
                      </w:divBdr>
                    </w:div>
                  </w:divsChild>
                </w:div>
                <w:div w:id="713622559">
                  <w:marLeft w:val="0"/>
                  <w:marRight w:val="0"/>
                  <w:marTop w:val="0"/>
                  <w:marBottom w:val="0"/>
                  <w:divBdr>
                    <w:top w:val="none" w:sz="0" w:space="0" w:color="auto"/>
                    <w:left w:val="none" w:sz="0" w:space="0" w:color="auto"/>
                    <w:bottom w:val="none" w:sz="0" w:space="0" w:color="auto"/>
                    <w:right w:val="none" w:sz="0" w:space="0" w:color="auto"/>
                  </w:divBdr>
                  <w:divsChild>
                    <w:div w:id="1768039731">
                      <w:marLeft w:val="0"/>
                      <w:marRight w:val="0"/>
                      <w:marTop w:val="0"/>
                      <w:marBottom w:val="0"/>
                      <w:divBdr>
                        <w:top w:val="none" w:sz="0" w:space="0" w:color="auto"/>
                        <w:left w:val="none" w:sz="0" w:space="0" w:color="auto"/>
                        <w:bottom w:val="none" w:sz="0" w:space="0" w:color="auto"/>
                        <w:right w:val="none" w:sz="0" w:space="0" w:color="auto"/>
                      </w:divBdr>
                    </w:div>
                  </w:divsChild>
                </w:div>
                <w:div w:id="722027105">
                  <w:marLeft w:val="0"/>
                  <w:marRight w:val="0"/>
                  <w:marTop w:val="0"/>
                  <w:marBottom w:val="0"/>
                  <w:divBdr>
                    <w:top w:val="none" w:sz="0" w:space="0" w:color="auto"/>
                    <w:left w:val="none" w:sz="0" w:space="0" w:color="auto"/>
                    <w:bottom w:val="none" w:sz="0" w:space="0" w:color="auto"/>
                    <w:right w:val="none" w:sz="0" w:space="0" w:color="auto"/>
                  </w:divBdr>
                  <w:divsChild>
                    <w:div w:id="72556033">
                      <w:marLeft w:val="0"/>
                      <w:marRight w:val="0"/>
                      <w:marTop w:val="0"/>
                      <w:marBottom w:val="0"/>
                      <w:divBdr>
                        <w:top w:val="none" w:sz="0" w:space="0" w:color="auto"/>
                        <w:left w:val="none" w:sz="0" w:space="0" w:color="auto"/>
                        <w:bottom w:val="none" w:sz="0" w:space="0" w:color="auto"/>
                        <w:right w:val="none" w:sz="0" w:space="0" w:color="auto"/>
                      </w:divBdr>
                    </w:div>
                  </w:divsChild>
                </w:div>
                <w:div w:id="814492102">
                  <w:marLeft w:val="0"/>
                  <w:marRight w:val="0"/>
                  <w:marTop w:val="0"/>
                  <w:marBottom w:val="0"/>
                  <w:divBdr>
                    <w:top w:val="none" w:sz="0" w:space="0" w:color="auto"/>
                    <w:left w:val="none" w:sz="0" w:space="0" w:color="auto"/>
                    <w:bottom w:val="none" w:sz="0" w:space="0" w:color="auto"/>
                    <w:right w:val="none" w:sz="0" w:space="0" w:color="auto"/>
                  </w:divBdr>
                  <w:divsChild>
                    <w:div w:id="1670137432">
                      <w:marLeft w:val="0"/>
                      <w:marRight w:val="0"/>
                      <w:marTop w:val="0"/>
                      <w:marBottom w:val="0"/>
                      <w:divBdr>
                        <w:top w:val="none" w:sz="0" w:space="0" w:color="auto"/>
                        <w:left w:val="none" w:sz="0" w:space="0" w:color="auto"/>
                        <w:bottom w:val="none" w:sz="0" w:space="0" w:color="auto"/>
                        <w:right w:val="none" w:sz="0" w:space="0" w:color="auto"/>
                      </w:divBdr>
                    </w:div>
                  </w:divsChild>
                </w:div>
                <w:div w:id="869876203">
                  <w:marLeft w:val="0"/>
                  <w:marRight w:val="0"/>
                  <w:marTop w:val="0"/>
                  <w:marBottom w:val="0"/>
                  <w:divBdr>
                    <w:top w:val="none" w:sz="0" w:space="0" w:color="auto"/>
                    <w:left w:val="none" w:sz="0" w:space="0" w:color="auto"/>
                    <w:bottom w:val="none" w:sz="0" w:space="0" w:color="auto"/>
                    <w:right w:val="none" w:sz="0" w:space="0" w:color="auto"/>
                  </w:divBdr>
                  <w:divsChild>
                    <w:div w:id="1851406348">
                      <w:marLeft w:val="0"/>
                      <w:marRight w:val="0"/>
                      <w:marTop w:val="0"/>
                      <w:marBottom w:val="0"/>
                      <w:divBdr>
                        <w:top w:val="none" w:sz="0" w:space="0" w:color="auto"/>
                        <w:left w:val="none" w:sz="0" w:space="0" w:color="auto"/>
                        <w:bottom w:val="none" w:sz="0" w:space="0" w:color="auto"/>
                        <w:right w:val="none" w:sz="0" w:space="0" w:color="auto"/>
                      </w:divBdr>
                    </w:div>
                  </w:divsChild>
                </w:div>
                <w:div w:id="876704425">
                  <w:marLeft w:val="0"/>
                  <w:marRight w:val="0"/>
                  <w:marTop w:val="0"/>
                  <w:marBottom w:val="0"/>
                  <w:divBdr>
                    <w:top w:val="none" w:sz="0" w:space="0" w:color="auto"/>
                    <w:left w:val="none" w:sz="0" w:space="0" w:color="auto"/>
                    <w:bottom w:val="none" w:sz="0" w:space="0" w:color="auto"/>
                    <w:right w:val="none" w:sz="0" w:space="0" w:color="auto"/>
                  </w:divBdr>
                  <w:divsChild>
                    <w:div w:id="579171007">
                      <w:marLeft w:val="0"/>
                      <w:marRight w:val="0"/>
                      <w:marTop w:val="0"/>
                      <w:marBottom w:val="0"/>
                      <w:divBdr>
                        <w:top w:val="none" w:sz="0" w:space="0" w:color="auto"/>
                        <w:left w:val="none" w:sz="0" w:space="0" w:color="auto"/>
                        <w:bottom w:val="none" w:sz="0" w:space="0" w:color="auto"/>
                        <w:right w:val="none" w:sz="0" w:space="0" w:color="auto"/>
                      </w:divBdr>
                    </w:div>
                  </w:divsChild>
                </w:div>
                <w:div w:id="1057246760">
                  <w:marLeft w:val="0"/>
                  <w:marRight w:val="0"/>
                  <w:marTop w:val="0"/>
                  <w:marBottom w:val="0"/>
                  <w:divBdr>
                    <w:top w:val="none" w:sz="0" w:space="0" w:color="auto"/>
                    <w:left w:val="none" w:sz="0" w:space="0" w:color="auto"/>
                    <w:bottom w:val="none" w:sz="0" w:space="0" w:color="auto"/>
                    <w:right w:val="none" w:sz="0" w:space="0" w:color="auto"/>
                  </w:divBdr>
                  <w:divsChild>
                    <w:div w:id="625937624">
                      <w:marLeft w:val="0"/>
                      <w:marRight w:val="0"/>
                      <w:marTop w:val="0"/>
                      <w:marBottom w:val="0"/>
                      <w:divBdr>
                        <w:top w:val="none" w:sz="0" w:space="0" w:color="auto"/>
                        <w:left w:val="none" w:sz="0" w:space="0" w:color="auto"/>
                        <w:bottom w:val="none" w:sz="0" w:space="0" w:color="auto"/>
                        <w:right w:val="none" w:sz="0" w:space="0" w:color="auto"/>
                      </w:divBdr>
                    </w:div>
                  </w:divsChild>
                </w:div>
                <w:div w:id="1081637780">
                  <w:marLeft w:val="0"/>
                  <w:marRight w:val="0"/>
                  <w:marTop w:val="0"/>
                  <w:marBottom w:val="0"/>
                  <w:divBdr>
                    <w:top w:val="none" w:sz="0" w:space="0" w:color="auto"/>
                    <w:left w:val="none" w:sz="0" w:space="0" w:color="auto"/>
                    <w:bottom w:val="none" w:sz="0" w:space="0" w:color="auto"/>
                    <w:right w:val="none" w:sz="0" w:space="0" w:color="auto"/>
                  </w:divBdr>
                  <w:divsChild>
                    <w:div w:id="1900047539">
                      <w:marLeft w:val="0"/>
                      <w:marRight w:val="0"/>
                      <w:marTop w:val="0"/>
                      <w:marBottom w:val="0"/>
                      <w:divBdr>
                        <w:top w:val="none" w:sz="0" w:space="0" w:color="auto"/>
                        <w:left w:val="none" w:sz="0" w:space="0" w:color="auto"/>
                        <w:bottom w:val="none" w:sz="0" w:space="0" w:color="auto"/>
                        <w:right w:val="none" w:sz="0" w:space="0" w:color="auto"/>
                      </w:divBdr>
                    </w:div>
                  </w:divsChild>
                </w:div>
                <w:div w:id="1149519515">
                  <w:marLeft w:val="0"/>
                  <w:marRight w:val="0"/>
                  <w:marTop w:val="0"/>
                  <w:marBottom w:val="0"/>
                  <w:divBdr>
                    <w:top w:val="none" w:sz="0" w:space="0" w:color="auto"/>
                    <w:left w:val="none" w:sz="0" w:space="0" w:color="auto"/>
                    <w:bottom w:val="none" w:sz="0" w:space="0" w:color="auto"/>
                    <w:right w:val="none" w:sz="0" w:space="0" w:color="auto"/>
                  </w:divBdr>
                  <w:divsChild>
                    <w:div w:id="2109420713">
                      <w:marLeft w:val="0"/>
                      <w:marRight w:val="0"/>
                      <w:marTop w:val="0"/>
                      <w:marBottom w:val="0"/>
                      <w:divBdr>
                        <w:top w:val="none" w:sz="0" w:space="0" w:color="auto"/>
                        <w:left w:val="none" w:sz="0" w:space="0" w:color="auto"/>
                        <w:bottom w:val="none" w:sz="0" w:space="0" w:color="auto"/>
                        <w:right w:val="none" w:sz="0" w:space="0" w:color="auto"/>
                      </w:divBdr>
                    </w:div>
                  </w:divsChild>
                </w:div>
                <w:div w:id="1219896079">
                  <w:marLeft w:val="0"/>
                  <w:marRight w:val="0"/>
                  <w:marTop w:val="0"/>
                  <w:marBottom w:val="0"/>
                  <w:divBdr>
                    <w:top w:val="none" w:sz="0" w:space="0" w:color="auto"/>
                    <w:left w:val="none" w:sz="0" w:space="0" w:color="auto"/>
                    <w:bottom w:val="none" w:sz="0" w:space="0" w:color="auto"/>
                    <w:right w:val="none" w:sz="0" w:space="0" w:color="auto"/>
                  </w:divBdr>
                  <w:divsChild>
                    <w:div w:id="533810310">
                      <w:marLeft w:val="0"/>
                      <w:marRight w:val="0"/>
                      <w:marTop w:val="0"/>
                      <w:marBottom w:val="0"/>
                      <w:divBdr>
                        <w:top w:val="none" w:sz="0" w:space="0" w:color="auto"/>
                        <w:left w:val="none" w:sz="0" w:space="0" w:color="auto"/>
                        <w:bottom w:val="none" w:sz="0" w:space="0" w:color="auto"/>
                        <w:right w:val="none" w:sz="0" w:space="0" w:color="auto"/>
                      </w:divBdr>
                    </w:div>
                  </w:divsChild>
                </w:div>
                <w:div w:id="1255631793">
                  <w:marLeft w:val="0"/>
                  <w:marRight w:val="0"/>
                  <w:marTop w:val="0"/>
                  <w:marBottom w:val="0"/>
                  <w:divBdr>
                    <w:top w:val="none" w:sz="0" w:space="0" w:color="auto"/>
                    <w:left w:val="none" w:sz="0" w:space="0" w:color="auto"/>
                    <w:bottom w:val="none" w:sz="0" w:space="0" w:color="auto"/>
                    <w:right w:val="none" w:sz="0" w:space="0" w:color="auto"/>
                  </w:divBdr>
                  <w:divsChild>
                    <w:div w:id="1235772555">
                      <w:marLeft w:val="0"/>
                      <w:marRight w:val="0"/>
                      <w:marTop w:val="0"/>
                      <w:marBottom w:val="0"/>
                      <w:divBdr>
                        <w:top w:val="none" w:sz="0" w:space="0" w:color="auto"/>
                        <w:left w:val="none" w:sz="0" w:space="0" w:color="auto"/>
                        <w:bottom w:val="none" w:sz="0" w:space="0" w:color="auto"/>
                        <w:right w:val="none" w:sz="0" w:space="0" w:color="auto"/>
                      </w:divBdr>
                    </w:div>
                  </w:divsChild>
                </w:div>
                <w:div w:id="1306085441">
                  <w:marLeft w:val="0"/>
                  <w:marRight w:val="0"/>
                  <w:marTop w:val="0"/>
                  <w:marBottom w:val="0"/>
                  <w:divBdr>
                    <w:top w:val="none" w:sz="0" w:space="0" w:color="auto"/>
                    <w:left w:val="none" w:sz="0" w:space="0" w:color="auto"/>
                    <w:bottom w:val="none" w:sz="0" w:space="0" w:color="auto"/>
                    <w:right w:val="none" w:sz="0" w:space="0" w:color="auto"/>
                  </w:divBdr>
                  <w:divsChild>
                    <w:div w:id="453526475">
                      <w:marLeft w:val="0"/>
                      <w:marRight w:val="0"/>
                      <w:marTop w:val="0"/>
                      <w:marBottom w:val="0"/>
                      <w:divBdr>
                        <w:top w:val="none" w:sz="0" w:space="0" w:color="auto"/>
                        <w:left w:val="none" w:sz="0" w:space="0" w:color="auto"/>
                        <w:bottom w:val="none" w:sz="0" w:space="0" w:color="auto"/>
                        <w:right w:val="none" w:sz="0" w:space="0" w:color="auto"/>
                      </w:divBdr>
                    </w:div>
                  </w:divsChild>
                </w:div>
                <w:div w:id="1337882554">
                  <w:marLeft w:val="0"/>
                  <w:marRight w:val="0"/>
                  <w:marTop w:val="0"/>
                  <w:marBottom w:val="0"/>
                  <w:divBdr>
                    <w:top w:val="none" w:sz="0" w:space="0" w:color="auto"/>
                    <w:left w:val="none" w:sz="0" w:space="0" w:color="auto"/>
                    <w:bottom w:val="none" w:sz="0" w:space="0" w:color="auto"/>
                    <w:right w:val="none" w:sz="0" w:space="0" w:color="auto"/>
                  </w:divBdr>
                  <w:divsChild>
                    <w:div w:id="1250122003">
                      <w:marLeft w:val="0"/>
                      <w:marRight w:val="0"/>
                      <w:marTop w:val="0"/>
                      <w:marBottom w:val="0"/>
                      <w:divBdr>
                        <w:top w:val="none" w:sz="0" w:space="0" w:color="auto"/>
                        <w:left w:val="none" w:sz="0" w:space="0" w:color="auto"/>
                        <w:bottom w:val="none" w:sz="0" w:space="0" w:color="auto"/>
                        <w:right w:val="none" w:sz="0" w:space="0" w:color="auto"/>
                      </w:divBdr>
                    </w:div>
                  </w:divsChild>
                </w:div>
                <w:div w:id="1416440116">
                  <w:marLeft w:val="0"/>
                  <w:marRight w:val="0"/>
                  <w:marTop w:val="0"/>
                  <w:marBottom w:val="0"/>
                  <w:divBdr>
                    <w:top w:val="none" w:sz="0" w:space="0" w:color="auto"/>
                    <w:left w:val="none" w:sz="0" w:space="0" w:color="auto"/>
                    <w:bottom w:val="none" w:sz="0" w:space="0" w:color="auto"/>
                    <w:right w:val="none" w:sz="0" w:space="0" w:color="auto"/>
                  </w:divBdr>
                  <w:divsChild>
                    <w:div w:id="1640768843">
                      <w:marLeft w:val="0"/>
                      <w:marRight w:val="0"/>
                      <w:marTop w:val="0"/>
                      <w:marBottom w:val="0"/>
                      <w:divBdr>
                        <w:top w:val="none" w:sz="0" w:space="0" w:color="auto"/>
                        <w:left w:val="none" w:sz="0" w:space="0" w:color="auto"/>
                        <w:bottom w:val="none" w:sz="0" w:space="0" w:color="auto"/>
                        <w:right w:val="none" w:sz="0" w:space="0" w:color="auto"/>
                      </w:divBdr>
                    </w:div>
                  </w:divsChild>
                </w:div>
                <w:div w:id="1417944146">
                  <w:marLeft w:val="0"/>
                  <w:marRight w:val="0"/>
                  <w:marTop w:val="0"/>
                  <w:marBottom w:val="0"/>
                  <w:divBdr>
                    <w:top w:val="none" w:sz="0" w:space="0" w:color="auto"/>
                    <w:left w:val="none" w:sz="0" w:space="0" w:color="auto"/>
                    <w:bottom w:val="none" w:sz="0" w:space="0" w:color="auto"/>
                    <w:right w:val="none" w:sz="0" w:space="0" w:color="auto"/>
                  </w:divBdr>
                  <w:divsChild>
                    <w:div w:id="214245003">
                      <w:marLeft w:val="0"/>
                      <w:marRight w:val="0"/>
                      <w:marTop w:val="0"/>
                      <w:marBottom w:val="0"/>
                      <w:divBdr>
                        <w:top w:val="none" w:sz="0" w:space="0" w:color="auto"/>
                        <w:left w:val="none" w:sz="0" w:space="0" w:color="auto"/>
                        <w:bottom w:val="none" w:sz="0" w:space="0" w:color="auto"/>
                        <w:right w:val="none" w:sz="0" w:space="0" w:color="auto"/>
                      </w:divBdr>
                    </w:div>
                  </w:divsChild>
                </w:div>
                <w:div w:id="1433746037">
                  <w:marLeft w:val="0"/>
                  <w:marRight w:val="0"/>
                  <w:marTop w:val="0"/>
                  <w:marBottom w:val="0"/>
                  <w:divBdr>
                    <w:top w:val="none" w:sz="0" w:space="0" w:color="auto"/>
                    <w:left w:val="none" w:sz="0" w:space="0" w:color="auto"/>
                    <w:bottom w:val="none" w:sz="0" w:space="0" w:color="auto"/>
                    <w:right w:val="none" w:sz="0" w:space="0" w:color="auto"/>
                  </w:divBdr>
                  <w:divsChild>
                    <w:div w:id="1783840765">
                      <w:marLeft w:val="0"/>
                      <w:marRight w:val="0"/>
                      <w:marTop w:val="0"/>
                      <w:marBottom w:val="0"/>
                      <w:divBdr>
                        <w:top w:val="none" w:sz="0" w:space="0" w:color="auto"/>
                        <w:left w:val="none" w:sz="0" w:space="0" w:color="auto"/>
                        <w:bottom w:val="none" w:sz="0" w:space="0" w:color="auto"/>
                        <w:right w:val="none" w:sz="0" w:space="0" w:color="auto"/>
                      </w:divBdr>
                    </w:div>
                  </w:divsChild>
                </w:div>
                <w:div w:id="1487278451">
                  <w:marLeft w:val="0"/>
                  <w:marRight w:val="0"/>
                  <w:marTop w:val="0"/>
                  <w:marBottom w:val="0"/>
                  <w:divBdr>
                    <w:top w:val="none" w:sz="0" w:space="0" w:color="auto"/>
                    <w:left w:val="none" w:sz="0" w:space="0" w:color="auto"/>
                    <w:bottom w:val="none" w:sz="0" w:space="0" w:color="auto"/>
                    <w:right w:val="none" w:sz="0" w:space="0" w:color="auto"/>
                  </w:divBdr>
                  <w:divsChild>
                    <w:div w:id="1043213828">
                      <w:marLeft w:val="0"/>
                      <w:marRight w:val="0"/>
                      <w:marTop w:val="0"/>
                      <w:marBottom w:val="0"/>
                      <w:divBdr>
                        <w:top w:val="none" w:sz="0" w:space="0" w:color="auto"/>
                        <w:left w:val="none" w:sz="0" w:space="0" w:color="auto"/>
                        <w:bottom w:val="none" w:sz="0" w:space="0" w:color="auto"/>
                        <w:right w:val="none" w:sz="0" w:space="0" w:color="auto"/>
                      </w:divBdr>
                    </w:div>
                  </w:divsChild>
                </w:div>
                <w:div w:id="1509439222">
                  <w:marLeft w:val="0"/>
                  <w:marRight w:val="0"/>
                  <w:marTop w:val="0"/>
                  <w:marBottom w:val="0"/>
                  <w:divBdr>
                    <w:top w:val="none" w:sz="0" w:space="0" w:color="auto"/>
                    <w:left w:val="none" w:sz="0" w:space="0" w:color="auto"/>
                    <w:bottom w:val="none" w:sz="0" w:space="0" w:color="auto"/>
                    <w:right w:val="none" w:sz="0" w:space="0" w:color="auto"/>
                  </w:divBdr>
                  <w:divsChild>
                    <w:div w:id="2057465195">
                      <w:marLeft w:val="0"/>
                      <w:marRight w:val="0"/>
                      <w:marTop w:val="0"/>
                      <w:marBottom w:val="0"/>
                      <w:divBdr>
                        <w:top w:val="none" w:sz="0" w:space="0" w:color="auto"/>
                        <w:left w:val="none" w:sz="0" w:space="0" w:color="auto"/>
                        <w:bottom w:val="none" w:sz="0" w:space="0" w:color="auto"/>
                        <w:right w:val="none" w:sz="0" w:space="0" w:color="auto"/>
                      </w:divBdr>
                    </w:div>
                  </w:divsChild>
                </w:div>
                <w:div w:id="1555043070">
                  <w:marLeft w:val="0"/>
                  <w:marRight w:val="0"/>
                  <w:marTop w:val="0"/>
                  <w:marBottom w:val="0"/>
                  <w:divBdr>
                    <w:top w:val="none" w:sz="0" w:space="0" w:color="auto"/>
                    <w:left w:val="none" w:sz="0" w:space="0" w:color="auto"/>
                    <w:bottom w:val="none" w:sz="0" w:space="0" w:color="auto"/>
                    <w:right w:val="none" w:sz="0" w:space="0" w:color="auto"/>
                  </w:divBdr>
                  <w:divsChild>
                    <w:div w:id="758526024">
                      <w:marLeft w:val="0"/>
                      <w:marRight w:val="0"/>
                      <w:marTop w:val="0"/>
                      <w:marBottom w:val="0"/>
                      <w:divBdr>
                        <w:top w:val="none" w:sz="0" w:space="0" w:color="auto"/>
                        <w:left w:val="none" w:sz="0" w:space="0" w:color="auto"/>
                        <w:bottom w:val="none" w:sz="0" w:space="0" w:color="auto"/>
                        <w:right w:val="none" w:sz="0" w:space="0" w:color="auto"/>
                      </w:divBdr>
                    </w:div>
                  </w:divsChild>
                </w:div>
                <w:div w:id="1563104786">
                  <w:marLeft w:val="0"/>
                  <w:marRight w:val="0"/>
                  <w:marTop w:val="0"/>
                  <w:marBottom w:val="0"/>
                  <w:divBdr>
                    <w:top w:val="none" w:sz="0" w:space="0" w:color="auto"/>
                    <w:left w:val="none" w:sz="0" w:space="0" w:color="auto"/>
                    <w:bottom w:val="none" w:sz="0" w:space="0" w:color="auto"/>
                    <w:right w:val="none" w:sz="0" w:space="0" w:color="auto"/>
                  </w:divBdr>
                  <w:divsChild>
                    <w:div w:id="1604075844">
                      <w:marLeft w:val="0"/>
                      <w:marRight w:val="0"/>
                      <w:marTop w:val="0"/>
                      <w:marBottom w:val="0"/>
                      <w:divBdr>
                        <w:top w:val="none" w:sz="0" w:space="0" w:color="auto"/>
                        <w:left w:val="none" w:sz="0" w:space="0" w:color="auto"/>
                        <w:bottom w:val="none" w:sz="0" w:space="0" w:color="auto"/>
                        <w:right w:val="none" w:sz="0" w:space="0" w:color="auto"/>
                      </w:divBdr>
                    </w:div>
                  </w:divsChild>
                </w:div>
                <w:div w:id="1717579387">
                  <w:marLeft w:val="0"/>
                  <w:marRight w:val="0"/>
                  <w:marTop w:val="0"/>
                  <w:marBottom w:val="0"/>
                  <w:divBdr>
                    <w:top w:val="none" w:sz="0" w:space="0" w:color="auto"/>
                    <w:left w:val="none" w:sz="0" w:space="0" w:color="auto"/>
                    <w:bottom w:val="none" w:sz="0" w:space="0" w:color="auto"/>
                    <w:right w:val="none" w:sz="0" w:space="0" w:color="auto"/>
                  </w:divBdr>
                  <w:divsChild>
                    <w:div w:id="143933160">
                      <w:marLeft w:val="0"/>
                      <w:marRight w:val="0"/>
                      <w:marTop w:val="0"/>
                      <w:marBottom w:val="0"/>
                      <w:divBdr>
                        <w:top w:val="none" w:sz="0" w:space="0" w:color="auto"/>
                        <w:left w:val="none" w:sz="0" w:space="0" w:color="auto"/>
                        <w:bottom w:val="none" w:sz="0" w:space="0" w:color="auto"/>
                        <w:right w:val="none" w:sz="0" w:space="0" w:color="auto"/>
                      </w:divBdr>
                    </w:div>
                  </w:divsChild>
                </w:div>
                <w:div w:id="1831095538">
                  <w:marLeft w:val="0"/>
                  <w:marRight w:val="0"/>
                  <w:marTop w:val="0"/>
                  <w:marBottom w:val="0"/>
                  <w:divBdr>
                    <w:top w:val="none" w:sz="0" w:space="0" w:color="auto"/>
                    <w:left w:val="none" w:sz="0" w:space="0" w:color="auto"/>
                    <w:bottom w:val="none" w:sz="0" w:space="0" w:color="auto"/>
                    <w:right w:val="none" w:sz="0" w:space="0" w:color="auto"/>
                  </w:divBdr>
                  <w:divsChild>
                    <w:div w:id="602111765">
                      <w:marLeft w:val="0"/>
                      <w:marRight w:val="0"/>
                      <w:marTop w:val="0"/>
                      <w:marBottom w:val="0"/>
                      <w:divBdr>
                        <w:top w:val="none" w:sz="0" w:space="0" w:color="auto"/>
                        <w:left w:val="none" w:sz="0" w:space="0" w:color="auto"/>
                        <w:bottom w:val="none" w:sz="0" w:space="0" w:color="auto"/>
                        <w:right w:val="none" w:sz="0" w:space="0" w:color="auto"/>
                      </w:divBdr>
                    </w:div>
                  </w:divsChild>
                </w:div>
                <w:div w:id="1863476020">
                  <w:marLeft w:val="0"/>
                  <w:marRight w:val="0"/>
                  <w:marTop w:val="0"/>
                  <w:marBottom w:val="0"/>
                  <w:divBdr>
                    <w:top w:val="none" w:sz="0" w:space="0" w:color="auto"/>
                    <w:left w:val="none" w:sz="0" w:space="0" w:color="auto"/>
                    <w:bottom w:val="none" w:sz="0" w:space="0" w:color="auto"/>
                    <w:right w:val="none" w:sz="0" w:space="0" w:color="auto"/>
                  </w:divBdr>
                  <w:divsChild>
                    <w:div w:id="748159216">
                      <w:marLeft w:val="0"/>
                      <w:marRight w:val="0"/>
                      <w:marTop w:val="0"/>
                      <w:marBottom w:val="0"/>
                      <w:divBdr>
                        <w:top w:val="none" w:sz="0" w:space="0" w:color="auto"/>
                        <w:left w:val="none" w:sz="0" w:space="0" w:color="auto"/>
                        <w:bottom w:val="none" w:sz="0" w:space="0" w:color="auto"/>
                        <w:right w:val="none" w:sz="0" w:space="0" w:color="auto"/>
                      </w:divBdr>
                    </w:div>
                  </w:divsChild>
                </w:div>
                <w:div w:id="1887986075">
                  <w:marLeft w:val="0"/>
                  <w:marRight w:val="0"/>
                  <w:marTop w:val="0"/>
                  <w:marBottom w:val="0"/>
                  <w:divBdr>
                    <w:top w:val="none" w:sz="0" w:space="0" w:color="auto"/>
                    <w:left w:val="none" w:sz="0" w:space="0" w:color="auto"/>
                    <w:bottom w:val="none" w:sz="0" w:space="0" w:color="auto"/>
                    <w:right w:val="none" w:sz="0" w:space="0" w:color="auto"/>
                  </w:divBdr>
                  <w:divsChild>
                    <w:div w:id="2081172136">
                      <w:marLeft w:val="0"/>
                      <w:marRight w:val="0"/>
                      <w:marTop w:val="0"/>
                      <w:marBottom w:val="0"/>
                      <w:divBdr>
                        <w:top w:val="none" w:sz="0" w:space="0" w:color="auto"/>
                        <w:left w:val="none" w:sz="0" w:space="0" w:color="auto"/>
                        <w:bottom w:val="none" w:sz="0" w:space="0" w:color="auto"/>
                        <w:right w:val="none" w:sz="0" w:space="0" w:color="auto"/>
                      </w:divBdr>
                    </w:div>
                  </w:divsChild>
                </w:div>
                <w:div w:id="1901020313">
                  <w:marLeft w:val="0"/>
                  <w:marRight w:val="0"/>
                  <w:marTop w:val="0"/>
                  <w:marBottom w:val="0"/>
                  <w:divBdr>
                    <w:top w:val="none" w:sz="0" w:space="0" w:color="auto"/>
                    <w:left w:val="none" w:sz="0" w:space="0" w:color="auto"/>
                    <w:bottom w:val="none" w:sz="0" w:space="0" w:color="auto"/>
                    <w:right w:val="none" w:sz="0" w:space="0" w:color="auto"/>
                  </w:divBdr>
                  <w:divsChild>
                    <w:div w:id="1368457436">
                      <w:marLeft w:val="0"/>
                      <w:marRight w:val="0"/>
                      <w:marTop w:val="0"/>
                      <w:marBottom w:val="0"/>
                      <w:divBdr>
                        <w:top w:val="none" w:sz="0" w:space="0" w:color="auto"/>
                        <w:left w:val="none" w:sz="0" w:space="0" w:color="auto"/>
                        <w:bottom w:val="none" w:sz="0" w:space="0" w:color="auto"/>
                        <w:right w:val="none" w:sz="0" w:space="0" w:color="auto"/>
                      </w:divBdr>
                    </w:div>
                  </w:divsChild>
                </w:div>
                <w:div w:id="1918203674">
                  <w:marLeft w:val="0"/>
                  <w:marRight w:val="0"/>
                  <w:marTop w:val="0"/>
                  <w:marBottom w:val="0"/>
                  <w:divBdr>
                    <w:top w:val="none" w:sz="0" w:space="0" w:color="auto"/>
                    <w:left w:val="none" w:sz="0" w:space="0" w:color="auto"/>
                    <w:bottom w:val="none" w:sz="0" w:space="0" w:color="auto"/>
                    <w:right w:val="none" w:sz="0" w:space="0" w:color="auto"/>
                  </w:divBdr>
                  <w:divsChild>
                    <w:div w:id="884026464">
                      <w:marLeft w:val="0"/>
                      <w:marRight w:val="0"/>
                      <w:marTop w:val="0"/>
                      <w:marBottom w:val="0"/>
                      <w:divBdr>
                        <w:top w:val="none" w:sz="0" w:space="0" w:color="auto"/>
                        <w:left w:val="none" w:sz="0" w:space="0" w:color="auto"/>
                        <w:bottom w:val="none" w:sz="0" w:space="0" w:color="auto"/>
                        <w:right w:val="none" w:sz="0" w:space="0" w:color="auto"/>
                      </w:divBdr>
                    </w:div>
                  </w:divsChild>
                </w:div>
                <w:div w:id="1931428768">
                  <w:marLeft w:val="0"/>
                  <w:marRight w:val="0"/>
                  <w:marTop w:val="0"/>
                  <w:marBottom w:val="0"/>
                  <w:divBdr>
                    <w:top w:val="none" w:sz="0" w:space="0" w:color="auto"/>
                    <w:left w:val="none" w:sz="0" w:space="0" w:color="auto"/>
                    <w:bottom w:val="none" w:sz="0" w:space="0" w:color="auto"/>
                    <w:right w:val="none" w:sz="0" w:space="0" w:color="auto"/>
                  </w:divBdr>
                  <w:divsChild>
                    <w:div w:id="967928005">
                      <w:marLeft w:val="0"/>
                      <w:marRight w:val="0"/>
                      <w:marTop w:val="0"/>
                      <w:marBottom w:val="0"/>
                      <w:divBdr>
                        <w:top w:val="none" w:sz="0" w:space="0" w:color="auto"/>
                        <w:left w:val="none" w:sz="0" w:space="0" w:color="auto"/>
                        <w:bottom w:val="none" w:sz="0" w:space="0" w:color="auto"/>
                        <w:right w:val="none" w:sz="0" w:space="0" w:color="auto"/>
                      </w:divBdr>
                    </w:div>
                  </w:divsChild>
                </w:div>
                <w:div w:id="1941570288">
                  <w:marLeft w:val="0"/>
                  <w:marRight w:val="0"/>
                  <w:marTop w:val="0"/>
                  <w:marBottom w:val="0"/>
                  <w:divBdr>
                    <w:top w:val="none" w:sz="0" w:space="0" w:color="auto"/>
                    <w:left w:val="none" w:sz="0" w:space="0" w:color="auto"/>
                    <w:bottom w:val="none" w:sz="0" w:space="0" w:color="auto"/>
                    <w:right w:val="none" w:sz="0" w:space="0" w:color="auto"/>
                  </w:divBdr>
                  <w:divsChild>
                    <w:div w:id="1516530168">
                      <w:marLeft w:val="0"/>
                      <w:marRight w:val="0"/>
                      <w:marTop w:val="0"/>
                      <w:marBottom w:val="0"/>
                      <w:divBdr>
                        <w:top w:val="none" w:sz="0" w:space="0" w:color="auto"/>
                        <w:left w:val="none" w:sz="0" w:space="0" w:color="auto"/>
                        <w:bottom w:val="none" w:sz="0" w:space="0" w:color="auto"/>
                        <w:right w:val="none" w:sz="0" w:space="0" w:color="auto"/>
                      </w:divBdr>
                    </w:div>
                  </w:divsChild>
                </w:div>
                <w:div w:id="1978680998">
                  <w:marLeft w:val="0"/>
                  <w:marRight w:val="0"/>
                  <w:marTop w:val="0"/>
                  <w:marBottom w:val="0"/>
                  <w:divBdr>
                    <w:top w:val="none" w:sz="0" w:space="0" w:color="auto"/>
                    <w:left w:val="none" w:sz="0" w:space="0" w:color="auto"/>
                    <w:bottom w:val="none" w:sz="0" w:space="0" w:color="auto"/>
                    <w:right w:val="none" w:sz="0" w:space="0" w:color="auto"/>
                  </w:divBdr>
                  <w:divsChild>
                    <w:div w:id="1486052008">
                      <w:marLeft w:val="0"/>
                      <w:marRight w:val="0"/>
                      <w:marTop w:val="0"/>
                      <w:marBottom w:val="0"/>
                      <w:divBdr>
                        <w:top w:val="none" w:sz="0" w:space="0" w:color="auto"/>
                        <w:left w:val="none" w:sz="0" w:space="0" w:color="auto"/>
                        <w:bottom w:val="none" w:sz="0" w:space="0" w:color="auto"/>
                        <w:right w:val="none" w:sz="0" w:space="0" w:color="auto"/>
                      </w:divBdr>
                    </w:div>
                  </w:divsChild>
                </w:div>
                <w:div w:id="2098286763">
                  <w:marLeft w:val="0"/>
                  <w:marRight w:val="0"/>
                  <w:marTop w:val="0"/>
                  <w:marBottom w:val="0"/>
                  <w:divBdr>
                    <w:top w:val="none" w:sz="0" w:space="0" w:color="auto"/>
                    <w:left w:val="none" w:sz="0" w:space="0" w:color="auto"/>
                    <w:bottom w:val="none" w:sz="0" w:space="0" w:color="auto"/>
                    <w:right w:val="none" w:sz="0" w:space="0" w:color="auto"/>
                  </w:divBdr>
                  <w:divsChild>
                    <w:div w:id="607737909">
                      <w:marLeft w:val="0"/>
                      <w:marRight w:val="0"/>
                      <w:marTop w:val="0"/>
                      <w:marBottom w:val="0"/>
                      <w:divBdr>
                        <w:top w:val="none" w:sz="0" w:space="0" w:color="auto"/>
                        <w:left w:val="none" w:sz="0" w:space="0" w:color="auto"/>
                        <w:bottom w:val="none" w:sz="0" w:space="0" w:color="auto"/>
                        <w:right w:val="none" w:sz="0" w:space="0" w:color="auto"/>
                      </w:divBdr>
                    </w:div>
                  </w:divsChild>
                </w:div>
                <w:div w:id="2099524478">
                  <w:marLeft w:val="0"/>
                  <w:marRight w:val="0"/>
                  <w:marTop w:val="0"/>
                  <w:marBottom w:val="0"/>
                  <w:divBdr>
                    <w:top w:val="none" w:sz="0" w:space="0" w:color="auto"/>
                    <w:left w:val="none" w:sz="0" w:space="0" w:color="auto"/>
                    <w:bottom w:val="none" w:sz="0" w:space="0" w:color="auto"/>
                    <w:right w:val="none" w:sz="0" w:space="0" w:color="auto"/>
                  </w:divBdr>
                  <w:divsChild>
                    <w:div w:id="147491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6761">
          <w:marLeft w:val="0"/>
          <w:marRight w:val="0"/>
          <w:marTop w:val="0"/>
          <w:marBottom w:val="0"/>
          <w:divBdr>
            <w:top w:val="none" w:sz="0" w:space="0" w:color="auto"/>
            <w:left w:val="none" w:sz="0" w:space="0" w:color="auto"/>
            <w:bottom w:val="none" w:sz="0" w:space="0" w:color="auto"/>
            <w:right w:val="none" w:sz="0" w:space="0" w:color="auto"/>
          </w:divBdr>
          <w:divsChild>
            <w:div w:id="257564438">
              <w:marLeft w:val="-75"/>
              <w:marRight w:val="0"/>
              <w:marTop w:val="30"/>
              <w:marBottom w:val="30"/>
              <w:divBdr>
                <w:top w:val="none" w:sz="0" w:space="0" w:color="auto"/>
                <w:left w:val="none" w:sz="0" w:space="0" w:color="auto"/>
                <w:bottom w:val="none" w:sz="0" w:space="0" w:color="auto"/>
                <w:right w:val="none" w:sz="0" w:space="0" w:color="auto"/>
              </w:divBdr>
              <w:divsChild>
                <w:div w:id="22096959">
                  <w:marLeft w:val="0"/>
                  <w:marRight w:val="0"/>
                  <w:marTop w:val="0"/>
                  <w:marBottom w:val="0"/>
                  <w:divBdr>
                    <w:top w:val="none" w:sz="0" w:space="0" w:color="auto"/>
                    <w:left w:val="none" w:sz="0" w:space="0" w:color="auto"/>
                    <w:bottom w:val="none" w:sz="0" w:space="0" w:color="auto"/>
                    <w:right w:val="none" w:sz="0" w:space="0" w:color="auto"/>
                  </w:divBdr>
                  <w:divsChild>
                    <w:div w:id="838619609">
                      <w:marLeft w:val="0"/>
                      <w:marRight w:val="0"/>
                      <w:marTop w:val="0"/>
                      <w:marBottom w:val="0"/>
                      <w:divBdr>
                        <w:top w:val="none" w:sz="0" w:space="0" w:color="auto"/>
                        <w:left w:val="none" w:sz="0" w:space="0" w:color="auto"/>
                        <w:bottom w:val="none" w:sz="0" w:space="0" w:color="auto"/>
                        <w:right w:val="none" w:sz="0" w:space="0" w:color="auto"/>
                      </w:divBdr>
                    </w:div>
                  </w:divsChild>
                </w:div>
                <w:div w:id="72899343">
                  <w:marLeft w:val="0"/>
                  <w:marRight w:val="0"/>
                  <w:marTop w:val="0"/>
                  <w:marBottom w:val="0"/>
                  <w:divBdr>
                    <w:top w:val="none" w:sz="0" w:space="0" w:color="auto"/>
                    <w:left w:val="none" w:sz="0" w:space="0" w:color="auto"/>
                    <w:bottom w:val="none" w:sz="0" w:space="0" w:color="auto"/>
                    <w:right w:val="none" w:sz="0" w:space="0" w:color="auto"/>
                  </w:divBdr>
                  <w:divsChild>
                    <w:div w:id="669480421">
                      <w:marLeft w:val="0"/>
                      <w:marRight w:val="0"/>
                      <w:marTop w:val="0"/>
                      <w:marBottom w:val="0"/>
                      <w:divBdr>
                        <w:top w:val="none" w:sz="0" w:space="0" w:color="auto"/>
                        <w:left w:val="none" w:sz="0" w:space="0" w:color="auto"/>
                        <w:bottom w:val="none" w:sz="0" w:space="0" w:color="auto"/>
                        <w:right w:val="none" w:sz="0" w:space="0" w:color="auto"/>
                      </w:divBdr>
                    </w:div>
                  </w:divsChild>
                </w:div>
                <w:div w:id="107238480">
                  <w:marLeft w:val="0"/>
                  <w:marRight w:val="0"/>
                  <w:marTop w:val="0"/>
                  <w:marBottom w:val="0"/>
                  <w:divBdr>
                    <w:top w:val="none" w:sz="0" w:space="0" w:color="auto"/>
                    <w:left w:val="none" w:sz="0" w:space="0" w:color="auto"/>
                    <w:bottom w:val="none" w:sz="0" w:space="0" w:color="auto"/>
                    <w:right w:val="none" w:sz="0" w:space="0" w:color="auto"/>
                  </w:divBdr>
                  <w:divsChild>
                    <w:div w:id="444153647">
                      <w:marLeft w:val="0"/>
                      <w:marRight w:val="0"/>
                      <w:marTop w:val="0"/>
                      <w:marBottom w:val="0"/>
                      <w:divBdr>
                        <w:top w:val="none" w:sz="0" w:space="0" w:color="auto"/>
                        <w:left w:val="none" w:sz="0" w:space="0" w:color="auto"/>
                        <w:bottom w:val="none" w:sz="0" w:space="0" w:color="auto"/>
                        <w:right w:val="none" w:sz="0" w:space="0" w:color="auto"/>
                      </w:divBdr>
                    </w:div>
                  </w:divsChild>
                </w:div>
                <w:div w:id="182475321">
                  <w:marLeft w:val="0"/>
                  <w:marRight w:val="0"/>
                  <w:marTop w:val="0"/>
                  <w:marBottom w:val="0"/>
                  <w:divBdr>
                    <w:top w:val="none" w:sz="0" w:space="0" w:color="auto"/>
                    <w:left w:val="none" w:sz="0" w:space="0" w:color="auto"/>
                    <w:bottom w:val="none" w:sz="0" w:space="0" w:color="auto"/>
                    <w:right w:val="none" w:sz="0" w:space="0" w:color="auto"/>
                  </w:divBdr>
                  <w:divsChild>
                    <w:div w:id="2132936418">
                      <w:marLeft w:val="0"/>
                      <w:marRight w:val="0"/>
                      <w:marTop w:val="0"/>
                      <w:marBottom w:val="0"/>
                      <w:divBdr>
                        <w:top w:val="none" w:sz="0" w:space="0" w:color="auto"/>
                        <w:left w:val="none" w:sz="0" w:space="0" w:color="auto"/>
                        <w:bottom w:val="none" w:sz="0" w:space="0" w:color="auto"/>
                        <w:right w:val="none" w:sz="0" w:space="0" w:color="auto"/>
                      </w:divBdr>
                    </w:div>
                  </w:divsChild>
                </w:div>
                <w:div w:id="206458547">
                  <w:marLeft w:val="0"/>
                  <w:marRight w:val="0"/>
                  <w:marTop w:val="0"/>
                  <w:marBottom w:val="0"/>
                  <w:divBdr>
                    <w:top w:val="none" w:sz="0" w:space="0" w:color="auto"/>
                    <w:left w:val="none" w:sz="0" w:space="0" w:color="auto"/>
                    <w:bottom w:val="none" w:sz="0" w:space="0" w:color="auto"/>
                    <w:right w:val="none" w:sz="0" w:space="0" w:color="auto"/>
                  </w:divBdr>
                  <w:divsChild>
                    <w:div w:id="1669937687">
                      <w:marLeft w:val="0"/>
                      <w:marRight w:val="0"/>
                      <w:marTop w:val="0"/>
                      <w:marBottom w:val="0"/>
                      <w:divBdr>
                        <w:top w:val="none" w:sz="0" w:space="0" w:color="auto"/>
                        <w:left w:val="none" w:sz="0" w:space="0" w:color="auto"/>
                        <w:bottom w:val="none" w:sz="0" w:space="0" w:color="auto"/>
                        <w:right w:val="none" w:sz="0" w:space="0" w:color="auto"/>
                      </w:divBdr>
                    </w:div>
                  </w:divsChild>
                </w:div>
                <w:div w:id="310063691">
                  <w:marLeft w:val="0"/>
                  <w:marRight w:val="0"/>
                  <w:marTop w:val="0"/>
                  <w:marBottom w:val="0"/>
                  <w:divBdr>
                    <w:top w:val="none" w:sz="0" w:space="0" w:color="auto"/>
                    <w:left w:val="none" w:sz="0" w:space="0" w:color="auto"/>
                    <w:bottom w:val="none" w:sz="0" w:space="0" w:color="auto"/>
                    <w:right w:val="none" w:sz="0" w:space="0" w:color="auto"/>
                  </w:divBdr>
                  <w:divsChild>
                    <w:div w:id="1892230934">
                      <w:marLeft w:val="0"/>
                      <w:marRight w:val="0"/>
                      <w:marTop w:val="0"/>
                      <w:marBottom w:val="0"/>
                      <w:divBdr>
                        <w:top w:val="none" w:sz="0" w:space="0" w:color="auto"/>
                        <w:left w:val="none" w:sz="0" w:space="0" w:color="auto"/>
                        <w:bottom w:val="none" w:sz="0" w:space="0" w:color="auto"/>
                        <w:right w:val="none" w:sz="0" w:space="0" w:color="auto"/>
                      </w:divBdr>
                    </w:div>
                  </w:divsChild>
                </w:div>
                <w:div w:id="324868967">
                  <w:marLeft w:val="0"/>
                  <w:marRight w:val="0"/>
                  <w:marTop w:val="0"/>
                  <w:marBottom w:val="0"/>
                  <w:divBdr>
                    <w:top w:val="none" w:sz="0" w:space="0" w:color="auto"/>
                    <w:left w:val="none" w:sz="0" w:space="0" w:color="auto"/>
                    <w:bottom w:val="none" w:sz="0" w:space="0" w:color="auto"/>
                    <w:right w:val="none" w:sz="0" w:space="0" w:color="auto"/>
                  </w:divBdr>
                  <w:divsChild>
                    <w:div w:id="1430933120">
                      <w:marLeft w:val="0"/>
                      <w:marRight w:val="0"/>
                      <w:marTop w:val="0"/>
                      <w:marBottom w:val="0"/>
                      <w:divBdr>
                        <w:top w:val="none" w:sz="0" w:space="0" w:color="auto"/>
                        <w:left w:val="none" w:sz="0" w:space="0" w:color="auto"/>
                        <w:bottom w:val="none" w:sz="0" w:space="0" w:color="auto"/>
                        <w:right w:val="none" w:sz="0" w:space="0" w:color="auto"/>
                      </w:divBdr>
                    </w:div>
                  </w:divsChild>
                </w:div>
                <w:div w:id="396056641">
                  <w:marLeft w:val="0"/>
                  <w:marRight w:val="0"/>
                  <w:marTop w:val="0"/>
                  <w:marBottom w:val="0"/>
                  <w:divBdr>
                    <w:top w:val="none" w:sz="0" w:space="0" w:color="auto"/>
                    <w:left w:val="none" w:sz="0" w:space="0" w:color="auto"/>
                    <w:bottom w:val="none" w:sz="0" w:space="0" w:color="auto"/>
                    <w:right w:val="none" w:sz="0" w:space="0" w:color="auto"/>
                  </w:divBdr>
                  <w:divsChild>
                    <w:div w:id="584071413">
                      <w:marLeft w:val="0"/>
                      <w:marRight w:val="0"/>
                      <w:marTop w:val="0"/>
                      <w:marBottom w:val="0"/>
                      <w:divBdr>
                        <w:top w:val="none" w:sz="0" w:space="0" w:color="auto"/>
                        <w:left w:val="none" w:sz="0" w:space="0" w:color="auto"/>
                        <w:bottom w:val="none" w:sz="0" w:space="0" w:color="auto"/>
                        <w:right w:val="none" w:sz="0" w:space="0" w:color="auto"/>
                      </w:divBdr>
                    </w:div>
                  </w:divsChild>
                </w:div>
                <w:div w:id="411894271">
                  <w:marLeft w:val="0"/>
                  <w:marRight w:val="0"/>
                  <w:marTop w:val="0"/>
                  <w:marBottom w:val="0"/>
                  <w:divBdr>
                    <w:top w:val="none" w:sz="0" w:space="0" w:color="auto"/>
                    <w:left w:val="none" w:sz="0" w:space="0" w:color="auto"/>
                    <w:bottom w:val="none" w:sz="0" w:space="0" w:color="auto"/>
                    <w:right w:val="none" w:sz="0" w:space="0" w:color="auto"/>
                  </w:divBdr>
                  <w:divsChild>
                    <w:div w:id="9308451">
                      <w:marLeft w:val="0"/>
                      <w:marRight w:val="0"/>
                      <w:marTop w:val="0"/>
                      <w:marBottom w:val="0"/>
                      <w:divBdr>
                        <w:top w:val="none" w:sz="0" w:space="0" w:color="auto"/>
                        <w:left w:val="none" w:sz="0" w:space="0" w:color="auto"/>
                        <w:bottom w:val="none" w:sz="0" w:space="0" w:color="auto"/>
                        <w:right w:val="none" w:sz="0" w:space="0" w:color="auto"/>
                      </w:divBdr>
                    </w:div>
                  </w:divsChild>
                </w:div>
                <w:div w:id="430397567">
                  <w:marLeft w:val="0"/>
                  <w:marRight w:val="0"/>
                  <w:marTop w:val="0"/>
                  <w:marBottom w:val="0"/>
                  <w:divBdr>
                    <w:top w:val="none" w:sz="0" w:space="0" w:color="auto"/>
                    <w:left w:val="none" w:sz="0" w:space="0" w:color="auto"/>
                    <w:bottom w:val="none" w:sz="0" w:space="0" w:color="auto"/>
                    <w:right w:val="none" w:sz="0" w:space="0" w:color="auto"/>
                  </w:divBdr>
                  <w:divsChild>
                    <w:div w:id="181018123">
                      <w:marLeft w:val="0"/>
                      <w:marRight w:val="0"/>
                      <w:marTop w:val="0"/>
                      <w:marBottom w:val="0"/>
                      <w:divBdr>
                        <w:top w:val="none" w:sz="0" w:space="0" w:color="auto"/>
                        <w:left w:val="none" w:sz="0" w:space="0" w:color="auto"/>
                        <w:bottom w:val="none" w:sz="0" w:space="0" w:color="auto"/>
                        <w:right w:val="none" w:sz="0" w:space="0" w:color="auto"/>
                      </w:divBdr>
                    </w:div>
                  </w:divsChild>
                </w:div>
                <w:div w:id="430509915">
                  <w:marLeft w:val="0"/>
                  <w:marRight w:val="0"/>
                  <w:marTop w:val="0"/>
                  <w:marBottom w:val="0"/>
                  <w:divBdr>
                    <w:top w:val="none" w:sz="0" w:space="0" w:color="auto"/>
                    <w:left w:val="none" w:sz="0" w:space="0" w:color="auto"/>
                    <w:bottom w:val="none" w:sz="0" w:space="0" w:color="auto"/>
                    <w:right w:val="none" w:sz="0" w:space="0" w:color="auto"/>
                  </w:divBdr>
                  <w:divsChild>
                    <w:div w:id="1349411527">
                      <w:marLeft w:val="0"/>
                      <w:marRight w:val="0"/>
                      <w:marTop w:val="0"/>
                      <w:marBottom w:val="0"/>
                      <w:divBdr>
                        <w:top w:val="none" w:sz="0" w:space="0" w:color="auto"/>
                        <w:left w:val="none" w:sz="0" w:space="0" w:color="auto"/>
                        <w:bottom w:val="none" w:sz="0" w:space="0" w:color="auto"/>
                        <w:right w:val="none" w:sz="0" w:space="0" w:color="auto"/>
                      </w:divBdr>
                    </w:div>
                  </w:divsChild>
                </w:div>
                <w:div w:id="432240853">
                  <w:marLeft w:val="0"/>
                  <w:marRight w:val="0"/>
                  <w:marTop w:val="0"/>
                  <w:marBottom w:val="0"/>
                  <w:divBdr>
                    <w:top w:val="none" w:sz="0" w:space="0" w:color="auto"/>
                    <w:left w:val="none" w:sz="0" w:space="0" w:color="auto"/>
                    <w:bottom w:val="none" w:sz="0" w:space="0" w:color="auto"/>
                    <w:right w:val="none" w:sz="0" w:space="0" w:color="auto"/>
                  </w:divBdr>
                  <w:divsChild>
                    <w:div w:id="318963803">
                      <w:marLeft w:val="0"/>
                      <w:marRight w:val="0"/>
                      <w:marTop w:val="0"/>
                      <w:marBottom w:val="0"/>
                      <w:divBdr>
                        <w:top w:val="none" w:sz="0" w:space="0" w:color="auto"/>
                        <w:left w:val="none" w:sz="0" w:space="0" w:color="auto"/>
                        <w:bottom w:val="none" w:sz="0" w:space="0" w:color="auto"/>
                        <w:right w:val="none" w:sz="0" w:space="0" w:color="auto"/>
                      </w:divBdr>
                    </w:div>
                  </w:divsChild>
                </w:div>
                <w:div w:id="478812943">
                  <w:marLeft w:val="0"/>
                  <w:marRight w:val="0"/>
                  <w:marTop w:val="0"/>
                  <w:marBottom w:val="0"/>
                  <w:divBdr>
                    <w:top w:val="none" w:sz="0" w:space="0" w:color="auto"/>
                    <w:left w:val="none" w:sz="0" w:space="0" w:color="auto"/>
                    <w:bottom w:val="none" w:sz="0" w:space="0" w:color="auto"/>
                    <w:right w:val="none" w:sz="0" w:space="0" w:color="auto"/>
                  </w:divBdr>
                  <w:divsChild>
                    <w:div w:id="543951069">
                      <w:marLeft w:val="0"/>
                      <w:marRight w:val="0"/>
                      <w:marTop w:val="0"/>
                      <w:marBottom w:val="0"/>
                      <w:divBdr>
                        <w:top w:val="none" w:sz="0" w:space="0" w:color="auto"/>
                        <w:left w:val="none" w:sz="0" w:space="0" w:color="auto"/>
                        <w:bottom w:val="none" w:sz="0" w:space="0" w:color="auto"/>
                        <w:right w:val="none" w:sz="0" w:space="0" w:color="auto"/>
                      </w:divBdr>
                    </w:div>
                  </w:divsChild>
                </w:div>
                <w:div w:id="630018442">
                  <w:marLeft w:val="0"/>
                  <w:marRight w:val="0"/>
                  <w:marTop w:val="0"/>
                  <w:marBottom w:val="0"/>
                  <w:divBdr>
                    <w:top w:val="none" w:sz="0" w:space="0" w:color="auto"/>
                    <w:left w:val="none" w:sz="0" w:space="0" w:color="auto"/>
                    <w:bottom w:val="none" w:sz="0" w:space="0" w:color="auto"/>
                    <w:right w:val="none" w:sz="0" w:space="0" w:color="auto"/>
                  </w:divBdr>
                  <w:divsChild>
                    <w:div w:id="1257904074">
                      <w:marLeft w:val="0"/>
                      <w:marRight w:val="0"/>
                      <w:marTop w:val="0"/>
                      <w:marBottom w:val="0"/>
                      <w:divBdr>
                        <w:top w:val="none" w:sz="0" w:space="0" w:color="auto"/>
                        <w:left w:val="none" w:sz="0" w:space="0" w:color="auto"/>
                        <w:bottom w:val="none" w:sz="0" w:space="0" w:color="auto"/>
                        <w:right w:val="none" w:sz="0" w:space="0" w:color="auto"/>
                      </w:divBdr>
                    </w:div>
                  </w:divsChild>
                </w:div>
                <w:div w:id="631596232">
                  <w:marLeft w:val="0"/>
                  <w:marRight w:val="0"/>
                  <w:marTop w:val="0"/>
                  <w:marBottom w:val="0"/>
                  <w:divBdr>
                    <w:top w:val="none" w:sz="0" w:space="0" w:color="auto"/>
                    <w:left w:val="none" w:sz="0" w:space="0" w:color="auto"/>
                    <w:bottom w:val="none" w:sz="0" w:space="0" w:color="auto"/>
                    <w:right w:val="none" w:sz="0" w:space="0" w:color="auto"/>
                  </w:divBdr>
                  <w:divsChild>
                    <w:div w:id="835147122">
                      <w:marLeft w:val="0"/>
                      <w:marRight w:val="0"/>
                      <w:marTop w:val="0"/>
                      <w:marBottom w:val="0"/>
                      <w:divBdr>
                        <w:top w:val="none" w:sz="0" w:space="0" w:color="auto"/>
                        <w:left w:val="none" w:sz="0" w:space="0" w:color="auto"/>
                        <w:bottom w:val="none" w:sz="0" w:space="0" w:color="auto"/>
                        <w:right w:val="none" w:sz="0" w:space="0" w:color="auto"/>
                      </w:divBdr>
                    </w:div>
                  </w:divsChild>
                </w:div>
                <w:div w:id="777994402">
                  <w:marLeft w:val="0"/>
                  <w:marRight w:val="0"/>
                  <w:marTop w:val="0"/>
                  <w:marBottom w:val="0"/>
                  <w:divBdr>
                    <w:top w:val="none" w:sz="0" w:space="0" w:color="auto"/>
                    <w:left w:val="none" w:sz="0" w:space="0" w:color="auto"/>
                    <w:bottom w:val="none" w:sz="0" w:space="0" w:color="auto"/>
                    <w:right w:val="none" w:sz="0" w:space="0" w:color="auto"/>
                  </w:divBdr>
                  <w:divsChild>
                    <w:div w:id="718820836">
                      <w:marLeft w:val="0"/>
                      <w:marRight w:val="0"/>
                      <w:marTop w:val="0"/>
                      <w:marBottom w:val="0"/>
                      <w:divBdr>
                        <w:top w:val="none" w:sz="0" w:space="0" w:color="auto"/>
                        <w:left w:val="none" w:sz="0" w:space="0" w:color="auto"/>
                        <w:bottom w:val="none" w:sz="0" w:space="0" w:color="auto"/>
                        <w:right w:val="none" w:sz="0" w:space="0" w:color="auto"/>
                      </w:divBdr>
                    </w:div>
                  </w:divsChild>
                </w:div>
                <w:div w:id="821971437">
                  <w:marLeft w:val="0"/>
                  <w:marRight w:val="0"/>
                  <w:marTop w:val="0"/>
                  <w:marBottom w:val="0"/>
                  <w:divBdr>
                    <w:top w:val="none" w:sz="0" w:space="0" w:color="auto"/>
                    <w:left w:val="none" w:sz="0" w:space="0" w:color="auto"/>
                    <w:bottom w:val="none" w:sz="0" w:space="0" w:color="auto"/>
                    <w:right w:val="none" w:sz="0" w:space="0" w:color="auto"/>
                  </w:divBdr>
                  <w:divsChild>
                    <w:div w:id="249701536">
                      <w:marLeft w:val="0"/>
                      <w:marRight w:val="0"/>
                      <w:marTop w:val="0"/>
                      <w:marBottom w:val="0"/>
                      <w:divBdr>
                        <w:top w:val="none" w:sz="0" w:space="0" w:color="auto"/>
                        <w:left w:val="none" w:sz="0" w:space="0" w:color="auto"/>
                        <w:bottom w:val="none" w:sz="0" w:space="0" w:color="auto"/>
                        <w:right w:val="none" w:sz="0" w:space="0" w:color="auto"/>
                      </w:divBdr>
                    </w:div>
                  </w:divsChild>
                </w:div>
                <w:div w:id="835804828">
                  <w:marLeft w:val="0"/>
                  <w:marRight w:val="0"/>
                  <w:marTop w:val="0"/>
                  <w:marBottom w:val="0"/>
                  <w:divBdr>
                    <w:top w:val="none" w:sz="0" w:space="0" w:color="auto"/>
                    <w:left w:val="none" w:sz="0" w:space="0" w:color="auto"/>
                    <w:bottom w:val="none" w:sz="0" w:space="0" w:color="auto"/>
                    <w:right w:val="none" w:sz="0" w:space="0" w:color="auto"/>
                  </w:divBdr>
                  <w:divsChild>
                    <w:div w:id="622421454">
                      <w:marLeft w:val="0"/>
                      <w:marRight w:val="0"/>
                      <w:marTop w:val="0"/>
                      <w:marBottom w:val="0"/>
                      <w:divBdr>
                        <w:top w:val="none" w:sz="0" w:space="0" w:color="auto"/>
                        <w:left w:val="none" w:sz="0" w:space="0" w:color="auto"/>
                        <w:bottom w:val="none" w:sz="0" w:space="0" w:color="auto"/>
                        <w:right w:val="none" w:sz="0" w:space="0" w:color="auto"/>
                      </w:divBdr>
                    </w:div>
                  </w:divsChild>
                </w:div>
                <w:div w:id="876089764">
                  <w:marLeft w:val="0"/>
                  <w:marRight w:val="0"/>
                  <w:marTop w:val="0"/>
                  <w:marBottom w:val="0"/>
                  <w:divBdr>
                    <w:top w:val="none" w:sz="0" w:space="0" w:color="auto"/>
                    <w:left w:val="none" w:sz="0" w:space="0" w:color="auto"/>
                    <w:bottom w:val="none" w:sz="0" w:space="0" w:color="auto"/>
                    <w:right w:val="none" w:sz="0" w:space="0" w:color="auto"/>
                  </w:divBdr>
                  <w:divsChild>
                    <w:div w:id="395781834">
                      <w:marLeft w:val="0"/>
                      <w:marRight w:val="0"/>
                      <w:marTop w:val="0"/>
                      <w:marBottom w:val="0"/>
                      <w:divBdr>
                        <w:top w:val="none" w:sz="0" w:space="0" w:color="auto"/>
                        <w:left w:val="none" w:sz="0" w:space="0" w:color="auto"/>
                        <w:bottom w:val="none" w:sz="0" w:space="0" w:color="auto"/>
                        <w:right w:val="none" w:sz="0" w:space="0" w:color="auto"/>
                      </w:divBdr>
                    </w:div>
                  </w:divsChild>
                </w:div>
                <w:div w:id="882448273">
                  <w:marLeft w:val="0"/>
                  <w:marRight w:val="0"/>
                  <w:marTop w:val="0"/>
                  <w:marBottom w:val="0"/>
                  <w:divBdr>
                    <w:top w:val="none" w:sz="0" w:space="0" w:color="auto"/>
                    <w:left w:val="none" w:sz="0" w:space="0" w:color="auto"/>
                    <w:bottom w:val="none" w:sz="0" w:space="0" w:color="auto"/>
                    <w:right w:val="none" w:sz="0" w:space="0" w:color="auto"/>
                  </w:divBdr>
                  <w:divsChild>
                    <w:div w:id="913514102">
                      <w:marLeft w:val="0"/>
                      <w:marRight w:val="0"/>
                      <w:marTop w:val="0"/>
                      <w:marBottom w:val="0"/>
                      <w:divBdr>
                        <w:top w:val="none" w:sz="0" w:space="0" w:color="auto"/>
                        <w:left w:val="none" w:sz="0" w:space="0" w:color="auto"/>
                        <w:bottom w:val="none" w:sz="0" w:space="0" w:color="auto"/>
                        <w:right w:val="none" w:sz="0" w:space="0" w:color="auto"/>
                      </w:divBdr>
                    </w:div>
                  </w:divsChild>
                </w:div>
                <w:div w:id="960957611">
                  <w:marLeft w:val="0"/>
                  <w:marRight w:val="0"/>
                  <w:marTop w:val="0"/>
                  <w:marBottom w:val="0"/>
                  <w:divBdr>
                    <w:top w:val="none" w:sz="0" w:space="0" w:color="auto"/>
                    <w:left w:val="none" w:sz="0" w:space="0" w:color="auto"/>
                    <w:bottom w:val="none" w:sz="0" w:space="0" w:color="auto"/>
                    <w:right w:val="none" w:sz="0" w:space="0" w:color="auto"/>
                  </w:divBdr>
                  <w:divsChild>
                    <w:div w:id="709494252">
                      <w:marLeft w:val="0"/>
                      <w:marRight w:val="0"/>
                      <w:marTop w:val="0"/>
                      <w:marBottom w:val="0"/>
                      <w:divBdr>
                        <w:top w:val="none" w:sz="0" w:space="0" w:color="auto"/>
                        <w:left w:val="none" w:sz="0" w:space="0" w:color="auto"/>
                        <w:bottom w:val="none" w:sz="0" w:space="0" w:color="auto"/>
                        <w:right w:val="none" w:sz="0" w:space="0" w:color="auto"/>
                      </w:divBdr>
                    </w:div>
                  </w:divsChild>
                </w:div>
                <w:div w:id="983891992">
                  <w:marLeft w:val="0"/>
                  <w:marRight w:val="0"/>
                  <w:marTop w:val="0"/>
                  <w:marBottom w:val="0"/>
                  <w:divBdr>
                    <w:top w:val="none" w:sz="0" w:space="0" w:color="auto"/>
                    <w:left w:val="none" w:sz="0" w:space="0" w:color="auto"/>
                    <w:bottom w:val="none" w:sz="0" w:space="0" w:color="auto"/>
                    <w:right w:val="none" w:sz="0" w:space="0" w:color="auto"/>
                  </w:divBdr>
                  <w:divsChild>
                    <w:div w:id="1558470854">
                      <w:marLeft w:val="0"/>
                      <w:marRight w:val="0"/>
                      <w:marTop w:val="0"/>
                      <w:marBottom w:val="0"/>
                      <w:divBdr>
                        <w:top w:val="none" w:sz="0" w:space="0" w:color="auto"/>
                        <w:left w:val="none" w:sz="0" w:space="0" w:color="auto"/>
                        <w:bottom w:val="none" w:sz="0" w:space="0" w:color="auto"/>
                        <w:right w:val="none" w:sz="0" w:space="0" w:color="auto"/>
                      </w:divBdr>
                    </w:div>
                  </w:divsChild>
                </w:div>
                <w:div w:id="988902536">
                  <w:marLeft w:val="0"/>
                  <w:marRight w:val="0"/>
                  <w:marTop w:val="0"/>
                  <w:marBottom w:val="0"/>
                  <w:divBdr>
                    <w:top w:val="none" w:sz="0" w:space="0" w:color="auto"/>
                    <w:left w:val="none" w:sz="0" w:space="0" w:color="auto"/>
                    <w:bottom w:val="none" w:sz="0" w:space="0" w:color="auto"/>
                    <w:right w:val="none" w:sz="0" w:space="0" w:color="auto"/>
                  </w:divBdr>
                  <w:divsChild>
                    <w:div w:id="1278488210">
                      <w:marLeft w:val="0"/>
                      <w:marRight w:val="0"/>
                      <w:marTop w:val="0"/>
                      <w:marBottom w:val="0"/>
                      <w:divBdr>
                        <w:top w:val="none" w:sz="0" w:space="0" w:color="auto"/>
                        <w:left w:val="none" w:sz="0" w:space="0" w:color="auto"/>
                        <w:bottom w:val="none" w:sz="0" w:space="0" w:color="auto"/>
                        <w:right w:val="none" w:sz="0" w:space="0" w:color="auto"/>
                      </w:divBdr>
                    </w:div>
                  </w:divsChild>
                </w:div>
                <w:div w:id="1148742658">
                  <w:marLeft w:val="0"/>
                  <w:marRight w:val="0"/>
                  <w:marTop w:val="0"/>
                  <w:marBottom w:val="0"/>
                  <w:divBdr>
                    <w:top w:val="none" w:sz="0" w:space="0" w:color="auto"/>
                    <w:left w:val="none" w:sz="0" w:space="0" w:color="auto"/>
                    <w:bottom w:val="none" w:sz="0" w:space="0" w:color="auto"/>
                    <w:right w:val="none" w:sz="0" w:space="0" w:color="auto"/>
                  </w:divBdr>
                  <w:divsChild>
                    <w:div w:id="1242375205">
                      <w:marLeft w:val="0"/>
                      <w:marRight w:val="0"/>
                      <w:marTop w:val="0"/>
                      <w:marBottom w:val="0"/>
                      <w:divBdr>
                        <w:top w:val="none" w:sz="0" w:space="0" w:color="auto"/>
                        <w:left w:val="none" w:sz="0" w:space="0" w:color="auto"/>
                        <w:bottom w:val="none" w:sz="0" w:space="0" w:color="auto"/>
                        <w:right w:val="none" w:sz="0" w:space="0" w:color="auto"/>
                      </w:divBdr>
                    </w:div>
                  </w:divsChild>
                </w:div>
                <w:div w:id="1168445365">
                  <w:marLeft w:val="0"/>
                  <w:marRight w:val="0"/>
                  <w:marTop w:val="0"/>
                  <w:marBottom w:val="0"/>
                  <w:divBdr>
                    <w:top w:val="none" w:sz="0" w:space="0" w:color="auto"/>
                    <w:left w:val="none" w:sz="0" w:space="0" w:color="auto"/>
                    <w:bottom w:val="none" w:sz="0" w:space="0" w:color="auto"/>
                    <w:right w:val="none" w:sz="0" w:space="0" w:color="auto"/>
                  </w:divBdr>
                  <w:divsChild>
                    <w:div w:id="203447528">
                      <w:marLeft w:val="0"/>
                      <w:marRight w:val="0"/>
                      <w:marTop w:val="0"/>
                      <w:marBottom w:val="0"/>
                      <w:divBdr>
                        <w:top w:val="none" w:sz="0" w:space="0" w:color="auto"/>
                        <w:left w:val="none" w:sz="0" w:space="0" w:color="auto"/>
                        <w:bottom w:val="none" w:sz="0" w:space="0" w:color="auto"/>
                        <w:right w:val="none" w:sz="0" w:space="0" w:color="auto"/>
                      </w:divBdr>
                    </w:div>
                  </w:divsChild>
                </w:div>
                <w:div w:id="1273321435">
                  <w:marLeft w:val="0"/>
                  <w:marRight w:val="0"/>
                  <w:marTop w:val="0"/>
                  <w:marBottom w:val="0"/>
                  <w:divBdr>
                    <w:top w:val="none" w:sz="0" w:space="0" w:color="auto"/>
                    <w:left w:val="none" w:sz="0" w:space="0" w:color="auto"/>
                    <w:bottom w:val="none" w:sz="0" w:space="0" w:color="auto"/>
                    <w:right w:val="none" w:sz="0" w:space="0" w:color="auto"/>
                  </w:divBdr>
                  <w:divsChild>
                    <w:div w:id="1519387957">
                      <w:marLeft w:val="0"/>
                      <w:marRight w:val="0"/>
                      <w:marTop w:val="0"/>
                      <w:marBottom w:val="0"/>
                      <w:divBdr>
                        <w:top w:val="none" w:sz="0" w:space="0" w:color="auto"/>
                        <w:left w:val="none" w:sz="0" w:space="0" w:color="auto"/>
                        <w:bottom w:val="none" w:sz="0" w:space="0" w:color="auto"/>
                        <w:right w:val="none" w:sz="0" w:space="0" w:color="auto"/>
                      </w:divBdr>
                    </w:div>
                  </w:divsChild>
                </w:div>
                <w:div w:id="1467627321">
                  <w:marLeft w:val="0"/>
                  <w:marRight w:val="0"/>
                  <w:marTop w:val="0"/>
                  <w:marBottom w:val="0"/>
                  <w:divBdr>
                    <w:top w:val="none" w:sz="0" w:space="0" w:color="auto"/>
                    <w:left w:val="none" w:sz="0" w:space="0" w:color="auto"/>
                    <w:bottom w:val="none" w:sz="0" w:space="0" w:color="auto"/>
                    <w:right w:val="none" w:sz="0" w:space="0" w:color="auto"/>
                  </w:divBdr>
                  <w:divsChild>
                    <w:div w:id="1771507962">
                      <w:marLeft w:val="0"/>
                      <w:marRight w:val="0"/>
                      <w:marTop w:val="0"/>
                      <w:marBottom w:val="0"/>
                      <w:divBdr>
                        <w:top w:val="none" w:sz="0" w:space="0" w:color="auto"/>
                        <w:left w:val="none" w:sz="0" w:space="0" w:color="auto"/>
                        <w:bottom w:val="none" w:sz="0" w:space="0" w:color="auto"/>
                        <w:right w:val="none" w:sz="0" w:space="0" w:color="auto"/>
                      </w:divBdr>
                    </w:div>
                  </w:divsChild>
                </w:div>
                <w:div w:id="1511406472">
                  <w:marLeft w:val="0"/>
                  <w:marRight w:val="0"/>
                  <w:marTop w:val="0"/>
                  <w:marBottom w:val="0"/>
                  <w:divBdr>
                    <w:top w:val="none" w:sz="0" w:space="0" w:color="auto"/>
                    <w:left w:val="none" w:sz="0" w:space="0" w:color="auto"/>
                    <w:bottom w:val="none" w:sz="0" w:space="0" w:color="auto"/>
                    <w:right w:val="none" w:sz="0" w:space="0" w:color="auto"/>
                  </w:divBdr>
                  <w:divsChild>
                    <w:div w:id="556623411">
                      <w:marLeft w:val="0"/>
                      <w:marRight w:val="0"/>
                      <w:marTop w:val="0"/>
                      <w:marBottom w:val="0"/>
                      <w:divBdr>
                        <w:top w:val="none" w:sz="0" w:space="0" w:color="auto"/>
                        <w:left w:val="none" w:sz="0" w:space="0" w:color="auto"/>
                        <w:bottom w:val="none" w:sz="0" w:space="0" w:color="auto"/>
                        <w:right w:val="none" w:sz="0" w:space="0" w:color="auto"/>
                      </w:divBdr>
                    </w:div>
                  </w:divsChild>
                </w:div>
                <w:div w:id="1661499847">
                  <w:marLeft w:val="0"/>
                  <w:marRight w:val="0"/>
                  <w:marTop w:val="0"/>
                  <w:marBottom w:val="0"/>
                  <w:divBdr>
                    <w:top w:val="none" w:sz="0" w:space="0" w:color="auto"/>
                    <w:left w:val="none" w:sz="0" w:space="0" w:color="auto"/>
                    <w:bottom w:val="none" w:sz="0" w:space="0" w:color="auto"/>
                    <w:right w:val="none" w:sz="0" w:space="0" w:color="auto"/>
                  </w:divBdr>
                  <w:divsChild>
                    <w:div w:id="820268060">
                      <w:marLeft w:val="0"/>
                      <w:marRight w:val="0"/>
                      <w:marTop w:val="0"/>
                      <w:marBottom w:val="0"/>
                      <w:divBdr>
                        <w:top w:val="none" w:sz="0" w:space="0" w:color="auto"/>
                        <w:left w:val="none" w:sz="0" w:space="0" w:color="auto"/>
                        <w:bottom w:val="none" w:sz="0" w:space="0" w:color="auto"/>
                        <w:right w:val="none" w:sz="0" w:space="0" w:color="auto"/>
                      </w:divBdr>
                    </w:div>
                  </w:divsChild>
                </w:div>
                <w:div w:id="1667320212">
                  <w:marLeft w:val="0"/>
                  <w:marRight w:val="0"/>
                  <w:marTop w:val="0"/>
                  <w:marBottom w:val="0"/>
                  <w:divBdr>
                    <w:top w:val="none" w:sz="0" w:space="0" w:color="auto"/>
                    <w:left w:val="none" w:sz="0" w:space="0" w:color="auto"/>
                    <w:bottom w:val="none" w:sz="0" w:space="0" w:color="auto"/>
                    <w:right w:val="none" w:sz="0" w:space="0" w:color="auto"/>
                  </w:divBdr>
                  <w:divsChild>
                    <w:div w:id="1351450208">
                      <w:marLeft w:val="0"/>
                      <w:marRight w:val="0"/>
                      <w:marTop w:val="0"/>
                      <w:marBottom w:val="0"/>
                      <w:divBdr>
                        <w:top w:val="none" w:sz="0" w:space="0" w:color="auto"/>
                        <w:left w:val="none" w:sz="0" w:space="0" w:color="auto"/>
                        <w:bottom w:val="none" w:sz="0" w:space="0" w:color="auto"/>
                        <w:right w:val="none" w:sz="0" w:space="0" w:color="auto"/>
                      </w:divBdr>
                    </w:div>
                  </w:divsChild>
                </w:div>
                <w:div w:id="1674528198">
                  <w:marLeft w:val="0"/>
                  <w:marRight w:val="0"/>
                  <w:marTop w:val="0"/>
                  <w:marBottom w:val="0"/>
                  <w:divBdr>
                    <w:top w:val="none" w:sz="0" w:space="0" w:color="auto"/>
                    <w:left w:val="none" w:sz="0" w:space="0" w:color="auto"/>
                    <w:bottom w:val="none" w:sz="0" w:space="0" w:color="auto"/>
                    <w:right w:val="none" w:sz="0" w:space="0" w:color="auto"/>
                  </w:divBdr>
                  <w:divsChild>
                    <w:div w:id="456409122">
                      <w:marLeft w:val="0"/>
                      <w:marRight w:val="0"/>
                      <w:marTop w:val="0"/>
                      <w:marBottom w:val="0"/>
                      <w:divBdr>
                        <w:top w:val="none" w:sz="0" w:space="0" w:color="auto"/>
                        <w:left w:val="none" w:sz="0" w:space="0" w:color="auto"/>
                        <w:bottom w:val="none" w:sz="0" w:space="0" w:color="auto"/>
                        <w:right w:val="none" w:sz="0" w:space="0" w:color="auto"/>
                      </w:divBdr>
                    </w:div>
                  </w:divsChild>
                </w:div>
                <w:div w:id="1687708555">
                  <w:marLeft w:val="0"/>
                  <w:marRight w:val="0"/>
                  <w:marTop w:val="0"/>
                  <w:marBottom w:val="0"/>
                  <w:divBdr>
                    <w:top w:val="none" w:sz="0" w:space="0" w:color="auto"/>
                    <w:left w:val="none" w:sz="0" w:space="0" w:color="auto"/>
                    <w:bottom w:val="none" w:sz="0" w:space="0" w:color="auto"/>
                    <w:right w:val="none" w:sz="0" w:space="0" w:color="auto"/>
                  </w:divBdr>
                  <w:divsChild>
                    <w:div w:id="1977829921">
                      <w:marLeft w:val="0"/>
                      <w:marRight w:val="0"/>
                      <w:marTop w:val="0"/>
                      <w:marBottom w:val="0"/>
                      <w:divBdr>
                        <w:top w:val="none" w:sz="0" w:space="0" w:color="auto"/>
                        <w:left w:val="none" w:sz="0" w:space="0" w:color="auto"/>
                        <w:bottom w:val="none" w:sz="0" w:space="0" w:color="auto"/>
                        <w:right w:val="none" w:sz="0" w:space="0" w:color="auto"/>
                      </w:divBdr>
                    </w:div>
                  </w:divsChild>
                </w:div>
                <w:div w:id="1773546640">
                  <w:marLeft w:val="0"/>
                  <w:marRight w:val="0"/>
                  <w:marTop w:val="0"/>
                  <w:marBottom w:val="0"/>
                  <w:divBdr>
                    <w:top w:val="none" w:sz="0" w:space="0" w:color="auto"/>
                    <w:left w:val="none" w:sz="0" w:space="0" w:color="auto"/>
                    <w:bottom w:val="none" w:sz="0" w:space="0" w:color="auto"/>
                    <w:right w:val="none" w:sz="0" w:space="0" w:color="auto"/>
                  </w:divBdr>
                  <w:divsChild>
                    <w:div w:id="772474760">
                      <w:marLeft w:val="0"/>
                      <w:marRight w:val="0"/>
                      <w:marTop w:val="0"/>
                      <w:marBottom w:val="0"/>
                      <w:divBdr>
                        <w:top w:val="none" w:sz="0" w:space="0" w:color="auto"/>
                        <w:left w:val="none" w:sz="0" w:space="0" w:color="auto"/>
                        <w:bottom w:val="none" w:sz="0" w:space="0" w:color="auto"/>
                        <w:right w:val="none" w:sz="0" w:space="0" w:color="auto"/>
                      </w:divBdr>
                    </w:div>
                  </w:divsChild>
                </w:div>
                <w:div w:id="1895578337">
                  <w:marLeft w:val="0"/>
                  <w:marRight w:val="0"/>
                  <w:marTop w:val="0"/>
                  <w:marBottom w:val="0"/>
                  <w:divBdr>
                    <w:top w:val="none" w:sz="0" w:space="0" w:color="auto"/>
                    <w:left w:val="none" w:sz="0" w:space="0" w:color="auto"/>
                    <w:bottom w:val="none" w:sz="0" w:space="0" w:color="auto"/>
                    <w:right w:val="none" w:sz="0" w:space="0" w:color="auto"/>
                  </w:divBdr>
                  <w:divsChild>
                    <w:div w:id="1647972890">
                      <w:marLeft w:val="0"/>
                      <w:marRight w:val="0"/>
                      <w:marTop w:val="0"/>
                      <w:marBottom w:val="0"/>
                      <w:divBdr>
                        <w:top w:val="none" w:sz="0" w:space="0" w:color="auto"/>
                        <w:left w:val="none" w:sz="0" w:space="0" w:color="auto"/>
                        <w:bottom w:val="none" w:sz="0" w:space="0" w:color="auto"/>
                        <w:right w:val="none" w:sz="0" w:space="0" w:color="auto"/>
                      </w:divBdr>
                    </w:div>
                  </w:divsChild>
                </w:div>
                <w:div w:id="1943486835">
                  <w:marLeft w:val="0"/>
                  <w:marRight w:val="0"/>
                  <w:marTop w:val="0"/>
                  <w:marBottom w:val="0"/>
                  <w:divBdr>
                    <w:top w:val="none" w:sz="0" w:space="0" w:color="auto"/>
                    <w:left w:val="none" w:sz="0" w:space="0" w:color="auto"/>
                    <w:bottom w:val="none" w:sz="0" w:space="0" w:color="auto"/>
                    <w:right w:val="none" w:sz="0" w:space="0" w:color="auto"/>
                  </w:divBdr>
                  <w:divsChild>
                    <w:div w:id="1512716308">
                      <w:marLeft w:val="0"/>
                      <w:marRight w:val="0"/>
                      <w:marTop w:val="0"/>
                      <w:marBottom w:val="0"/>
                      <w:divBdr>
                        <w:top w:val="none" w:sz="0" w:space="0" w:color="auto"/>
                        <w:left w:val="none" w:sz="0" w:space="0" w:color="auto"/>
                        <w:bottom w:val="none" w:sz="0" w:space="0" w:color="auto"/>
                        <w:right w:val="none" w:sz="0" w:space="0" w:color="auto"/>
                      </w:divBdr>
                    </w:div>
                  </w:divsChild>
                </w:div>
                <w:div w:id="1983001395">
                  <w:marLeft w:val="0"/>
                  <w:marRight w:val="0"/>
                  <w:marTop w:val="0"/>
                  <w:marBottom w:val="0"/>
                  <w:divBdr>
                    <w:top w:val="none" w:sz="0" w:space="0" w:color="auto"/>
                    <w:left w:val="none" w:sz="0" w:space="0" w:color="auto"/>
                    <w:bottom w:val="none" w:sz="0" w:space="0" w:color="auto"/>
                    <w:right w:val="none" w:sz="0" w:space="0" w:color="auto"/>
                  </w:divBdr>
                  <w:divsChild>
                    <w:div w:id="312610018">
                      <w:marLeft w:val="0"/>
                      <w:marRight w:val="0"/>
                      <w:marTop w:val="0"/>
                      <w:marBottom w:val="0"/>
                      <w:divBdr>
                        <w:top w:val="none" w:sz="0" w:space="0" w:color="auto"/>
                        <w:left w:val="none" w:sz="0" w:space="0" w:color="auto"/>
                        <w:bottom w:val="none" w:sz="0" w:space="0" w:color="auto"/>
                        <w:right w:val="none" w:sz="0" w:space="0" w:color="auto"/>
                      </w:divBdr>
                    </w:div>
                    <w:div w:id="539974035">
                      <w:marLeft w:val="0"/>
                      <w:marRight w:val="0"/>
                      <w:marTop w:val="0"/>
                      <w:marBottom w:val="0"/>
                      <w:divBdr>
                        <w:top w:val="none" w:sz="0" w:space="0" w:color="auto"/>
                        <w:left w:val="none" w:sz="0" w:space="0" w:color="auto"/>
                        <w:bottom w:val="none" w:sz="0" w:space="0" w:color="auto"/>
                        <w:right w:val="none" w:sz="0" w:space="0" w:color="auto"/>
                      </w:divBdr>
                    </w:div>
                    <w:div w:id="957764248">
                      <w:marLeft w:val="0"/>
                      <w:marRight w:val="0"/>
                      <w:marTop w:val="0"/>
                      <w:marBottom w:val="0"/>
                      <w:divBdr>
                        <w:top w:val="none" w:sz="0" w:space="0" w:color="auto"/>
                        <w:left w:val="none" w:sz="0" w:space="0" w:color="auto"/>
                        <w:bottom w:val="none" w:sz="0" w:space="0" w:color="auto"/>
                        <w:right w:val="none" w:sz="0" w:space="0" w:color="auto"/>
                      </w:divBdr>
                    </w:div>
                    <w:div w:id="1898079359">
                      <w:marLeft w:val="0"/>
                      <w:marRight w:val="0"/>
                      <w:marTop w:val="0"/>
                      <w:marBottom w:val="0"/>
                      <w:divBdr>
                        <w:top w:val="none" w:sz="0" w:space="0" w:color="auto"/>
                        <w:left w:val="none" w:sz="0" w:space="0" w:color="auto"/>
                        <w:bottom w:val="none" w:sz="0" w:space="0" w:color="auto"/>
                        <w:right w:val="none" w:sz="0" w:space="0" w:color="auto"/>
                      </w:divBdr>
                    </w:div>
                    <w:div w:id="20121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68347">
          <w:marLeft w:val="0"/>
          <w:marRight w:val="0"/>
          <w:marTop w:val="0"/>
          <w:marBottom w:val="0"/>
          <w:divBdr>
            <w:top w:val="none" w:sz="0" w:space="0" w:color="auto"/>
            <w:left w:val="none" w:sz="0" w:space="0" w:color="auto"/>
            <w:bottom w:val="none" w:sz="0" w:space="0" w:color="auto"/>
            <w:right w:val="none" w:sz="0" w:space="0" w:color="auto"/>
          </w:divBdr>
        </w:div>
        <w:div w:id="696734960">
          <w:marLeft w:val="0"/>
          <w:marRight w:val="0"/>
          <w:marTop w:val="0"/>
          <w:marBottom w:val="0"/>
          <w:divBdr>
            <w:top w:val="none" w:sz="0" w:space="0" w:color="auto"/>
            <w:left w:val="none" w:sz="0" w:space="0" w:color="auto"/>
            <w:bottom w:val="none" w:sz="0" w:space="0" w:color="auto"/>
            <w:right w:val="none" w:sz="0" w:space="0" w:color="auto"/>
          </w:divBdr>
        </w:div>
        <w:div w:id="727263607">
          <w:marLeft w:val="0"/>
          <w:marRight w:val="0"/>
          <w:marTop w:val="0"/>
          <w:marBottom w:val="0"/>
          <w:divBdr>
            <w:top w:val="none" w:sz="0" w:space="0" w:color="auto"/>
            <w:left w:val="none" w:sz="0" w:space="0" w:color="auto"/>
            <w:bottom w:val="none" w:sz="0" w:space="0" w:color="auto"/>
            <w:right w:val="none" w:sz="0" w:space="0" w:color="auto"/>
          </w:divBdr>
        </w:div>
        <w:div w:id="754864738">
          <w:marLeft w:val="0"/>
          <w:marRight w:val="0"/>
          <w:marTop w:val="0"/>
          <w:marBottom w:val="0"/>
          <w:divBdr>
            <w:top w:val="none" w:sz="0" w:space="0" w:color="auto"/>
            <w:left w:val="none" w:sz="0" w:space="0" w:color="auto"/>
            <w:bottom w:val="none" w:sz="0" w:space="0" w:color="auto"/>
            <w:right w:val="none" w:sz="0" w:space="0" w:color="auto"/>
          </w:divBdr>
        </w:div>
        <w:div w:id="769853235">
          <w:marLeft w:val="0"/>
          <w:marRight w:val="0"/>
          <w:marTop w:val="0"/>
          <w:marBottom w:val="0"/>
          <w:divBdr>
            <w:top w:val="none" w:sz="0" w:space="0" w:color="auto"/>
            <w:left w:val="none" w:sz="0" w:space="0" w:color="auto"/>
            <w:bottom w:val="none" w:sz="0" w:space="0" w:color="auto"/>
            <w:right w:val="none" w:sz="0" w:space="0" w:color="auto"/>
          </w:divBdr>
        </w:div>
        <w:div w:id="806050000">
          <w:marLeft w:val="0"/>
          <w:marRight w:val="0"/>
          <w:marTop w:val="0"/>
          <w:marBottom w:val="0"/>
          <w:divBdr>
            <w:top w:val="none" w:sz="0" w:space="0" w:color="auto"/>
            <w:left w:val="none" w:sz="0" w:space="0" w:color="auto"/>
            <w:bottom w:val="none" w:sz="0" w:space="0" w:color="auto"/>
            <w:right w:val="none" w:sz="0" w:space="0" w:color="auto"/>
          </w:divBdr>
        </w:div>
        <w:div w:id="839857893">
          <w:marLeft w:val="0"/>
          <w:marRight w:val="0"/>
          <w:marTop w:val="0"/>
          <w:marBottom w:val="0"/>
          <w:divBdr>
            <w:top w:val="none" w:sz="0" w:space="0" w:color="auto"/>
            <w:left w:val="none" w:sz="0" w:space="0" w:color="auto"/>
            <w:bottom w:val="none" w:sz="0" w:space="0" w:color="auto"/>
            <w:right w:val="none" w:sz="0" w:space="0" w:color="auto"/>
          </w:divBdr>
        </w:div>
        <w:div w:id="853108034">
          <w:marLeft w:val="0"/>
          <w:marRight w:val="0"/>
          <w:marTop w:val="0"/>
          <w:marBottom w:val="0"/>
          <w:divBdr>
            <w:top w:val="none" w:sz="0" w:space="0" w:color="auto"/>
            <w:left w:val="none" w:sz="0" w:space="0" w:color="auto"/>
            <w:bottom w:val="none" w:sz="0" w:space="0" w:color="auto"/>
            <w:right w:val="none" w:sz="0" w:space="0" w:color="auto"/>
          </w:divBdr>
        </w:div>
        <w:div w:id="863056358">
          <w:marLeft w:val="0"/>
          <w:marRight w:val="0"/>
          <w:marTop w:val="0"/>
          <w:marBottom w:val="0"/>
          <w:divBdr>
            <w:top w:val="none" w:sz="0" w:space="0" w:color="auto"/>
            <w:left w:val="none" w:sz="0" w:space="0" w:color="auto"/>
            <w:bottom w:val="none" w:sz="0" w:space="0" w:color="auto"/>
            <w:right w:val="none" w:sz="0" w:space="0" w:color="auto"/>
          </w:divBdr>
        </w:div>
        <w:div w:id="864295510">
          <w:marLeft w:val="0"/>
          <w:marRight w:val="0"/>
          <w:marTop w:val="0"/>
          <w:marBottom w:val="0"/>
          <w:divBdr>
            <w:top w:val="none" w:sz="0" w:space="0" w:color="auto"/>
            <w:left w:val="none" w:sz="0" w:space="0" w:color="auto"/>
            <w:bottom w:val="none" w:sz="0" w:space="0" w:color="auto"/>
            <w:right w:val="none" w:sz="0" w:space="0" w:color="auto"/>
          </w:divBdr>
        </w:div>
        <w:div w:id="920288918">
          <w:marLeft w:val="0"/>
          <w:marRight w:val="0"/>
          <w:marTop w:val="0"/>
          <w:marBottom w:val="0"/>
          <w:divBdr>
            <w:top w:val="none" w:sz="0" w:space="0" w:color="auto"/>
            <w:left w:val="none" w:sz="0" w:space="0" w:color="auto"/>
            <w:bottom w:val="none" w:sz="0" w:space="0" w:color="auto"/>
            <w:right w:val="none" w:sz="0" w:space="0" w:color="auto"/>
          </w:divBdr>
        </w:div>
        <w:div w:id="931400325">
          <w:marLeft w:val="0"/>
          <w:marRight w:val="0"/>
          <w:marTop w:val="0"/>
          <w:marBottom w:val="0"/>
          <w:divBdr>
            <w:top w:val="none" w:sz="0" w:space="0" w:color="auto"/>
            <w:left w:val="none" w:sz="0" w:space="0" w:color="auto"/>
            <w:bottom w:val="none" w:sz="0" w:space="0" w:color="auto"/>
            <w:right w:val="none" w:sz="0" w:space="0" w:color="auto"/>
          </w:divBdr>
        </w:div>
        <w:div w:id="943002184">
          <w:marLeft w:val="0"/>
          <w:marRight w:val="0"/>
          <w:marTop w:val="0"/>
          <w:marBottom w:val="0"/>
          <w:divBdr>
            <w:top w:val="none" w:sz="0" w:space="0" w:color="auto"/>
            <w:left w:val="none" w:sz="0" w:space="0" w:color="auto"/>
            <w:bottom w:val="none" w:sz="0" w:space="0" w:color="auto"/>
            <w:right w:val="none" w:sz="0" w:space="0" w:color="auto"/>
          </w:divBdr>
          <w:divsChild>
            <w:div w:id="1035542969">
              <w:marLeft w:val="-75"/>
              <w:marRight w:val="0"/>
              <w:marTop w:val="30"/>
              <w:marBottom w:val="30"/>
              <w:divBdr>
                <w:top w:val="none" w:sz="0" w:space="0" w:color="auto"/>
                <w:left w:val="none" w:sz="0" w:space="0" w:color="auto"/>
                <w:bottom w:val="none" w:sz="0" w:space="0" w:color="auto"/>
                <w:right w:val="none" w:sz="0" w:space="0" w:color="auto"/>
              </w:divBdr>
              <w:divsChild>
                <w:div w:id="17394982">
                  <w:marLeft w:val="0"/>
                  <w:marRight w:val="0"/>
                  <w:marTop w:val="0"/>
                  <w:marBottom w:val="0"/>
                  <w:divBdr>
                    <w:top w:val="none" w:sz="0" w:space="0" w:color="auto"/>
                    <w:left w:val="none" w:sz="0" w:space="0" w:color="auto"/>
                    <w:bottom w:val="none" w:sz="0" w:space="0" w:color="auto"/>
                    <w:right w:val="none" w:sz="0" w:space="0" w:color="auto"/>
                  </w:divBdr>
                  <w:divsChild>
                    <w:div w:id="1812549898">
                      <w:marLeft w:val="0"/>
                      <w:marRight w:val="0"/>
                      <w:marTop w:val="0"/>
                      <w:marBottom w:val="0"/>
                      <w:divBdr>
                        <w:top w:val="none" w:sz="0" w:space="0" w:color="auto"/>
                        <w:left w:val="none" w:sz="0" w:space="0" w:color="auto"/>
                        <w:bottom w:val="none" w:sz="0" w:space="0" w:color="auto"/>
                        <w:right w:val="none" w:sz="0" w:space="0" w:color="auto"/>
                      </w:divBdr>
                    </w:div>
                  </w:divsChild>
                </w:div>
                <w:div w:id="58982881">
                  <w:marLeft w:val="0"/>
                  <w:marRight w:val="0"/>
                  <w:marTop w:val="0"/>
                  <w:marBottom w:val="0"/>
                  <w:divBdr>
                    <w:top w:val="none" w:sz="0" w:space="0" w:color="auto"/>
                    <w:left w:val="none" w:sz="0" w:space="0" w:color="auto"/>
                    <w:bottom w:val="none" w:sz="0" w:space="0" w:color="auto"/>
                    <w:right w:val="none" w:sz="0" w:space="0" w:color="auto"/>
                  </w:divBdr>
                  <w:divsChild>
                    <w:div w:id="526717286">
                      <w:marLeft w:val="0"/>
                      <w:marRight w:val="0"/>
                      <w:marTop w:val="0"/>
                      <w:marBottom w:val="0"/>
                      <w:divBdr>
                        <w:top w:val="none" w:sz="0" w:space="0" w:color="auto"/>
                        <w:left w:val="none" w:sz="0" w:space="0" w:color="auto"/>
                        <w:bottom w:val="none" w:sz="0" w:space="0" w:color="auto"/>
                        <w:right w:val="none" w:sz="0" w:space="0" w:color="auto"/>
                      </w:divBdr>
                    </w:div>
                  </w:divsChild>
                </w:div>
                <w:div w:id="177352534">
                  <w:marLeft w:val="0"/>
                  <w:marRight w:val="0"/>
                  <w:marTop w:val="0"/>
                  <w:marBottom w:val="0"/>
                  <w:divBdr>
                    <w:top w:val="none" w:sz="0" w:space="0" w:color="auto"/>
                    <w:left w:val="none" w:sz="0" w:space="0" w:color="auto"/>
                    <w:bottom w:val="none" w:sz="0" w:space="0" w:color="auto"/>
                    <w:right w:val="none" w:sz="0" w:space="0" w:color="auto"/>
                  </w:divBdr>
                  <w:divsChild>
                    <w:div w:id="1872836378">
                      <w:marLeft w:val="0"/>
                      <w:marRight w:val="0"/>
                      <w:marTop w:val="0"/>
                      <w:marBottom w:val="0"/>
                      <w:divBdr>
                        <w:top w:val="none" w:sz="0" w:space="0" w:color="auto"/>
                        <w:left w:val="none" w:sz="0" w:space="0" w:color="auto"/>
                        <w:bottom w:val="none" w:sz="0" w:space="0" w:color="auto"/>
                        <w:right w:val="none" w:sz="0" w:space="0" w:color="auto"/>
                      </w:divBdr>
                    </w:div>
                  </w:divsChild>
                </w:div>
                <w:div w:id="545798931">
                  <w:marLeft w:val="0"/>
                  <w:marRight w:val="0"/>
                  <w:marTop w:val="0"/>
                  <w:marBottom w:val="0"/>
                  <w:divBdr>
                    <w:top w:val="none" w:sz="0" w:space="0" w:color="auto"/>
                    <w:left w:val="none" w:sz="0" w:space="0" w:color="auto"/>
                    <w:bottom w:val="none" w:sz="0" w:space="0" w:color="auto"/>
                    <w:right w:val="none" w:sz="0" w:space="0" w:color="auto"/>
                  </w:divBdr>
                  <w:divsChild>
                    <w:div w:id="1295217416">
                      <w:marLeft w:val="0"/>
                      <w:marRight w:val="0"/>
                      <w:marTop w:val="0"/>
                      <w:marBottom w:val="0"/>
                      <w:divBdr>
                        <w:top w:val="none" w:sz="0" w:space="0" w:color="auto"/>
                        <w:left w:val="none" w:sz="0" w:space="0" w:color="auto"/>
                        <w:bottom w:val="none" w:sz="0" w:space="0" w:color="auto"/>
                        <w:right w:val="none" w:sz="0" w:space="0" w:color="auto"/>
                      </w:divBdr>
                    </w:div>
                  </w:divsChild>
                </w:div>
                <w:div w:id="558322523">
                  <w:marLeft w:val="0"/>
                  <w:marRight w:val="0"/>
                  <w:marTop w:val="0"/>
                  <w:marBottom w:val="0"/>
                  <w:divBdr>
                    <w:top w:val="none" w:sz="0" w:space="0" w:color="auto"/>
                    <w:left w:val="none" w:sz="0" w:space="0" w:color="auto"/>
                    <w:bottom w:val="none" w:sz="0" w:space="0" w:color="auto"/>
                    <w:right w:val="none" w:sz="0" w:space="0" w:color="auto"/>
                  </w:divBdr>
                  <w:divsChild>
                    <w:div w:id="777799129">
                      <w:marLeft w:val="0"/>
                      <w:marRight w:val="0"/>
                      <w:marTop w:val="0"/>
                      <w:marBottom w:val="0"/>
                      <w:divBdr>
                        <w:top w:val="none" w:sz="0" w:space="0" w:color="auto"/>
                        <w:left w:val="none" w:sz="0" w:space="0" w:color="auto"/>
                        <w:bottom w:val="none" w:sz="0" w:space="0" w:color="auto"/>
                        <w:right w:val="none" w:sz="0" w:space="0" w:color="auto"/>
                      </w:divBdr>
                    </w:div>
                  </w:divsChild>
                </w:div>
                <w:div w:id="565188431">
                  <w:marLeft w:val="0"/>
                  <w:marRight w:val="0"/>
                  <w:marTop w:val="0"/>
                  <w:marBottom w:val="0"/>
                  <w:divBdr>
                    <w:top w:val="none" w:sz="0" w:space="0" w:color="auto"/>
                    <w:left w:val="none" w:sz="0" w:space="0" w:color="auto"/>
                    <w:bottom w:val="none" w:sz="0" w:space="0" w:color="auto"/>
                    <w:right w:val="none" w:sz="0" w:space="0" w:color="auto"/>
                  </w:divBdr>
                  <w:divsChild>
                    <w:div w:id="1178813789">
                      <w:marLeft w:val="0"/>
                      <w:marRight w:val="0"/>
                      <w:marTop w:val="0"/>
                      <w:marBottom w:val="0"/>
                      <w:divBdr>
                        <w:top w:val="none" w:sz="0" w:space="0" w:color="auto"/>
                        <w:left w:val="none" w:sz="0" w:space="0" w:color="auto"/>
                        <w:bottom w:val="none" w:sz="0" w:space="0" w:color="auto"/>
                        <w:right w:val="none" w:sz="0" w:space="0" w:color="auto"/>
                      </w:divBdr>
                    </w:div>
                  </w:divsChild>
                </w:div>
                <w:div w:id="628125791">
                  <w:marLeft w:val="0"/>
                  <w:marRight w:val="0"/>
                  <w:marTop w:val="0"/>
                  <w:marBottom w:val="0"/>
                  <w:divBdr>
                    <w:top w:val="none" w:sz="0" w:space="0" w:color="auto"/>
                    <w:left w:val="none" w:sz="0" w:space="0" w:color="auto"/>
                    <w:bottom w:val="none" w:sz="0" w:space="0" w:color="auto"/>
                    <w:right w:val="none" w:sz="0" w:space="0" w:color="auto"/>
                  </w:divBdr>
                  <w:divsChild>
                    <w:div w:id="398527686">
                      <w:marLeft w:val="0"/>
                      <w:marRight w:val="0"/>
                      <w:marTop w:val="0"/>
                      <w:marBottom w:val="0"/>
                      <w:divBdr>
                        <w:top w:val="none" w:sz="0" w:space="0" w:color="auto"/>
                        <w:left w:val="none" w:sz="0" w:space="0" w:color="auto"/>
                        <w:bottom w:val="none" w:sz="0" w:space="0" w:color="auto"/>
                        <w:right w:val="none" w:sz="0" w:space="0" w:color="auto"/>
                      </w:divBdr>
                    </w:div>
                  </w:divsChild>
                </w:div>
                <w:div w:id="666632662">
                  <w:marLeft w:val="0"/>
                  <w:marRight w:val="0"/>
                  <w:marTop w:val="0"/>
                  <w:marBottom w:val="0"/>
                  <w:divBdr>
                    <w:top w:val="none" w:sz="0" w:space="0" w:color="auto"/>
                    <w:left w:val="none" w:sz="0" w:space="0" w:color="auto"/>
                    <w:bottom w:val="none" w:sz="0" w:space="0" w:color="auto"/>
                    <w:right w:val="none" w:sz="0" w:space="0" w:color="auto"/>
                  </w:divBdr>
                  <w:divsChild>
                    <w:div w:id="638460304">
                      <w:marLeft w:val="0"/>
                      <w:marRight w:val="0"/>
                      <w:marTop w:val="0"/>
                      <w:marBottom w:val="0"/>
                      <w:divBdr>
                        <w:top w:val="none" w:sz="0" w:space="0" w:color="auto"/>
                        <w:left w:val="none" w:sz="0" w:space="0" w:color="auto"/>
                        <w:bottom w:val="none" w:sz="0" w:space="0" w:color="auto"/>
                        <w:right w:val="none" w:sz="0" w:space="0" w:color="auto"/>
                      </w:divBdr>
                    </w:div>
                  </w:divsChild>
                </w:div>
                <w:div w:id="798914037">
                  <w:marLeft w:val="0"/>
                  <w:marRight w:val="0"/>
                  <w:marTop w:val="0"/>
                  <w:marBottom w:val="0"/>
                  <w:divBdr>
                    <w:top w:val="none" w:sz="0" w:space="0" w:color="auto"/>
                    <w:left w:val="none" w:sz="0" w:space="0" w:color="auto"/>
                    <w:bottom w:val="none" w:sz="0" w:space="0" w:color="auto"/>
                    <w:right w:val="none" w:sz="0" w:space="0" w:color="auto"/>
                  </w:divBdr>
                  <w:divsChild>
                    <w:div w:id="1877622529">
                      <w:marLeft w:val="0"/>
                      <w:marRight w:val="0"/>
                      <w:marTop w:val="0"/>
                      <w:marBottom w:val="0"/>
                      <w:divBdr>
                        <w:top w:val="none" w:sz="0" w:space="0" w:color="auto"/>
                        <w:left w:val="none" w:sz="0" w:space="0" w:color="auto"/>
                        <w:bottom w:val="none" w:sz="0" w:space="0" w:color="auto"/>
                        <w:right w:val="none" w:sz="0" w:space="0" w:color="auto"/>
                      </w:divBdr>
                    </w:div>
                  </w:divsChild>
                </w:div>
                <w:div w:id="867566851">
                  <w:marLeft w:val="0"/>
                  <w:marRight w:val="0"/>
                  <w:marTop w:val="0"/>
                  <w:marBottom w:val="0"/>
                  <w:divBdr>
                    <w:top w:val="none" w:sz="0" w:space="0" w:color="auto"/>
                    <w:left w:val="none" w:sz="0" w:space="0" w:color="auto"/>
                    <w:bottom w:val="none" w:sz="0" w:space="0" w:color="auto"/>
                    <w:right w:val="none" w:sz="0" w:space="0" w:color="auto"/>
                  </w:divBdr>
                  <w:divsChild>
                    <w:div w:id="1450589977">
                      <w:marLeft w:val="0"/>
                      <w:marRight w:val="0"/>
                      <w:marTop w:val="0"/>
                      <w:marBottom w:val="0"/>
                      <w:divBdr>
                        <w:top w:val="none" w:sz="0" w:space="0" w:color="auto"/>
                        <w:left w:val="none" w:sz="0" w:space="0" w:color="auto"/>
                        <w:bottom w:val="none" w:sz="0" w:space="0" w:color="auto"/>
                        <w:right w:val="none" w:sz="0" w:space="0" w:color="auto"/>
                      </w:divBdr>
                    </w:div>
                  </w:divsChild>
                </w:div>
                <w:div w:id="996566809">
                  <w:marLeft w:val="0"/>
                  <w:marRight w:val="0"/>
                  <w:marTop w:val="0"/>
                  <w:marBottom w:val="0"/>
                  <w:divBdr>
                    <w:top w:val="none" w:sz="0" w:space="0" w:color="auto"/>
                    <w:left w:val="none" w:sz="0" w:space="0" w:color="auto"/>
                    <w:bottom w:val="none" w:sz="0" w:space="0" w:color="auto"/>
                    <w:right w:val="none" w:sz="0" w:space="0" w:color="auto"/>
                  </w:divBdr>
                  <w:divsChild>
                    <w:div w:id="523203311">
                      <w:marLeft w:val="0"/>
                      <w:marRight w:val="0"/>
                      <w:marTop w:val="0"/>
                      <w:marBottom w:val="0"/>
                      <w:divBdr>
                        <w:top w:val="none" w:sz="0" w:space="0" w:color="auto"/>
                        <w:left w:val="none" w:sz="0" w:space="0" w:color="auto"/>
                        <w:bottom w:val="none" w:sz="0" w:space="0" w:color="auto"/>
                        <w:right w:val="none" w:sz="0" w:space="0" w:color="auto"/>
                      </w:divBdr>
                    </w:div>
                    <w:div w:id="1912038735">
                      <w:marLeft w:val="0"/>
                      <w:marRight w:val="0"/>
                      <w:marTop w:val="0"/>
                      <w:marBottom w:val="0"/>
                      <w:divBdr>
                        <w:top w:val="none" w:sz="0" w:space="0" w:color="auto"/>
                        <w:left w:val="none" w:sz="0" w:space="0" w:color="auto"/>
                        <w:bottom w:val="none" w:sz="0" w:space="0" w:color="auto"/>
                        <w:right w:val="none" w:sz="0" w:space="0" w:color="auto"/>
                      </w:divBdr>
                    </w:div>
                  </w:divsChild>
                </w:div>
                <w:div w:id="1039403102">
                  <w:marLeft w:val="0"/>
                  <w:marRight w:val="0"/>
                  <w:marTop w:val="0"/>
                  <w:marBottom w:val="0"/>
                  <w:divBdr>
                    <w:top w:val="none" w:sz="0" w:space="0" w:color="auto"/>
                    <w:left w:val="none" w:sz="0" w:space="0" w:color="auto"/>
                    <w:bottom w:val="none" w:sz="0" w:space="0" w:color="auto"/>
                    <w:right w:val="none" w:sz="0" w:space="0" w:color="auto"/>
                  </w:divBdr>
                  <w:divsChild>
                    <w:div w:id="1729649725">
                      <w:marLeft w:val="0"/>
                      <w:marRight w:val="0"/>
                      <w:marTop w:val="0"/>
                      <w:marBottom w:val="0"/>
                      <w:divBdr>
                        <w:top w:val="none" w:sz="0" w:space="0" w:color="auto"/>
                        <w:left w:val="none" w:sz="0" w:space="0" w:color="auto"/>
                        <w:bottom w:val="none" w:sz="0" w:space="0" w:color="auto"/>
                        <w:right w:val="none" w:sz="0" w:space="0" w:color="auto"/>
                      </w:divBdr>
                    </w:div>
                  </w:divsChild>
                </w:div>
                <w:div w:id="1044721829">
                  <w:marLeft w:val="0"/>
                  <w:marRight w:val="0"/>
                  <w:marTop w:val="0"/>
                  <w:marBottom w:val="0"/>
                  <w:divBdr>
                    <w:top w:val="none" w:sz="0" w:space="0" w:color="auto"/>
                    <w:left w:val="none" w:sz="0" w:space="0" w:color="auto"/>
                    <w:bottom w:val="none" w:sz="0" w:space="0" w:color="auto"/>
                    <w:right w:val="none" w:sz="0" w:space="0" w:color="auto"/>
                  </w:divBdr>
                  <w:divsChild>
                    <w:div w:id="1419521486">
                      <w:marLeft w:val="0"/>
                      <w:marRight w:val="0"/>
                      <w:marTop w:val="0"/>
                      <w:marBottom w:val="0"/>
                      <w:divBdr>
                        <w:top w:val="none" w:sz="0" w:space="0" w:color="auto"/>
                        <w:left w:val="none" w:sz="0" w:space="0" w:color="auto"/>
                        <w:bottom w:val="none" w:sz="0" w:space="0" w:color="auto"/>
                        <w:right w:val="none" w:sz="0" w:space="0" w:color="auto"/>
                      </w:divBdr>
                    </w:div>
                    <w:div w:id="1440492429">
                      <w:marLeft w:val="0"/>
                      <w:marRight w:val="0"/>
                      <w:marTop w:val="0"/>
                      <w:marBottom w:val="0"/>
                      <w:divBdr>
                        <w:top w:val="none" w:sz="0" w:space="0" w:color="auto"/>
                        <w:left w:val="none" w:sz="0" w:space="0" w:color="auto"/>
                        <w:bottom w:val="none" w:sz="0" w:space="0" w:color="auto"/>
                        <w:right w:val="none" w:sz="0" w:space="0" w:color="auto"/>
                      </w:divBdr>
                    </w:div>
                  </w:divsChild>
                </w:div>
                <w:div w:id="1070079197">
                  <w:marLeft w:val="0"/>
                  <w:marRight w:val="0"/>
                  <w:marTop w:val="0"/>
                  <w:marBottom w:val="0"/>
                  <w:divBdr>
                    <w:top w:val="none" w:sz="0" w:space="0" w:color="auto"/>
                    <w:left w:val="none" w:sz="0" w:space="0" w:color="auto"/>
                    <w:bottom w:val="none" w:sz="0" w:space="0" w:color="auto"/>
                    <w:right w:val="none" w:sz="0" w:space="0" w:color="auto"/>
                  </w:divBdr>
                  <w:divsChild>
                    <w:div w:id="119613384">
                      <w:marLeft w:val="0"/>
                      <w:marRight w:val="0"/>
                      <w:marTop w:val="0"/>
                      <w:marBottom w:val="0"/>
                      <w:divBdr>
                        <w:top w:val="none" w:sz="0" w:space="0" w:color="auto"/>
                        <w:left w:val="none" w:sz="0" w:space="0" w:color="auto"/>
                        <w:bottom w:val="none" w:sz="0" w:space="0" w:color="auto"/>
                        <w:right w:val="none" w:sz="0" w:space="0" w:color="auto"/>
                      </w:divBdr>
                    </w:div>
                    <w:div w:id="907156267">
                      <w:marLeft w:val="0"/>
                      <w:marRight w:val="0"/>
                      <w:marTop w:val="0"/>
                      <w:marBottom w:val="0"/>
                      <w:divBdr>
                        <w:top w:val="none" w:sz="0" w:space="0" w:color="auto"/>
                        <w:left w:val="none" w:sz="0" w:space="0" w:color="auto"/>
                        <w:bottom w:val="none" w:sz="0" w:space="0" w:color="auto"/>
                        <w:right w:val="none" w:sz="0" w:space="0" w:color="auto"/>
                      </w:divBdr>
                    </w:div>
                  </w:divsChild>
                </w:div>
                <w:div w:id="1072970985">
                  <w:marLeft w:val="0"/>
                  <w:marRight w:val="0"/>
                  <w:marTop w:val="0"/>
                  <w:marBottom w:val="0"/>
                  <w:divBdr>
                    <w:top w:val="none" w:sz="0" w:space="0" w:color="auto"/>
                    <w:left w:val="none" w:sz="0" w:space="0" w:color="auto"/>
                    <w:bottom w:val="none" w:sz="0" w:space="0" w:color="auto"/>
                    <w:right w:val="none" w:sz="0" w:space="0" w:color="auto"/>
                  </w:divBdr>
                  <w:divsChild>
                    <w:div w:id="1393230750">
                      <w:marLeft w:val="0"/>
                      <w:marRight w:val="0"/>
                      <w:marTop w:val="0"/>
                      <w:marBottom w:val="0"/>
                      <w:divBdr>
                        <w:top w:val="none" w:sz="0" w:space="0" w:color="auto"/>
                        <w:left w:val="none" w:sz="0" w:space="0" w:color="auto"/>
                        <w:bottom w:val="none" w:sz="0" w:space="0" w:color="auto"/>
                        <w:right w:val="none" w:sz="0" w:space="0" w:color="auto"/>
                      </w:divBdr>
                    </w:div>
                  </w:divsChild>
                </w:div>
                <w:div w:id="1119839301">
                  <w:marLeft w:val="0"/>
                  <w:marRight w:val="0"/>
                  <w:marTop w:val="0"/>
                  <w:marBottom w:val="0"/>
                  <w:divBdr>
                    <w:top w:val="none" w:sz="0" w:space="0" w:color="auto"/>
                    <w:left w:val="none" w:sz="0" w:space="0" w:color="auto"/>
                    <w:bottom w:val="none" w:sz="0" w:space="0" w:color="auto"/>
                    <w:right w:val="none" w:sz="0" w:space="0" w:color="auto"/>
                  </w:divBdr>
                  <w:divsChild>
                    <w:div w:id="267545512">
                      <w:marLeft w:val="0"/>
                      <w:marRight w:val="0"/>
                      <w:marTop w:val="0"/>
                      <w:marBottom w:val="0"/>
                      <w:divBdr>
                        <w:top w:val="none" w:sz="0" w:space="0" w:color="auto"/>
                        <w:left w:val="none" w:sz="0" w:space="0" w:color="auto"/>
                        <w:bottom w:val="none" w:sz="0" w:space="0" w:color="auto"/>
                        <w:right w:val="none" w:sz="0" w:space="0" w:color="auto"/>
                      </w:divBdr>
                    </w:div>
                  </w:divsChild>
                </w:div>
                <w:div w:id="1153136855">
                  <w:marLeft w:val="0"/>
                  <w:marRight w:val="0"/>
                  <w:marTop w:val="0"/>
                  <w:marBottom w:val="0"/>
                  <w:divBdr>
                    <w:top w:val="none" w:sz="0" w:space="0" w:color="auto"/>
                    <w:left w:val="none" w:sz="0" w:space="0" w:color="auto"/>
                    <w:bottom w:val="none" w:sz="0" w:space="0" w:color="auto"/>
                    <w:right w:val="none" w:sz="0" w:space="0" w:color="auto"/>
                  </w:divBdr>
                  <w:divsChild>
                    <w:div w:id="170993271">
                      <w:marLeft w:val="0"/>
                      <w:marRight w:val="0"/>
                      <w:marTop w:val="0"/>
                      <w:marBottom w:val="0"/>
                      <w:divBdr>
                        <w:top w:val="none" w:sz="0" w:space="0" w:color="auto"/>
                        <w:left w:val="none" w:sz="0" w:space="0" w:color="auto"/>
                        <w:bottom w:val="none" w:sz="0" w:space="0" w:color="auto"/>
                        <w:right w:val="none" w:sz="0" w:space="0" w:color="auto"/>
                      </w:divBdr>
                    </w:div>
                  </w:divsChild>
                </w:div>
                <w:div w:id="1167868070">
                  <w:marLeft w:val="0"/>
                  <w:marRight w:val="0"/>
                  <w:marTop w:val="0"/>
                  <w:marBottom w:val="0"/>
                  <w:divBdr>
                    <w:top w:val="none" w:sz="0" w:space="0" w:color="auto"/>
                    <w:left w:val="none" w:sz="0" w:space="0" w:color="auto"/>
                    <w:bottom w:val="none" w:sz="0" w:space="0" w:color="auto"/>
                    <w:right w:val="none" w:sz="0" w:space="0" w:color="auto"/>
                  </w:divBdr>
                  <w:divsChild>
                    <w:div w:id="1621447614">
                      <w:marLeft w:val="0"/>
                      <w:marRight w:val="0"/>
                      <w:marTop w:val="0"/>
                      <w:marBottom w:val="0"/>
                      <w:divBdr>
                        <w:top w:val="none" w:sz="0" w:space="0" w:color="auto"/>
                        <w:left w:val="none" w:sz="0" w:space="0" w:color="auto"/>
                        <w:bottom w:val="none" w:sz="0" w:space="0" w:color="auto"/>
                        <w:right w:val="none" w:sz="0" w:space="0" w:color="auto"/>
                      </w:divBdr>
                    </w:div>
                  </w:divsChild>
                </w:div>
                <w:div w:id="1256280620">
                  <w:marLeft w:val="0"/>
                  <w:marRight w:val="0"/>
                  <w:marTop w:val="0"/>
                  <w:marBottom w:val="0"/>
                  <w:divBdr>
                    <w:top w:val="none" w:sz="0" w:space="0" w:color="auto"/>
                    <w:left w:val="none" w:sz="0" w:space="0" w:color="auto"/>
                    <w:bottom w:val="none" w:sz="0" w:space="0" w:color="auto"/>
                    <w:right w:val="none" w:sz="0" w:space="0" w:color="auto"/>
                  </w:divBdr>
                  <w:divsChild>
                    <w:div w:id="1231496907">
                      <w:marLeft w:val="0"/>
                      <w:marRight w:val="0"/>
                      <w:marTop w:val="0"/>
                      <w:marBottom w:val="0"/>
                      <w:divBdr>
                        <w:top w:val="none" w:sz="0" w:space="0" w:color="auto"/>
                        <w:left w:val="none" w:sz="0" w:space="0" w:color="auto"/>
                        <w:bottom w:val="none" w:sz="0" w:space="0" w:color="auto"/>
                        <w:right w:val="none" w:sz="0" w:space="0" w:color="auto"/>
                      </w:divBdr>
                    </w:div>
                  </w:divsChild>
                </w:div>
                <w:div w:id="1421756482">
                  <w:marLeft w:val="0"/>
                  <w:marRight w:val="0"/>
                  <w:marTop w:val="0"/>
                  <w:marBottom w:val="0"/>
                  <w:divBdr>
                    <w:top w:val="none" w:sz="0" w:space="0" w:color="auto"/>
                    <w:left w:val="none" w:sz="0" w:space="0" w:color="auto"/>
                    <w:bottom w:val="none" w:sz="0" w:space="0" w:color="auto"/>
                    <w:right w:val="none" w:sz="0" w:space="0" w:color="auto"/>
                  </w:divBdr>
                  <w:divsChild>
                    <w:div w:id="1564367784">
                      <w:marLeft w:val="0"/>
                      <w:marRight w:val="0"/>
                      <w:marTop w:val="0"/>
                      <w:marBottom w:val="0"/>
                      <w:divBdr>
                        <w:top w:val="none" w:sz="0" w:space="0" w:color="auto"/>
                        <w:left w:val="none" w:sz="0" w:space="0" w:color="auto"/>
                        <w:bottom w:val="none" w:sz="0" w:space="0" w:color="auto"/>
                        <w:right w:val="none" w:sz="0" w:space="0" w:color="auto"/>
                      </w:divBdr>
                    </w:div>
                  </w:divsChild>
                </w:div>
                <w:div w:id="1500534438">
                  <w:marLeft w:val="0"/>
                  <w:marRight w:val="0"/>
                  <w:marTop w:val="0"/>
                  <w:marBottom w:val="0"/>
                  <w:divBdr>
                    <w:top w:val="none" w:sz="0" w:space="0" w:color="auto"/>
                    <w:left w:val="none" w:sz="0" w:space="0" w:color="auto"/>
                    <w:bottom w:val="none" w:sz="0" w:space="0" w:color="auto"/>
                    <w:right w:val="none" w:sz="0" w:space="0" w:color="auto"/>
                  </w:divBdr>
                  <w:divsChild>
                    <w:div w:id="1156145051">
                      <w:marLeft w:val="0"/>
                      <w:marRight w:val="0"/>
                      <w:marTop w:val="0"/>
                      <w:marBottom w:val="0"/>
                      <w:divBdr>
                        <w:top w:val="none" w:sz="0" w:space="0" w:color="auto"/>
                        <w:left w:val="none" w:sz="0" w:space="0" w:color="auto"/>
                        <w:bottom w:val="none" w:sz="0" w:space="0" w:color="auto"/>
                        <w:right w:val="none" w:sz="0" w:space="0" w:color="auto"/>
                      </w:divBdr>
                    </w:div>
                  </w:divsChild>
                </w:div>
                <w:div w:id="1511917073">
                  <w:marLeft w:val="0"/>
                  <w:marRight w:val="0"/>
                  <w:marTop w:val="0"/>
                  <w:marBottom w:val="0"/>
                  <w:divBdr>
                    <w:top w:val="none" w:sz="0" w:space="0" w:color="auto"/>
                    <w:left w:val="none" w:sz="0" w:space="0" w:color="auto"/>
                    <w:bottom w:val="none" w:sz="0" w:space="0" w:color="auto"/>
                    <w:right w:val="none" w:sz="0" w:space="0" w:color="auto"/>
                  </w:divBdr>
                  <w:divsChild>
                    <w:div w:id="1116678096">
                      <w:marLeft w:val="0"/>
                      <w:marRight w:val="0"/>
                      <w:marTop w:val="0"/>
                      <w:marBottom w:val="0"/>
                      <w:divBdr>
                        <w:top w:val="none" w:sz="0" w:space="0" w:color="auto"/>
                        <w:left w:val="none" w:sz="0" w:space="0" w:color="auto"/>
                        <w:bottom w:val="none" w:sz="0" w:space="0" w:color="auto"/>
                        <w:right w:val="none" w:sz="0" w:space="0" w:color="auto"/>
                      </w:divBdr>
                    </w:div>
                  </w:divsChild>
                </w:div>
                <w:div w:id="1680304706">
                  <w:marLeft w:val="0"/>
                  <w:marRight w:val="0"/>
                  <w:marTop w:val="0"/>
                  <w:marBottom w:val="0"/>
                  <w:divBdr>
                    <w:top w:val="none" w:sz="0" w:space="0" w:color="auto"/>
                    <w:left w:val="none" w:sz="0" w:space="0" w:color="auto"/>
                    <w:bottom w:val="none" w:sz="0" w:space="0" w:color="auto"/>
                    <w:right w:val="none" w:sz="0" w:space="0" w:color="auto"/>
                  </w:divBdr>
                  <w:divsChild>
                    <w:div w:id="56633246">
                      <w:marLeft w:val="0"/>
                      <w:marRight w:val="0"/>
                      <w:marTop w:val="0"/>
                      <w:marBottom w:val="0"/>
                      <w:divBdr>
                        <w:top w:val="none" w:sz="0" w:space="0" w:color="auto"/>
                        <w:left w:val="none" w:sz="0" w:space="0" w:color="auto"/>
                        <w:bottom w:val="none" w:sz="0" w:space="0" w:color="auto"/>
                        <w:right w:val="none" w:sz="0" w:space="0" w:color="auto"/>
                      </w:divBdr>
                    </w:div>
                  </w:divsChild>
                </w:div>
                <w:div w:id="1867519901">
                  <w:marLeft w:val="0"/>
                  <w:marRight w:val="0"/>
                  <w:marTop w:val="0"/>
                  <w:marBottom w:val="0"/>
                  <w:divBdr>
                    <w:top w:val="none" w:sz="0" w:space="0" w:color="auto"/>
                    <w:left w:val="none" w:sz="0" w:space="0" w:color="auto"/>
                    <w:bottom w:val="none" w:sz="0" w:space="0" w:color="auto"/>
                    <w:right w:val="none" w:sz="0" w:space="0" w:color="auto"/>
                  </w:divBdr>
                  <w:divsChild>
                    <w:div w:id="340935551">
                      <w:marLeft w:val="0"/>
                      <w:marRight w:val="0"/>
                      <w:marTop w:val="0"/>
                      <w:marBottom w:val="0"/>
                      <w:divBdr>
                        <w:top w:val="none" w:sz="0" w:space="0" w:color="auto"/>
                        <w:left w:val="none" w:sz="0" w:space="0" w:color="auto"/>
                        <w:bottom w:val="none" w:sz="0" w:space="0" w:color="auto"/>
                        <w:right w:val="none" w:sz="0" w:space="0" w:color="auto"/>
                      </w:divBdr>
                    </w:div>
                  </w:divsChild>
                </w:div>
                <w:div w:id="1899582844">
                  <w:marLeft w:val="0"/>
                  <w:marRight w:val="0"/>
                  <w:marTop w:val="0"/>
                  <w:marBottom w:val="0"/>
                  <w:divBdr>
                    <w:top w:val="none" w:sz="0" w:space="0" w:color="auto"/>
                    <w:left w:val="none" w:sz="0" w:space="0" w:color="auto"/>
                    <w:bottom w:val="none" w:sz="0" w:space="0" w:color="auto"/>
                    <w:right w:val="none" w:sz="0" w:space="0" w:color="auto"/>
                  </w:divBdr>
                  <w:divsChild>
                    <w:div w:id="1381130570">
                      <w:marLeft w:val="0"/>
                      <w:marRight w:val="0"/>
                      <w:marTop w:val="0"/>
                      <w:marBottom w:val="0"/>
                      <w:divBdr>
                        <w:top w:val="none" w:sz="0" w:space="0" w:color="auto"/>
                        <w:left w:val="none" w:sz="0" w:space="0" w:color="auto"/>
                        <w:bottom w:val="none" w:sz="0" w:space="0" w:color="auto"/>
                        <w:right w:val="none" w:sz="0" w:space="0" w:color="auto"/>
                      </w:divBdr>
                    </w:div>
                  </w:divsChild>
                </w:div>
                <w:div w:id="2014407289">
                  <w:marLeft w:val="0"/>
                  <w:marRight w:val="0"/>
                  <w:marTop w:val="0"/>
                  <w:marBottom w:val="0"/>
                  <w:divBdr>
                    <w:top w:val="none" w:sz="0" w:space="0" w:color="auto"/>
                    <w:left w:val="none" w:sz="0" w:space="0" w:color="auto"/>
                    <w:bottom w:val="none" w:sz="0" w:space="0" w:color="auto"/>
                    <w:right w:val="none" w:sz="0" w:space="0" w:color="auto"/>
                  </w:divBdr>
                  <w:divsChild>
                    <w:div w:id="1877280424">
                      <w:marLeft w:val="0"/>
                      <w:marRight w:val="0"/>
                      <w:marTop w:val="0"/>
                      <w:marBottom w:val="0"/>
                      <w:divBdr>
                        <w:top w:val="none" w:sz="0" w:space="0" w:color="auto"/>
                        <w:left w:val="none" w:sz="0" w:space="0" w:color="auto"/>
                        <w:bottom w:val="none" w:sz="0" w:space="0" w:color="auto"/>
                        <w:right w:val="none" w:sz="0" w:space="0" w:color="auto"/>
                      </w:divBdr>
                    </w:div>
                  </w:divsChild>
                </w:div>
                <w:div w:id="2060279201">
                  <w:marLeft w:val="0"/>
                  <w:marRight w:val="0"/>
                  <w:marTop w:val="0"/>
                  <w:marBottom w:val="0"/>
                  <w:divBdr>
                    <w:top w:val="none" w:sz="0" w:space="0" w:color="auto"/>
                    <w:left w:val="none" w:sz="0" w:space="0" w:color="auto"/>
                    <w:bottom w:val="none" w:sz="0" w:space="0" w:color="auto"/>
                    <w:right w:val="none" w:sz="0" w:space="0" w:color="auto"/>
                  </w:divBdr>
                  <w:divsChild>
                    <w:div w:id="10873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80018">
          <w:marLeft w:val="0"/>
          <w:marRight w:val="0"/>
          <w:marTop w:val="0"/>
          <w:marBottom w:val="0"/>
          <w:divBdr>
            <w:top w:val="none" w:sz="0" w:space="0" w:color="auto"/>
            <w:left w:val="none" w:sz="0" w:space="0" w:color="auto"/>
            <w:bottom w:val="none" w:sz="0" w:space="0" w:color="auto"/>
            <w:right w:val="none" w:sz="0" w:space="0" w:color="auto"/>
          </w:divBdr>
        </w:div>
        <w:div w:id="1064716221">
          <w:marLeft w:val="0"/>
          <w:marRight w:val="0"/>
          <w:marTop w:val="0"/>
          <w:marBottom w:val="0"/>
          <w:divBdr>
            <w:top w:val="none" w:sz="0" w:space="0" w:color="auto"/>
            <w:left w:val="none" w:sz="0" w:space="0" w:color="auto"/>
            <w:bottom w:val="none" w:sz="0" w:space="0" w:color="auto"/>
            <w:right w:val="none" w:sz="0" w:space="0" w:color="auto"/>
          </w:divBdr>
        </w:div>
        <w:div w:id="1071268929">
          <w:marLeft w:val="0"/>
          <w:marRight w:val="0"/>
          <w:marTop w:val="0"/>
          <w:marBottom w:val="0"/>
          <w:divBdr>
            <w:top w:val="none" w:sz="0" w:space="0" w:color="auto"/>
            <w:left w:val="none" w:sz="0" w:space="0" w:color="auto"/>
            <w:bottom w:val="none" w:sz="0" w:space="0" w:color="auto"/>
            <w:right w:val="none" w:sz="0" w:space="0" w:color="auto"/>
          </w:divBdr>
        </w:div>
        <w:div w:id="1080835157">
          <w:marLeft w:val="0"/>
          <w:marRight w:val="0"/>
          <w:marTop w:val="0"/>
          <w:marBottom w:val="0"/>
          <w:divBdr>
            <w:top w:val="none" w:sz="0" w:space="0" w:color="auto"/>
            <w:left w:val="none" w:sz="0" w:space="0" w:color="auto"/>
            <w:bottom w:val="none" w:sz="0" w:space="0" w:color="auto"/>
            <w:right w:val="none" w:sz="0" w:space="0" w:color="auto"/>
          </w:divBdr>
        </w:div>
        <w:div w:id="1107390554">
          <w:marLeft w:val="0"/>
          <w:marRight w:val="0"/>
          <w:marTop w:val="0"/>
          <w:marBottom w:val="0"/>
          <w:divBdr>
            <w:top w:val="none" w:sz="0" w:space="0" w:color="auto"/>
            <w:left w:val="none" w:sz="0" w:space="0" w:color="auto"/>
            <w:bottom w:val="none" w:sz="0" w:space="0" w:color="auto"/>
            <w:right w:val="none" w:sz="0" w:space="0" w:color="auto"/>
          </w:divBdr>
        </w:div>
        <w:div w:id="1188059939">
          <w:marLeft w:val="0"/>
          <w:marRight w:val="0"/>
          <w:marTop w:val="0"/>
          <w:marBottom w:val="0"/>
          <w:divBdr>
            <w:top w:val="none" w:sz="0" w:space="0" w:color="auto"/>
            <w:left w:val="none" w:sz="0" w:space="0" w:color="auto"/>
            <w:bottom w:val="none" w:sz="0" w:space="0" w:color="auto"/>
            <w:right w:val="none" w:sz="0" w:space="0" w:color="auto"/>
          </w:divBdr>
        </w:div>
        <w:div w:id="1209302543">
          <w:marLeft w:val="0"/>
          <w:marRight w:val="0"/>
          <w:marTop w:val="0"/>
          <w:marBottom w:val="0"/>
          <w:divBdr>
            <w:top w:val="none" w:sz="0" w:space="0" w:color="auto"/>
            <w:left w:val="none" w:sz="0" w:space="0" w:color="auto"/>
            <w:bottom w:val="none" w:sz="0" w:space="0" w:color="auto"/>
            <w:right w:val="none" w:sz="0" w:space="0" w:color="auto"/>
          </w:divBdr>
          <w:divsChild>
            <w:div w:id="1177693763">
              <w:marLeft w:val="-75"/>
              <w:marRight w:val="0"/>
              <w:marTop w:val="30"/>
              <w:marBottom w:val="30"/>
              <w:divBdr>
                <w:top w:val="none" w:sz="0" w:space="0" w:color="auto"/>
                <w:left w:val="none" w:sz="0" w:space="0" w:color="auto"/>
                <w:bottom w:val="none" w:sz="0" w:space="0" w:color="auto"/>
                <w:right w:val="none" w:sz="0" w:space="0" w:color="auto"/>
              </w:divBdr>
              <w:divsChild>
                <w:div w:id="45220962">
                  <w:marLeft w:val="0"/>
                  <w:marRight w:val="0"/>
                  <w:marTop w:val="0"/>
                  <w:marBottom w:val="0"/>
                  <w:divBdr>
                    <w:top w:val="none" w:sz="0" w:space="0" w:color="auto"/>
                    <w:left w:val="none" w:sz="0" w:space="0" w:color="auto"/>
                    <w:bottom w:val="none" w:sz="0" w:space="0" w:color="auto"/>
                    <w:right w:val="none" w:sz="0" w:space="0" w:color="auto"/>
                  </w:divBdr>
                  <w:divsChild>
                    <w:div w:id="848102173">
                      <w:marLeft w:val="0"/>
                      <w:marRight w:val="0"/>
                      <w:marTop w:val="0"/>
                      <w:marBottom w:val="0"/>
                      <w:divBdr>
                        <w:top w:val="none" w:sz="0" w:space="0" w:color="auto"/>
                        <w:left w:val="none" w:sz="0" w:space="0" w:color="auto"/>
                        <w:bottom w:val="none" w:sz="0" w:space="0" w:color="auto"/>
                        <w:right w:val="none" w:sz="0" w:space="0" w:color="auto"/>
                      </w:divBdr>
                    </w:div>
                  </w:divsChild>
                </w:div>
                <w:div w:id="83377443">
                  <w:marLeft w:val="0"/>
                  <w:marRight w:val="0"/>
                  <w:marTop w:val="0"/>
                  <w:marBottom w:val="0"/>
                  <w:divBdr>
                    <w:top w:val="none" w:sz="0" w:space="0" w:color="auto"/>
                    <w:left w:val="none" w:sz="0" w:space="0" w:color="auto"/>
                    <w:bottom w:val="none" w:sz="0" w:space="0" w:color="auto"/>
                    <w:right w:val="none" w:sz="0" w:space="0" w:color="auto"/>
                  </w:divBdr>
                  <w:divsChild>
                    <w:div w:id="1146314792">
                      <w:marLeft w:val="0"/>
                      <w:marRight w:val="0"/>
                      <w:marTop w:val="0"/>
                      <w:marBottom w:val="0"/>
                      <w:divBdr>
                        <w:top w:val="none" w:sz="0" w:space="0" w:color="auto"/>
                        <w:left w:val="none" w:sz="0" w:space="0" w:color="auto"/>
                        <w:bottom w:val="none" w:sz="0" w:space="0" w:color="auto"/>
                        <w:right w:val="none" w:sz="0" w:space="0" w:color="auto"/>
                      </w:divBdr>
                    </w:div>
                  </w:divsChild>
                </w:div>
                <w:div w:id="126122632">
                  <w:marLeft w:val="0"/>
                  <w:marRight w:val="0"/>
                  <w:marTop w:val="0"/>
                  <w:marBottom w:val="0"/>
                  <w:divBdr>
                    <w:top w:val="none" w:sz="0" w:space="0" w:color="auto"/>
                    <w:left w:val="none" w:sz="0" w:space="0" w:color="auto"/>
                    <w:bottom w:val="none" w:sz="0" w:space="0" w:color="auto"/>
                    <w:right w:val="none" w:sz="0" w:space="0" w:color="auto"/>
                  </w:divBdr>
                  <w:divsChild>
                    <w:div w:id="1526404995">
                      <w:marLeft w:val="0"/>
                      <w:marRight w:val="0"/>
                      <w:marTop w:val="0"/>
                      <w:marBottom w:val="0"/>
                      <w:divBdr>
                        <w:top w:val="none" w:sz="0" w:space="0" w:color="auto"/>
                        <w:left w:val="none" w:sz="0" w:space="0" w:color="auto"/>
                        <w:bottom w:val="none" w:sz="0" w:space="0" w:color="auto"/>
                        <w:right w:val="none" w:sz="0" w:space="0" w:color="auto"/>
                      </w:divBdr>
                    </w:div>
                  </w:divsChild>
                </w:div>
                <w:div w:id="146363611">
                  <w:marLeft w:val="0"/>
                  <w:marRight w:val="0"/>
                  <w:marTop w:val="0"/>
                  <w:marBottom w:val="0"/>
                  <w:divBdr>
                    <w:top w:val="none" w:sz="0" w:space="0" w:color="auto"/>
                    <w:left w:val="none" w:sz="0" w:space="0" w:color="auto"/>
                    <w:bottom w:val="none" w:sz="0" w:space="0" w:color="auto"/>
                    <w:right w:val="none" w:sz="0" w:space="0" w:color="auto"/>
                  </w:divBdr>
                  <w:divsChild>
                    <w:div w:id="477646313">
                      <w:marLeft w:val="0"/>
                      <w:marRight w:val="0"/>
                      <w:marTop w:val="0"/>
                      <w:marBottom w:val="0"/>
                      <w:divBdr>
                        <w:top w:val="none" w:sz="0" w:space="0" w:color="auto"/>
                        <w:left w:val="none" w:sz="0" w:space="0" w:color="auto"/>
                        <w:bottom w:val="none" w:sz="0" w:space="0" w:color="auto"/>
                        <w:right w:val="none" w:sz="0" w:space="0" w:color="auto"/>
                      </w:divBdr>
                    </w:div>
                  </w:divsChild>
                </w:div>
                <w:div w:id="164125771">
                  <w:marLeft w:val="0"/>
                  <w:marRight w:val="0"/>
                  <w:marTop w:val="0"/>
                  <w:marBottom w:val="0"/>
                  <w:divBdr>
                    <w:top w:val="none" w:sz="0" w:space="0" w:color="auto"/>
                    <w:left w:val="none" w:sz="0" w:space="0" w:color="auto"/>
                    <w:bottom w:val="none" w:sz="0" w:space="0" w:color="auto"/>
                    <w:right w:val="none" w:sz="0" w:space="0" w:color="auto"/>
                  </w:divBdr>
                  <w:divsChild>
                    <w:div w:id="1474178361">
                      <w:marLeft w:val="0"/>
                      <w:marRight w:val="0"/>
                      <w:marTop w:val="0"/>
                      <w:marBottom w:val="0"/>
                      <w:divBdr>
                        <w:top w:val="none" w:sz="0" w:space="0" w:color="auto"/>
                        <w:left w:val="none" w:sz="0" w:space="0" w:color="auto"/>
                        <w:bottom w:val="none" w:sz="0" w:space="0" w:color="auto"/>
                        <w:right w:val="none" w:sz="0" w:space="0" w:color="auto"/>
                      </w:divBdr>
                    </w:div>
                  </w:divsChild>
                </w:div>
                <w:div w:id="167214597">
                  <w:marLeft w:val="0"/>
                  <w:marRight w:val="0"/>
                  <w:marTop w:val="0"/>
                  <w:marBottom w:val="0"/>
                  <w:divBdr>
                    <w:top w:val="none" w:sz="0" w:space="0" w:color="auto"/>
                    <w:left w:val="none" w:sz="0" w:space="0" w:color="auto"/>
                    <w:bottom w:val="none" w:sz="0" w:space="0" w:color="auto"/>
                    <w:right w:val="none" w:sz="0" w:space="0" w:color="auto"/>
                  </w:divBdr>
                  <w:divsChild>
                    <w:div w:id="585383260">
                      <w:marLeft w:val="0"/>
                      <w:marRight w:val="0"/>
                      <w:marTop w:val="0"/>
                      <w:marBottom w:val="0"/>
                      <w:divBdr>
                        <w:top w:val="none" w:sz="0" w:space="0" w:color="auto"/>
                        <w:left w:val="none" w:sz="0" w:space="0" w:color="auto"/>
                        <w:bottom w:val="none" w:sz="0" w:space="0" w:color="auto"/>
                        <w:right w:val="none" w:sz="0" w:space="0" w:color="auto"/>
                      </w:divBdr>
                    </w:div>
                  </w:divsChild>
                </w:div>
                <w:div w:id="167722442">
                  <w:marLeft w:val="0"/>
                  <w:marRight w:val="0"/>
                  <w:marTop w:val="0"/>
                  <w:marBottom w:val="0"/>
                  <w:divBdr>
                    <w:top w:val="none" w:sz="0" w:space="0" w:color="auto"/>
                    <w:left w:val="none" w:sz="0" w:space="0" w:color="auto"/>
                    <w:bottom w:val="none" w:sz="0" w:space="0" w:color="auto"/>
                    <w:right w:val="none" w:sz="0" w:space="0" w:color="auto"/>
                  </w:divBdr>
                  <w:divsChild>
                    <w:div w:id="661273267">
                      <w:marLeft w:val="0"/>
                      <w:marRight w:val="0"/>
                      <w:marTop w:val="0"/>
                      <w:marBottom w:val="0"/>
                      <w:divBdr>
                        <w:top w:val="none" w:sz="0" w:space="0" w:color="auto"/>
                        <w:left w:val="none" w:sz="0" w:space="0" w:color="auto"/>
                        <w:bottom w:val="none" w:sz="0" w:space="0" w:color="auto"/>
                        <w:right w:val="none" w:sz="0" w:space="0" w:color="auto"/>
                      </w:divBdr>
                    </w:div>
                  </w:divsChild>
                </w:div>
                <w:div w:id="187255151">
                  <w:marLeft w:val="0"/>
                  <w:marRight w:val="0"/>
                  <w:marTop w:val="0"/>
                  <w:marBottom w:val="0"/>
                  <w:divBdr>
                    <w:top w:val="none" w:sz="0" w:space="0" w:color="auto"/>
                    <w:left w:val="none" w:sz="0" w:space="0" w:color="auto"/>
                    <w:bottom w:val="none" w:sz="0" w:space="0" w:color="auto"/>
                    <w:right w:val="none" w:sz="0" w:space="0" w:color="auto"/>
                  </w:divBdr>
                  <w:divsChild>
                    <w:div w:id="612632026">
                      <w:marLeft w:val="0"/>
                      <w:marRight w:val="0"/>
                      <w:marTop w:val="0"/>
                      <w:marBottom w:val="0"/>
                      <w:divBdr>
                        <w:top w:val="none" w:sz="0" w:space="0" w:color="auto"/>
                        <w:left w:val="none" w:sz="0" w:space="0" w:color="auto"/>
                        <w:bottom w:val="none" w:sz="0" w:space="0" w:color="auto"/>
                        <w:right w:val="none" w:sz="0" w:space="0" w:color="auto"/>
                      </w:divBdr>
                    </w:div>
                    <w:div w:id="1996953793">
                      <w:marLeft w:val="0"/>
                      <w:marRight w:val="0"/>
                      <w:marTop w:val="0"/>
                      <w:marBottom w:val="0"/>
                      <w:divBdr>
                        <w:top w:val="none" w:sz="0" w:space="0" w:color="auto"/>
                        <w:left w:val="none" w:sz="0" w:space="0" w:color="auto"/>
                        <w:bottom w:val="none" w:sz="0" w:space="0" w:color="auto"/>
                        <w:right w:val="none" w:sz="0" w:space="0" w:color="auto"/>
                      </w:divBdr>
                    </w:div>
                  </w:divsChild>
                </w:div>
                <w:div w:id="188950851">
                  <w:marLeft w:val="0"/>
                  <w:marRight w:val="0"/>
                  <w:marTop w:val="0"/>
                  <w:marBottom w:val="0"/>
                  <w:divBdr>
                    <w:top w:val="none" w:sz="0" w:space="0" w:color="auto"/>
                    <w:left w:val="none" w:sz="0" w:space="0" w:color="auto"/>
                    <w:bottom w:val="none" w:sz="0" w:space="0" w:color="auto"/>
                    <w:right w:val="none" w:sz="0" w:space="0" w:color="auto"/>
                  </w:divBdr>
                  <w:divsChild>
                    <w:div w:id="2048219920">
                      <w:marLeft w:val="0"/>
                      <w:marRight w:val="0"/>
                      <w:marTop w:val="0"/>
                      <w:marBottom w:val="0"/>
                      <w:divBdr>
                        <w:top w:val="none" w:sz="0" w:space="0" w:color="auto"/>
                        <w:left w:val="none" w:sz="0" w:space="0" w:color="auto"/>
                        <w:bottom w:val="none" w:sz="0" w:space="0" w:color="auto"/>
                        <w:right w:val="none" w:sz="0" w:space="0" w:color="auto"/>
                      </w:divBdr>
                    </w:div>
                  </w:divsChild>
                </w:div>
                <w:div w:id="241180784">
                  <w:marLeft w:val="0"/>
                  <w:marRight w:val="0"/>
                  <w:marTop w:val="0"/>
                  <w:marBottom w:val="0"/>
                  <w:divBdr>
                    <w:top w:val="none" w:sz="0" w:space="0" w:color="auto"/>
                    <w:left w:val="none" w:sz="0" w:space="0" w:color="auto"/>
                    <w:bottom w:val="none" w:sz="0" w:space="0" w:color="auto"/>
                    <w:right w:val="none" w:sz="0" w:space="0" w:color="auto"/>
                  </w:divBdr>
                  <w:divsChild>
                    <w:div w:id="1631860413">
                      <w:marLeft w:val="0"/>
                      <w:marRight w:val="0"/>
                      <w:marTop w:val="0"/>
                      <w:marBottom w:val="0"/>
                      <w:divBdr>
                        <w:top w:val="none" w:sz="0" w:space="0" w:color="auto"/>
                        <w:left w:val="none" w:sz="0" w:space="0" w:color="auto"/>
                        <w:bottom w:val="none" w:sz="0" w:space="0" w:color="auto"/>
                        <w:right w:val="none" w:sz="0" w:space="0" w:color="auto"/>
                      </w:divBdr>
                    </w:div>
                  </w:divsChild>
                </w:div>
                <w:div w:id="268783269">
                  <w:marLeft w:val="0"/>
                  <w:marRight w:val="0"/>
                  <w:marTop w:val="0"/>
                  <w:marBottom w:val="0"/>
                  <w:divBdr>
                    <w:top w:val="none" w:sz="0" w:space="0" w:color="auto"/>
                    <w:left w:val="none" w:sz="0" w:space="0" w:color="auto"/>
                    <w:bottom w:val="none" w:sz="0" w:space="0" w:color="auto"/>
                    <w:right w:val="none" w:sz="0" w:space="0" w:color="auto"/>
                  </w:divBdr>
                  <w:divsChild>
                    <w:div w:id="1555582648">
                      <w:marLeft w:val="0"/>
                      <w:marRight w:val="0"/>
                      <w:marTop w:val="0"/>
                      <w:marBottom w:val="0"/>
                      <w:divBdr>
                        <w:top w:val="none" w:sz="0" w:space="0" w:color="auto"/>
                        <w:left w:val="none" w:sz="0" w:space="0" w:color="auto"/>
                        <w:bottom w:val="none" w:sz="0" w:space="0" w:color="auto"/>
                        <w:right w:val="none" w:sz="0" w:space="0" w:color="auto"/>
                      </w:divBdr>
                    </w:div>
                  </w:divsChild>
                </w:div>
                <w:div w:id="306518801">
                  <w:marLeft w:val="0"/>
                  <w:marRight w:val="0"/>
                  <w:marTop w:val="0"/>
                  <w:marBottom w:val="0"/>
                  <w:divBdr>
                    <w:top w:val="none" w:sz="0" w:space="0" w:color="auto"/>
                    <w:left w:val="none" w:sz="0" w:space="0" w:color="auto"/>
                    <w:bottom w:val="none" w:sz="0" w:space="0" w:color="auto"/>
                    <w:right w:val="none" w:sz="0" w:space="0" w:color="auto"/>
                  </w:divBdr>
                  <w:divsChild>
                    <w:div w:id="1171024694">
                      <w:marLeft w:val="0"/>
                      <w:marRight w:val="0"/>
                      <w:marTop w:val="0"/>
                      <w:marBottom w:val="0"/>
                      <w:divBdr>
                        <w:top w:val="none" w:sz="0" w:space="0" w:color="auto"/>
                        <w:left w:val="none" w:sz="0" w:space="0" w:color="auto"/>
                        <w:bottom w:val="none" w:sz="0" w:space="0" w:color="auto"/>
                        <w:right w:val="none" w:sz="0" w:space="0" w:color="auto"/>
                      </w:divBdr>
                    </w:div>
                  </w:divsChild>
                </w:div>
                <w:div w:id="333656272">
                  <w:marLeft w:val="0"/>
                  <w:marRight w:val="0"/>
                  <w:marTop w:val="0"/>
                  <w:marBottom w:val="0"/>
                  <w:divBdr>
                    <w:top w:val="none" w:sz="0" w:space="0" w:color="auto"/>
                    <w:left w:val="none" w:sz="0" w:space="0" w:color="auto"/>
                    <w:bottom w:val="none" w:sz="0" w:space="0" w:color="auto"/>
                    <w:right w:val="none" w:sz="0" w:space="0" w:color="auto"/>
                  </w:divBdr>
                  <w:divsChild>
                    <w:div w:id="914319578">
                      <w:marLeft w:val="0"/>
                      <w:marRight w:val="0"/>
                      <w:marTop w:val="0"/>
                      <w:marBottom w:val="0"/>
                      <w:divBdr>
                        <w:top w:val="none" w:sz="0" w:space="0" w:color="auto"/>
                        <w:left w:val="none" w:sz="0" w:space="0" w:color="auto"/>
                        <w:bottom w:val="none" w:sz="0" w:space="0" w:color="auto"/>
                        <w:right w:val="none" w:sz="0" w:space="0" w:color="auto"/>
                      </w:divBdr>
                    </w:div>
                  </w:divsChild>
                </w:div>
                <w:div w:id="370156348">
                  <w:marLeft w:val="0"/>
                  <w:marRight w:val="0"/>
                  <w:marTop w:val="0"/>
                  <w:marBottom w:val="0"/>
                  <w:divBdr>
                    <w:top w:val="none" w:sz="0" w:space="0" w:color="auto"/>
                    <w:left w:val="none" w:sz="0" w:space="0" w:color="auto"/>
                    <w:bottom w:val="none" w:sz="0" w:space="0" w:color="auto"/>
                    <w:right w:val="none" w:sz="0" w:space="0" w:color="auto"/>
                  </w:divBdr>
                  <w:divsChild>
                    <w:div w:id="1489327194">
                      <w:marLeft w:val="0"/>
                      <w:marRight w:val="0"/>
                      <w:marTop w:val="0"/>
                      <w:marBottom w:val="0"/>
                      <w:divBdr>
                        <w:top w:val="none" w:sz="0" w:space="0" w:color="auto"/>
                        <w:left w:val="none" w:sz="0" w:space="0" w:color="auto"/>
                        <w:bottom w:val="none" w:sz="0" w:space="0" w:color="auto"/>
                        <w:right w:val="none" w:sz="0" w:space="0" w:color="auto"/>
                      </w:divBdr>
                    </w:div>
                  </w:divsChild>
                </w:div>
                <w:div w:id="416097394">
                  <w:marLeft w:val="0"/>
                  <w:marRight w:val="0"/>
                  <w:marTop w:val="0"/>
                  <w:marBottom w:val="0"/>
                  <w:divBdr>
                    <w:top w:val="none" w:sz="0" w:space="0" w:color="auto"/>
                    <w:left w:val="none" w:sz="0" w:space="0" w:color="auto"/>
                    <w:bottom w:val="none" w:sz="0" w:space="0" w:color="auto"/>
                    <w:right w:val="none" w:sz="0" w:space="0" w:color="auto"/>
                  </w:divBdr>
                  <w:divsChild>
                    <w:div w:id="1291127512">
                      <w:marLeft w:val="0"/>
                      <w:marRight w:val="0"/>
                      <w:marTop w:val="0"/>
                      <w:marBottom w:val="0"/>
                      <w:divBdr>
                        <w:top w:val="none" w:sz="0" w:space="0" w:color="auto"/>
                        <w:left w:val="none" w:sz="0" w:space="0" w:color="auto"/>
                        <w:bottom w:val="none" w:sz="0" w:space="0" w:color="auto"/>
                        <w:right w:val="none" w:sz="0" w:space="0" w:color="auto"/>
                      </w:divBdr>
                    </w:div>
                  </w:divsChild>
                </w:div>
                <w:div w:id="439229181">
                  <w:marLeft w:val="0"/>
                  <w:marRight w:val="0"/>
                  <w:marTop w:val="0"/>
                  <w:marBottom w:val="0"/>
                  <w:divBdr>
                    <w:top w:val="none" w:sz="0" w:space="0" w:color="auto"/>
                    <w:left w:val="none" w:sz="0" w:space="0" w:color="auto"/>
                    <w:bottom w:val="none" w:sz="0" w:space="0" w:color="auto"/>
                    <w:right w:val="none" w:sz="0" w:space="0" w:color="auto"/>
                  </w:divBdr>
                  <w:divsChild>
                    <w:div w:id="2078939265">
                      <w:marLeft w:val="0"/>
                      <w:marRight w:val="0"/>
                      <w:marTop w:val="0"/>
                      <w:marBottom w:val="0"/>
                      <w:divBdr>
                        <w:top w:val="none" w:sz="0" w:space="0" w:color="auto"/>
                        <w:left w:val="none" w:sz="0" w:space="0" w:color="auto"/>
                        <w:bottom w:val="none" w:sz="0" w:space="0" w:color="auto"/>
                        <w:right w:val="none" w:sz="0" w:space="0" w:color="auto"/>
                      </w:divBdr>
                    </w:div>
                  </w:divsChild>
                </w:div>
                <w:div w:id="446437648">
                  <w:marLeft w:val="0"/>
                  <w:marRight w:val="0"/>
                  <w:marTop w:val="0"/>
                  <w:marBottom w:val="0"/>
                  <w:divBdr>
                    <w:top w:val="none" w:sz="0" w:space="0" w:color="auto"/>
                    <w:left w:val="none" w:sz="0" w:space="0" w:color="auto"/>
                    <w:bottom w:val="none" w:sz="0" w:space="0" w:color="auto"/>
                    <w:right w:val="none" w:sz="0" w:space="0" w:color="auto"/>
                  </w:divBdr>
                  <w:divsChild>
                    <w:div w:id="552158800">
                      <w:marLeft w:val="0"/>
                      <w:marRight w:val="0"/>
                      <w:marTop w:val="0"/>
                      <w:marBottom w:val="0"/>
                      <w:divBdr>
                        <w:top w:val="none" w:sz="0" w:space="0" w:color="auto"/>
                        <w:left w:val="none" w:sz="0" w:space="0" w:color="auto"/>
                        <w:bottom w:val="none" w:sz="0" w:space="0" w:color="auto"/>
                        <w:right w:val="none" w:sz="0" w:space="0" w:color="auto"/>
                      </w:divBdr>
                    </w:div>
                  </w:divsChild>
                </w:div>
                <w:div w:id="450438105">
                  <w:marLeft w:val="0"/>
                  <w:marRight w:val="0"/>
                  <w:marTop w:val="0"/>
                  <w:marBottom w:val="0"/>
                  <w:divBdr>
                    <w:top w:val="none" w:sz="0" w:space="0" w:color="auto"/>
                    <w:left w:val="none" w:sz="0" w:space="0" w:color="auto"/>
                    <w:bottom w:val="none" w:sz="0" w:space="0" w:color="auto"/>
                    <w:right w:val="none" w:sz="0" w:space="0" w:color="auto"/>
                  </w:divBdr>
                  <w:divsChild>
                    <w:div w:id="1678728659">
                      <w:marLeft w:val="0"/>
                      <w:marRight w:val="0"/>
                      <w:marTop w:val="0"/>
                      <w:marBottom w:val="0"/>
                      <w:divBdr>
                        <w:top w:val="none" w:sz="0" w:space="0" w:color="auto"/>
                        <w:left w:val="none" w:sz="0" w:space="0" w:color="auto"/>
                        <w:bottom w:val="none" w:sz="0" w:space="0" w:color="auto"/>
                        <w:right w:val="none" w:sz="0" w:space="0" w:color="auto"/>
                      </w:divBdr>
                    </w:div>
                  </w:divsChild>
                </w:div>
                <w:div w:id="470056682">
                  <w:marLeft w:val="0"/>
                  <w:marRight w:val="0"/>
                  <w:marTop w:val="0"/>
                  <w:marBottom w:val="0"/>
                  <w:divBdr>
                    <w:top w:val="none" w:sz="0" w:space="0" w:color="auto"/>
                    <w:left w:val="none" w:sz="0" w:space="0" w:color="auto"/>
                    <w:bottom w:val="none" w:sz="0" w:space="0" w:color="auto"/>
                    <w:right w:val="none" w:sz="0" w:space="0" w:color="auto"/>
                  </w:divBdr>
                  <w:divsChild>
                    <w:div w:id="488793706">
                      <w:marLeft w:val="0"/>
                      <w:marRight w:val="0"/>
                      <w:marTop w:val="0"/>
                      <w:marBottom w:val="0"/>
                      <w:divBdr>
                        <w:top w:val="none" w:sz="0" w:space="0" w:color="auto"/>
                        <w:left w:val="none" w:sz="0" w:space="0" w:color="auto"/>
                        <w:bottom w:val="none" w:sz="0" w:space="0" w:color="auto"/>
                        <w:right w:val="none" w:sz="0" w:space="0" w:color="auto"/>
                      </w:divBdr>
                    </w:div>
                  </w:divsChild>
                </w:div>
                <w:div w:id="480464405">
                  <w:marLeft w:val="0"/>
                  <w:marRight w:val="0"/>
                  <w:marTop w:val="0"/>
                  <w:marBottom w:val="0"/>
                  <w:divBdr>
                    <w:top w:val="none" w:sz="0" w:space="0" w:color="auto"/>
                    <w:left w:val="none" w:sz="0" w:space="0" w:color="auto"/>
                    <w:bottom w:val="none" w:sz="0" w:space="0" w:color="auto"/>
                    <w:right w:val="none" w:sz="0" w:space="0" w:color="auto"/>
                  </w:divBdr>
                  <w:divsChild>
                    <w:div w:id="693653263">
                      <w:marLeft w:val="0"/>
                      <w:marRight w:val="0"/>
                      <w:marTop w:val="0"/>
                      <w:marBottom w:val="0"/>
                      <w:divBdr>
                        <w:top w:val="none" w:sz="0" w:space="0" w:color="auto"/>
                        <w:left w:val="none" w:sz="0" w:space="0" w:color="auto"/>
                        <w:bottom w:val="none" w:sz="0" w:space="0" w:color="auto"/>
                        <w:right w:val="none" w:sz="0" w:space="0" w:color="auto"/>
                      </w:divBdr>
                    </w:div>
                  </w:divsChild>
                </w:div>
                <w:div w:id="486432998">
                  <w:marLeft w:val="0"/>
                  <w:marRight w:val="0"/>
                  <w:marTop w:val="0"/>
                  <w:marBottom w:val="0"/>
                  <w:divBdr>
                    <w:top w:val="none" w:sz="0" w:space="0" w:color="auto"/>
                    <w:left w:val="none" w:sz="0" w:space="0" w:color="auto"/>
                    <w:bottom w:val="none" w:sz="0" w:space="0" w:color="auto"/>
                    <w:right w:val="none" w:sz="0" w:space="0" w:color="auto"/>
                  </w:divBdr>
                  <w:divsChild>
                    <w:div w:id="1729110906">
                      <w:marLeft w:val="0"/>
                      <w:marRight w:val="0"/>
                      <w:marTop w:val="0"/>
                      <w:marBottom w:val="0"/>
                      <w:divBdr>
                        <w:top w:val="none" w:sz="0" w:space="0" w:color="auto"/>
                        <w:left w:val="none" w:sz="0" w:space="0" w:color="auto"/>
                        <w:bottom w:val="none" w:sz="0" w:space="0" w:color="auto"/>
                        <w:right w:val="none" w:sz="0" w:space="0" w:color="auto"/>
                      </w:divBdr>
                    </w:div>
                  </w:divsChild>
                </w:div>
                <w:div w:id="493254178">
                  <w:marLeft w:val="0"/>
                  <w:marRight w:val="0"/>
                  <w:marTop w:val="0"/>
                  <w:marBottom w:val="0"/>
                  <w:divBdr>
                    <w:top w:val="none" w:sz="0" w:space="0" w:color="auto"/>
                    <w:left w:val="none" w:sz="0" w:space="0" w:color="auto"/>
                    <w:bottom w:val="none" w:sz="0" w:space="0" w:color="auto"/>
                    <w:right w:val="none" w:sz="0" w:space="0" w:color="auto"/>
                  </w:divBdr>
                  <w:divsChild>
                    <w:div w:id="836965458">
                      <w:marLeft w:val="0"/>
                      <w:marRight w:val="0"/>
                      <w:marTop w:val="0"/>
                      <w:marBottom w:val="0"/>
                      <w:divBdr>
                        <w:top w:val="none" w:sz="0" w:space="0" w:color="auto"/>
                        <w:left w:val="none" w:sz="0" w:space="0" w:color="auto"/>
                        <w:bottom w:val="none" w:sz="0" w:space="0" w:color="auto"/>
                        <w:right w:val="none" w:sz="0" w:space="0" w:color="auto"/>
                      </w:divBdr>
                    </w:div>
                  </w:divsChild>
                </w:div>
                <w:div w:id="499390450">
                  <w:marLeft w:val="0"/>
                  <w:marRight w:val="0"/>
                  <w:marTop w:val="0"/>
                  <w:marBottom w:val="0"/>
                  <w:divBdr>
                    <w:top w:val="none" w:sz="0" w:space="0" w:color="auto"/>
                    <w:left w:val="none" w:sz="0" w:space="0" w:color="auto"/>
                    <w:bottom w:val="none" w:sz="0" w:space="0" w:color="auto"/>
                    <w:right w:val="none" w:sz="0" w:space="0" w:color="auto"/>
                  </w:divBdr>
                  <w:divsChild>
                    <w:div w:id="1408573616">
                      <w:marLeft w:val="0"/>
                      <w:marRight w:val="0"/>
                      <w:marTop w:val="0"/>
                      <w:marBottom w:val="0"/>
                      <w:divBdr>
                        <w:top w:val="none" w:sz="0" w:space="0" w:color="auto"/>
                        <w:left w:val="none" w:sz="0" w:space="0" w:color="auto"/>
                        <w:bottom w:val="none" w:sz="0" w:space="0" w:color="auto"/>
                        <w:right w:val="none" w:sz="0" w:space="0" w:color="auto"/>
                      </w:divBdr>
                    </w:div>
                  </w:divsChild>
                </w:div>
                <w:div w:id="521550068">
                  <w:marLeft w:val="0"/>
                  <w:marRight w:val="0"/>
                  <w:marTop w:val="0"/>
                  <w:marBottom w:val="0"/>
                  <w:divBdr>
                    <w:top w:val="none" w:sz="0" w:space="0" w:color="auto"/>
                    <w:left w:val="none" w:sz="0" w:space="0" w:color="auto"/>
                    <w:bottom w:val="none" w:sz="0" w:space="0" w:color="auto"/>
                    <w:right w:val="none" w:sz="0" w:space="0" w:color="auto"/>
                  </w:divBdr>
                  <w:divsChild>
                    <w:div w:id="1411001154">
                      <w:marLeft w:val="0"/>
                      <w:marRight w:val="0"/>
                      <w:marTop w:val="0"/>
                      <w:marBottom w:val="0"/>
                      <w:divBdr>
                        <w:top w:val="none" w:sz="0" w:space="0" w:color="auto"/>
                        <w:left w:val="none" w:sz="0" w:space="0" w:color="auto"/>
                        <w:bottom w:val="none" w:sz="0" w:space="0" w:color="auto"/>
                        <w:right w:val="none" w:sz="0" w:space="0" w:color="auto"/>
                      </w:divBdr>
                    </w:div>
                  </w:divsChild>
                </w:div>
                <w:div w:id="550655332">
                  <w:marLeft w:val="0"/>
                  <w:marRight w:val="0"/>
                  <w:marTop w:val="0"/>
                  <w:marBottom w:val="0"/>
                  <w:divBdr>
                    <w:top w:val="none" w:sz="0" w:space="0" w:color="auto"/>
                    <w:left w:val="none" w:sz="0" w:space="0" w:color="auto"/>
                    <w:bottom w:val="none" w:sz="0" w:space="0" w:color="auto"/>
                    <w:right w:val="none" w:sz="0" w:space="0" w:color="auto"/>
                  </w:divBdr>
                  <w:divsChild>
                    <w:div w:id="1638729819">
                      <w:marLeft w:val="0"/>
                      <w:marRight w:val="0"/>
                      <w:marTop w:val="0"/>
                      <w:marBottom w:val="0"/>
                      <w:divBdr>
                        <w:top w:val="none" w:sz="0" w:space="0" w:color="auto"/>
                        <w:left w:val="none" w:sz="0" w:space="0" w:color="auto"/>
                        <w:bottom w:val="none" w:sz="0" w:space="0" w:color="auto"/>
                        <w:right w:val="none" w:sz="0" w:space="0" w:color="auto"/>
                      </w:divBdr>
                    </w:div>
                  </w:divsChild>
                </w:div>
                <w:div w:id="579683035">
                  <w:marLeft w:val="0"/>
                  <w:marRight w:val="0"/>
                  <w:marTop w:val="0"/>
                  <w:marBottom w:val="0"/>
                  <w:divBdr>
                    <w:top w:val="none" w:sz="0" w:space="0" w:color="auto"/>
                    <w:left w:val="none" w:sz="0" w:space="0" w:color="auto"/>
                    <w:bottom w:val="none" w:sz="0" w:space="0" w:color="auto"/>
                    <w:right w:val="none" w:sz="0" w:space="0" w:color="auto"/>
                  </w:divBdr>
                  <w:divsChild>
                    <w:div w:id="1090276211">
                      <w:marLeft w:val="0"/>
                      <w:marRight w:val="0"/>
                      <w:marTop w:val="0"/>
                      <w:marBottom w:val="0"/>
                      <w:divBdr>
                        <w:top w:val="none" w:sz="0" w:space="0" w:color="auto"/>
                        <w:left w:val="none" w:sz="0" w:space="0" w:color="auto"/>
                        <w:bottom w:val="none" w:sz="0" w:space="0" w:color="auto"/>
                        <w:right w:val="none" w:sz="0" w:space="0" w:color="auto"/>
                      </w:divBdr>
                    </w:div>
                  </w:divsChild>
                </w:div>
                <w:div w:id="585843601">
                  <w:marLeft w:val="0"/>
                  <w:marRight w:val="0"/>
                  <w:marTop w:val="0"/>
                  <w:marBottom w:val="0"/>
                  <w:divBdr>
                    <w:top w:val="none" w:sz="0" w:space="0" w:color="auto"/>
                    <w:left w:val="none" w:sz="0" w:space="0" w:color="auto"/>
                    <w:bottom w:val="none" w:sz="0" w:space="0" w:color="auto"/>
                    <w:right w:val="none" w:sz="0" w:space="0" w:color="auto"/>
                  </w:divBdr>
                  <w:divsChild>
                    <w:div w:id="306473438">
                      <w:marLeft w:val="0"/>
                      <w:marRight w:val="0"/>
                      <w:marTop w:val="0"/>
                      <w:marBottom w:val="0"/>
                      <w:divBdr>
                        <w:top w:val="none" w:sz="0" w:space="0" w:color="auto"/>
                        <w:left w:val="none" w:sz="0" w:space="0" w:color="auto"/>
                        <w:bottom w:val="none" w:sz="0" w:space="0" w:color="auto"/>
                        <w:right w:val="none" w:sz="0" w:space="0" w:color="auto"/>
                      </w:divBdr>
                    </w:div>
                  </w:divsChild>
                </w:div>
                <w:div w:id="613709992">
                  <w:marLeft w:val="0"/>
                  <w:marRight w:val="0"/>
                  <w:marTop w:val="0"/>
                  <w:marBottom w:val="0"/>
                  <w:divBdr>
                    <w:top w:val="none" w:sz="0" w:space="0" w:color="auto"/>
                    <w:left w:val="none" w:sz="0" w:space="0" w:color="auto"/>
                    <w:bottom w:val="none" w:sz="0" w:space="0" w:color="auto"/>
                    <w:right w:val="none" w:sz="0" w:space="0" w:color="auto"/>
                  </w:divBdr>
                  <w:divsChild>
                    <w:div w:id="1108041862">
                      <w:marLeft w:val="0"/>
                      <w:marRight w:val="0"/>
                      <w:marTop w:val="0"/>
                      <w:marBottom w:val="0"/>
                      <w:divBdr>
                        <w:top w:val="none" w:sz="0" w:space="0" w:color="auto"/>
                        <w:left w:val="none" w:sz="0" w:space="0" w:color="auto"/>
                        <w:bottom w:val="none" w:sz="0" w:space="0" w:color="auto"/>
                        <w:right w:val="none" w:sz="0" w:space="0" w:color="auto"/>
                      </w:divBdr>
                    </w:div>
                  </w:divsChild>
                </w:div>
                <w:div w:id="669529277">
                  <w:marLeft w:val="0"/>
                  <w:marRight w:val="0"/>
                  <w:marTop w:val="0"/>
                  <w:marBottom w:val="0"/>
                  <w:divBdr>
                    <w:top w:val="none" w:sz="0" w:space="0" w:color="auto"/>
                    <w:left w:val="none" w:sz="0" w:space="0" w:color="auto"/>
                    <w:bottom w:val="none" w:sz="0" w:space="0" w:color="auto"/>
                    <w:right w:val="none" w:sz="0" w:space="0" w:color="auto"/>
                  </w:divBdr>
                  <w:divsChild>
                    <w:div w:id="69861774">
                      <w:marLeft w:val="0"/>
                      <w:marRight w:val="0"/>
                      <w:marTop w:val="0"/>
                      <w:marBottom w:val="0"/>
                      <w:divBdr>
                        <w:top w:val="none" w:sz="0" w:space="0" w:color="auto"/>
                        <w:left w:val="none" w:sz="0" w:space="0" w:color="auto"/>
                        <w:bottom w:val="none" w:sz="0" w:space="0" w:color="auto"/>
                        <w:right w:val="none" w:sz="0" w:space="0" w:color="auto"/>
                      </w:divBdr>
                    </w:div>
                  </w:divsChild>
                </w:div>
                <w:div w:id="713895924">
                  <w:marLeft w:val="0"/>
                  <w:marRight w:val="0"/>
                  <w:marTop w:val="0"/>
                  <w:marBottom w:val="0"/>
                  <w:divBdr>
                    <w:top w:val="none" w:sz="0" w:space="0" w:color="auto"/>
                    <w:left w:val="none" w:sz="0" w:space="0" w:color="auto"/>
                    <w:bottom w:val="none" w:sz="0" w:space="0" w:color="auto"/>
                    <w:right w:val="none" w:sz="0" w:space="0" w:color="auto"/>
                  </w:divBdr>
                  <w:divsChild>
                    <w:div w:id="539053109">
                      <w:marLeft w:val="0"/>
                      <w:marRight w:val="0"/>
                      <w:marTop w:val="0"/>
                      <w:marBottom w:val="0"/>
                      <w:divBdr>
                        <w:top w:val="none" w:sz="0" w:space="0" w:color="auto"/>
                        <w:left w:val="none" w:sz="0" w:space="0" w:color="auto"/>
                        <w:bottom w:val="none" w:sz="0" w:space="0" w:color="auto"/>
                        <w:right w:val="none" w:sz="0" w:space="0" w:color="auto"/>
                      </w:divBdr>
                    </w:div>
                  </w:divsChild>
                </w:div>
                <w:div w:id="725646578">
                  <w:marLeft w:val="0"/>
                  <w:marRight w:val="0"/>
                  <w:marTop w:val="0"/>
                  <w:marBottom w:val="0"/>
                  <w:divBdr>
                    <w:top w:val="none" w:sz="0" w:space="0" w:color="auto"/>
                    <w:left w:val="none" w:sz="0" w:space="0" w:color="auto"/>
                    <w:bottom w:val="none" w:sz="0" w:space="0" w:color="auto"/>
                    <w:right w:val="none" w:sz="0" w:space="0" w:color="auto"/>
                  </w:divBdr>
                  <w:divsChild>
                    <w:div w:id="1433548695">
                      <w:marLeft w:val="0"/>
                      <w:marRight w:val="0"/>
                      <w:marTop w:val="0"/>
                      <w:marBottom w:val="0"/>
                      <w:divBdr>
                        <w:top w:val="none" w:sz="0" w:space="0" w:color="auto"/>
                        <w:left w:val="none" w:sz="0" w:space="0" w:color="auto"/>
                        <w:bottom w:val="none" w:sz="0" w:space="0" w:color="auto"/>
                        <w:right w:val="none" w:sz="0" w:space="0" w:color="auto"/>
                      </w:divBdr>
                    </w:div>
                  </w:divsChild>
                </w:div>
                <w:div w:id="743837238">
                  <w:marLeft w:val="0"/>
                  <w:marRight w:val="0"/>
                  <w:marTop w:val="0"/>
                  <w:marBottom w:val="0"/>
                  <w:divBdr>
                    <w:top w:val="none" w:sz="0" w:space="0" w:color="auto"/>
                    <w:left w:val="none" w:sz="0" w:space="0" w:color="auto"/>
                    <w:bottom w:val="none" w:sz="0" w:space="0" w:color="auto"/>
                    <w:right w:val="none" w:sz="0" w:space="0" w:color="auto"/>
                  </w:divBdr>
                  <w:divsChild>
                    <w:div w:id="1453279208">
                      <w:marLeft w:val="0"/>
                      <w:marRight w:val="0"/>
                      <w:marTop w:val="0"/>
                      <w:marBottom w:val="0"/>
                      <w:divBdr>
                        <w:top w:val="none" w:sz="0" w:space="0" w:color="auto"/>
                        <w:left w:val="none" w:sz="0" w:space="0" w:color="auto"/>
                        <w:bottom w:val="none" w:sz="0" w:space="0" w:color="auto"/>
                        <w:right w:val="none" w:sz="0" w:space="0" w:color="auto"/>
                      </w:divBdr>
                    </w:div>
                  </w:divsChild>
                </w:div>
                <w:div w:id="748771268">
                  <w:marLeft w:val="0"/>
                  <w:marRight w:val="0"/>
                  <w:marTop w:val="0"/>
                  <w:marBottom w:val="0"/>
                  <w:divBdr>
                    <w:top w:val="none" w:sz="0" w:space="0" w:color="auto"/>
                    <w:left w:val="none" w:sz="0" w:space="0" w:color="auto"/>
                    <w:bottom w:val="none" w:sz="0" w:space="0" w:color="auto"/>
                    <w:right w:val="none" w:sz="0" w:space="0" w:color="auto"/>
                  </w:divBdr>
                  <w:divsChild>
                    <w:div w:id="647781704">
                      <w:marLeft w:val="0"/>
                      <w:marRight w:val="0"/>
                      <w:marTop w:val="0"/>
                      <w:marBottom w:val="0"/>
                      <w:divBdr>
                        <w:top w:val="none" w:sz="0" w:space="0" w:color="auto"/>
                        <w:left w:val="none" w:sz="0" w:space="0" w:color="auto"/>
                        <w:bottom w:val="none" w:sz="0" w:space="0" w:color="auto"/>
                        <w:right w:val="none" w:sz="0" w:space="0" w:color="auto"/>
                      </w:divBdr>
                    </w:div>
                  </w:divsChild>
                </w:div>
                <w:div w:id="766386252">
                  <w:marLeft w:val="0"/>
                  <w:marRight w:val="0"/>
                  <w:marTop w:val="0"/>
                  <w:marBottom w:val="0"/>
                  <w:divBdr>
                    <w:top w:val="none" w:sz="0" w:space="0" w:color="auto"/>
                    <w:left w:val="none" w:sz="0" w:space="0" w:color="auto"/>
                    <w:bottom w:val="none" w:sz="0" w:space="0" w:color="auto"/>
                    <w:right w:val="none" w:sz="0" w:space="0" w:color="auto"/>
                  </w:divBdr>
                  <w:divsChild>
                    <w:div w:id="1691370605">
                      <w:marLeft w:val="0"/>
                      <w:marRight w:val="0"/>
                      <w:marTop w:val="0"/>
                      <w:marBottom w:val="0"/>
                      <w:divBdr>
                        <w:top w:val="none" w:sz="0" w:space="0" w:color="auto"/>
                        <w:left w:val="none" w:sz="0" w:space="0" w:color="auto"/>
                        <w:bottom w:val="none" w:sz="0" w:space="0" w:color="auto"/>
                        <w:right w:val="none" w:sz="0" w:space="0" w:color="auto"/>
                      </w:divBdr>
                    </w:div>
                  </w:divsChild>
                </w:div>
                <w:div w:id="789671175">
                  <w:marLeft w:val="0"/>
                  <w:marRight w:val="0"/>
                  <w:marTop w:val="0"/>
                  <w:marBottom w:val="0"/>
                  <w:divBdr>
                    <w:top w:val="none" w:sz="0" w:space="0" w:color="auto"/>
                    <w:left w:val="none" w:sz="0" w:space="0" w:color="auto"/>
                    <w:bottom w:val="none" w:sz="0" w:space="0" w:color="auto"/>
                    <w:right w:val="none" w:sz="0" w:space="0" w:color="auto"/>
                  </w:divBdr>
                  <w:divsChild>
                    <w:div w:id="330913709">
                      <w:marLeft w:val="0"/>
                      <w:marRight w:val="0"/>
                      <w:marTop w:val="0"/>
                      <w:marBottom w:val="0"/>
                      <w:divBdr>
                        <w:top w:val="none" w:sz="0" w:space="0" w:color="auto"/>
                        <w:left w:val="none" w:sz="0" w:space="0" w:color="auto"/>
                        <w:bottom w:val="none" w:sz="0" w:space="0" w:color="auto"/>
                        <w:right w:val="none" w:sz="0" w:space="0" w:color="auto"/>
                      </w:divBdr>
                    </w:div>
                  </w:divsChild>
                </w:div>
                <w:div w:id="792557028">
                  <w:marLeft w:val="0"/>
                  <w:marRight w:val="0"/>
                  <w:marTop w:val="0"/>
                  <w:marBottom w:val="0"/>
                  <w:divBdr>
                    <w:top w:val="none" w:sz="0" w:space="0" w:color="auto"/>
                    <w:left w:val="none" w:sz="0" w:space="0" w:color="auto"/>
                    <w:bottom w:val="none" w:sz="0" w:space="0" w:color="auto"/>
                    <w:right w:val="none" w:sz="0" w:space="0" w:color="auto"/>
                  </w:divBdr>
                  <w:divsChild>
                    <w:div w:id="1254321004">
                      <w:marLeft w:val="0"/>
                      <w:marRight w:val="0"/>
                      <w:marTop w:val="0"/>
                      <w:marBottom w:val="0"/>
                      <w:divBdr>
                        <w:top w:val="none" w:sz="0" w:space="0" w:color="auto"/>
                        <w:left w:val="none" w:sz="0" w:space="0" w:color="auto"/>
                        <w:bottom w:val="none" w:sz="0" w:space="0" w:color="auto"/>
                        <w:right w:val="none" w:sz="0" w:space="0" w:color="auto"/>
                      </w:divBdr>
                    </w:div>
                  </w:divsChild>
                </w:div>
                <w:div w:id="817723017">
                  <w:marLeft w:val="0"/>
                  <w:marRight w:val="0"/>
                  <w:marTop w:val="0"/>
                  <w:marBottom w:val="0"/>
                  <w:divBdr>
                    <w:top w:val="none" w:sz="0" w:space="0" w:color="auto"/>
                    <w:left w:val="none" w:sz="0" w:space="0" w:color="auto"/>
                    <w:bottom w:val="none" w:sz="0" w:space="0" w:color="auto"/>
                    <w:right w:val="none" w:sz="0" w:space="0" w:color="auto"/>
                  </w:divBdr>
                  <w:divsChild>
                    <w:div w:id="191457001">
                      <w:marLeft w:val="0"/>
                      <w:marRight w:val="0"/>
                      <w:marTop w:val="0"/>
                      <w:marBottom w:val="0"/>
                      <w:divBdr>
                        <w:top w:val="none" w:sz="0" w:space="0" w:color="auto"/>
                        <w:left w:val="none" w:sz="0" w:space="0" w:color="auto"/>
                        <w:bottom w:val="none" w:sz="0" w:space="0" w:color="auto"/>
                        <w:right w:val="none" w:sz="0" w:space="0" w:color="auto"/>
                      </w:divBdr>
                    </w:div>
                  </w:divsChild>
                </w:div>
                <w:div w:id="830219226">
                  <w:marLeft w:val="0"/>
                  <w:marRight w:val="0"/>
                  <w:marTop w:val="0"/>
                  <w:marBottom w:val="0"/>
                  <w:divBdr>
                    <w:top w:val="none" w:sz="0" w:space="0" w:color="auto"/>
                    <w:left w:val="none" w:sz="0" w:space="0" w:color="auto"/>
                    <w:bottom w:val="none" w:sz="0" w:space="0" w:color="auto"/>
                    <w:right w:val="none" w:sz="0" w:space="0" w:color="auto"/>
                  </w:divBdr>
                  <w:divsChild>
                    <w:div w:id="348719243">
                      <w:marLeft w:val="0"/>
                      <w:marRight w:val="0"/>
                      <w:marTop w:val="0"/>
                      <w:marBottom w:val="0"/>
                      <w:divBdr>
                        <w:top w:val="none" w:sz="0" w:space="0" w:color="auto"/>
                        <w:left w:val="none" w:sz="0" w:space="0" w:color="auto"/>
                        <w:bottom w:val="none" w:sz="0" w:space="0" w:color="auto"/>
                        <w:right w:val="none" w:sz="0" w:space="0" w:color="auto"/>
                      </w:divBdr>
                    </w:div>
                    <w:div w:id="1064841321">
                      <w:marLeft w:val="0"/>
                      <w:marRight w:val="0"/>
                      <w:marTop w:val="0"/>
                      <w:marBottom w:val="0"/>
                      <w:divBdr>
                        <w:top w:val="none" w:sz="0" w:space="0" w:color="auto"/>
                        <w:left w:val="none" w:sz="0" w:space="0" w:color="auto"/>
                        <w:bottom w:val="none" w:sz="0" w:space="0" w:color="auto"/>
                        <w:right w:val="none" w:sz="0" w:space="0" w:color="auto"/>
                      </w:divBdr>
                    </w:div>
                  </w:divsChild>
                </w:div>
                <w:div w:id="874805375">
                  <w:marLeft w:val="0"/>
                  <w:marRight w:val="0"/>
                  <w:marTop w:val="0"/>
                  <w:marBottom w:val="0"/>
                  <w:divBdr>
                    <w:top w:val="none" w:sz="0" w:space="0" w:color="auto"/>
                    <w:left w:val="none" w:sz="0" w:space="0" w:color="auto"/>
                    <w:bottom w:val="none" w:sz="0" w:space="0" w:color="auto"/>
                    <w:right w:val="none" w:sz="0" w:space="0" w:color="auto"/>
                  </w:divBdr>
                  <w:divsChild>
                    <w:div w:id="570625777">
                      <w:marLeft w:val="0"/>
                      <w:marRight w:val="0"/>
                      <w:marTop w:val="0"/>
                      <w:marBottom w:val="0"/>
                      <w:divBdr>
                        <w:top w:val="none" w:sz="0" w:space="0" w:color="auto"/>
                        <w:left w:val="none" w:sz="0" w:space="0" w:color="auto"/>
                        <w:bottom w:val="none" w:sz="0" w:space="0" w:color="auto"/>
                        <w:right w:val="none" w:sz="0" w:space="0" w:color="auto"/>
                      </w:divBdr>
                    </w:div>
                  </w:divsChild>
                </w:div>
                <w:div w:id="944381012">
                  <w:marLeft w:val="0"/>
                  <w:marRight w:val="0"/>
                  <w:marTop w:val="0"/>
                  <w:marBottom w:val="0"/>
                  <w:divBdr>
                    <w:top w:val="none" w:sz="0" w:space="0" w:color="auto"/>
                    <w:left w:val="none" w:sz="0" w:space="0" w:color="auto"/>
                    <w:bottom w:val="none" w:sz="0" w:space="0" w:color="auto"/>
                    <w:right w:val="none" w:sz="0" w:space="0" w:color="auto"/>
                  </w:divBdr>
                  <w:divsChild>
                    <w:div w:id="41835661">
                      <w:marLeft w:val="0"/>
                      <w:marRight w:val="0"/>
                      <w:marTop w:val="0"/>
                      <w:marBottom w:val="0"/>
                      <w:divBdr>
                        <w:top w:val="none" w:sz="0" w:space="0" w:color="auto"/>
                        <w:left w:val="none" w:sz="0" w:space="0" w:color="auto"/>
                        <w:bottom w:val="none" w:sz="0" w:space="0" w:color="auto"/>
                        <w:right w:val="none" w:sz="0" w:space="0" w:color="auto"/>
                      </w:divBdr>
                    </w:div>
                  </w:divsChild>
                </w:div>
                <w:div w:id="1003557473">
                  <w:marLeft w:val="0"/>
                  <w:marRight w:val="0"/>
                  <w:marTop w:val="0"/>
                  <w:marBottom w:val="0"/>
                  <w:divBdr>
                    <w:top w:val="none" w:sz="0" w:space="0" w:color="auto"/>
                    <w:left w:val="none" w:sz="0" w:space="0" w:color="auto"/>
                    <w:bottom w:val="none" w:sz="0" w:space="0" w:color="auto"/>
                    <w:right w:val="none" w:sz="0" w:space="0" w:color="auto"/>
                  </w:divBdr>
                  <w:divsChild>
                    <w:div w:id="249118302">
                      <w:marLeft w:val="0"/>
                      <w:marRight w:val="0"/>
                      <w:marTop w:val="0"/>
                      <w:marBottom w:val="0"/>
                      <w:divBdr>
                        <w:top w:val="none" w:sz="0" w:space="0" w:color="auto"/>
                        <w:left w:val="none" w:sz="0" w:space="0" w:color="auto"/>
                        <w:bottom w:val="none" w:sz="0" w:space="0" w:color="auto"/>
                        <w:right w:val="none" w:sz="0" w:space="0" w:color="auto"/>
                      </w:divBdr>
                    </w:div>
                  </w:divsChild>
                </w:div>
                <w:div w:id="1120950726">
                  <w:marLeft w:val="0"/>
                  <w:marRight w:val="0"/>
                  <w:marTop w:val="0"/>
                  <w:marBottom w:val="0"/>
                  <w:divBdr>
                    <w:top w:val="none" w:sz="0" w:space="0" w:color="auto"/>
                    <w:left w:val="none" w:sz="0" w:space="0" w:color="auto"/>
                    <w:bottom w:val="none" w:sz="0" w:space="0" w:color="auto"/>
                    <w:right w:val="none" w:sz="0" w:space="0" w:color="auto"/>
                  </w:divBdr>
                  <w:divsChild>
                    <w:div w:id="1989701118">
                      <w:marLeft w:val="0"/>
                      <w:marRight w:val="0"/>
                      <w:marTop w:val="0"/>
                      <w:marBottom w:val="0"/>
                      <w:divBdr>
                        <w:top w:val="none" w:sz="0" w:space="0" w:color="auto"/>
                        <w:left w:val="none" w:sz="0" w:space="0" w:color="auto"/>
                        <w:bottom w:val="none" w:sz="0" w:space="0" w:color="auto"/>
                        <w:right w:val="none" w:sz="0" w:space="0" w:color="auto"/>
                      </w:divBdr>
                    </w:div>
                  </w:divsChild>
                </w:div>
                <w:div w:id="1152673878">
                  <w:marLeft w:val="0"/>
                  <w:marRight w:val="0"/>
                  <w:marTop w:val="0"/>
                  <w:marBottom w:val="0"/>
                  <w:divBdr>
                    <w:top w:val="none" w:sz="0" w:space="0" w:color="auto"/>
                    <w:left w:val="none" w:sz="0" w:space="0" w:color="auto"/>
                    <w:bottom w:val="none" w:sz="0" w:space="0" w:color="auto"/>
                    <w:right w:val="none" w:sz="0" w:space="0" w:color="auto"/>
                  </w:divBdr>
                  <w:divsChild>
                    <w:div w:id="1769495870">
                      <w:marLeft w:val="0"/>
                      <w:marRight w:val="0"/>
                      <w:marTop w:val="0"/>
                      <w:marBottom w:val="0"/>
                      <w:divBdr>
                        <w:top w:val="none" w:sz="0" w:space="0" w:color="auto"/>
                        <w:left w:val="none" w:sz="0" w:space="0" w:color="auto"/>
                        <w:bottom w:val="none" w:sz="0" w:space="0" w:color="auto"/>
                        <w:right w:val="none" w:sz="0" w:space="0" w:color="auto"/>
                      </w:divBdr>
                    </w:div>
                  </w:divsChild>
                </w:div>
                <w:div w:id="1159737793">
                  <w:marLeft w:val="0"/>
                  <w:marRight w:val="0"/>
                  <w:marTop w:val="0"/>
                  <w:marBottom w:val="0"/>
                  <w:divBdr>
                    <w:top w:val="none" w:sz="0" w:space="0" w:color="auto"/>
                    <w:left w:val="none" w:sz="0" w:space="0" w:color="auto"/>
                    <w:bottom w:val="none" w:sz="0" w:space="0" w:color="auto"/>
                    <w:right w:val="none" w:sz="0" w:space="0" w:color="auto"/>
                  </w:divBdr>
                  <w:divsChild>
                    <w:div w:id="1173304776">
                      <w:marLeft w:val="0"/>
                      <w:marRight w:val="0"/>
                      <w:marTop w:val="0"/>
                      <w:marBottom w:val="0"/>
                      <w:divBdr>
                        <w:top w:val="none" w:sz="0" w:space="0" w:color="auto"/>
                        <w:left w:val="none" w:sz="0" w:space="0" w:color="auto"/>
                        <w:bottom w:val="none" w:sz="0" w:space="0" w:color="auto"/>
                        <w:right w:val="none" w:sz="0" w:space="0" w:color="auto"/>
                      </w:divBdr>
                    </w:div>
                  </w:divsChild>
                </w:div>
                <w:div w:id="1169060509">
                  <w:marLeft w:val="0"/>
                  <w:marRight w:val="0"/>
                  <w:marTop w:val="0"/>
                  <w:marBottom w:val="0"/>
                  <w:divBdr>
                    <w:top w:val="none" w:sz="0" w:space="0" w:color="auto"/>
                    <w:left w:val="none" w:sz="0" w:space="0" w:color="auto"/>
                    <w:bottom w:val="none" w:sz="0" w:space="0" w:color="auto"/>
                    <w:right w:val="none" w:sz="0" w:space="0" w:color="auto"/>
                  </w:divBdr>
                  <w:divsChild>
                    <w:div w:id="234366193">
                      <w:marLeft w:val="0"/>
                      <w:marRight w:val="0"/>
                      <w:marTop w:val="0"/>
                      <w:marBottom w:val="0"/>
                      <w:divBdr>
                        <w:top w:val="none" w:sz="0" w:space="0" w:color="auto"/>
                        <w:left w:val="none" w:sz="0" w:space="0" w:color="auto"/>
                        <w:bottom w:val="none" w:sz="0" w:space="0" w:color="auto"/>
                        <w:right w:val="none" w:sz="0" w:space="0" w:color="auto"/>
                      </w:divBdr>
                    </w:div>
                  </w:divsChild>
                </w:div>
                <w:div w:id="1208102903">
                  <w:marLeft w:val="0"/>
                  <w:marRight w:val="0"/>
                  <w:marTop w:val="0"/>
                  <w:marBottom w:val="0"/>
                  <w:divBdr>
                    <w:top w:val="none" w:sz="0" w:space="0" w:color="auto"/>
                    <w:left w:val="none" w:sz="0" w:space="0" w:color="auto"/>
                    <w:bottom w:val="none" w:sz="0" w:space="0" w:color="auto"/>
                    <w:right w:val="none" w:sz="0" w:space="0" w:color="auto"/>
                  </w:divBdr>
                  <w:divsChild>
                    <w:div w:id="391392394">
                      <w:marLeft w:val="0"/>
                      <w:marRight w:val="0"/>
                      <w:marTop w:val="0"/>
                      <w:marBottom w:val="0"/>
                      <w:divBdr>
                        <w:top w:val="none" w:sz="0" w:space="0" w:color="auto"/>
                        <w:left w:val="none" w:sz="0" w:space="0" w:color="auto"/>
                        <w:bottom w:val="none" w:sz="0" w:space="0" w:color="auto"/>
                        <w:right w:val="none" w:sz="0" w:space="0" w:color="auto"/>
                      </w:divBdr>
                    </w:div>
                  </w:divsChild>
                </w:div>
                <w:div w:id="1250042589">
                  <w:marLeft w:val="0"/>
                  <w:marRight w:val="0"/>
                  <w:marTop w:val="0"/>
                  <w:marBottom w:val="0"/>
                  <w:divBdr>
                    <w:top w:val="none" w:sz="0" w:space="0" w:color="auto"/>
                    <w:left w:val="none" w:sz="0" w:space="0" w:color="auto"/>
                    <w:bottom w:val="none" w:sz="0" w:space="0" w:color="auto"/>
                    <w:right w:val="none" w:sz="0" w:space="0" w:color="auto"/>
                  </w:divBdr>
                  <w:divsChild>
                    <w:div w:id="466944085">
                      <w:marLeft w:val="0"/>
                      <w:marRight w:val="0"/>
                      <w:marTop w:val="0"/>
                      <w:marBottom w:val="0"/>
                      <w:divBdr>
                        <w:top w:val="none" w:sz="0" w:space="0" w:color="auto"/>
                        <w:left w:val="none" w:sz="0" w:space="0" w:color="auto"/>
                        <w:bottom w:val="none" w:sz="0" w:space="0" w:color="auto"/>
                        <w:right w:val="none" w:sz="0" w:space="0" w:color="auto"/>
                      </w:divBdr>
                    </w:div>
                  </w:divsChild>
                </w:div>
                <w:div w:id="1285188289">
                  <w:marLeft w:val="0"/>
                  <w:marRight w:val="0"/>
                  <w:marTop w:val="0"/>
                  <w:marBottom w:val="0"/>
                  <w:divBdr>
                    <w:top w:val="none" w:sz="0" w:space="0" w:color="auto"/>
                    <w:left w:val="none" w:sz="0" w:space="0" w:color="auto"/>
                    <w:bottom w:val="none" w:sz="0" w:space="0" w:color="auto"/>
                    <w:right w:val="none" w:sz="0" w:space="0" w:color="auto"/>
                  </w:divBdr>
                  <w:divsChild>
                    <w:div w:id="55130141">
                      <w:marLeft w:val="0"/>
                      <w:marRight w:val="0"/>
                      <w:marTop w:val="0"/>
                      <w:marBottom w:val="0"/>
                      <w:divBdr>
                        <w:top w:val="none" w:sz="0" w:space="0" w:color="auto"/>
                        <w:left w:val="none" w:sz="0" w:space="0" w:color="auto"/>
                        <w:bottom w:val="none" w:sz="0" w:space="0" w:color="auto"/>
                        <w:right w:val="none" w:sz="0" w:space="0" w:color="auto"/>
                      </w:divBdr>
                    </w:div>
                  </w:divsChild>
                </w:div>
                <w:div w:id="1291857515">
                  <w:marLeft w:val="0"/>
                  <w:marRight w:val="0"/>
                  <w:marTop w:val="0"/>
                  <w:marBottom w:val="0"/>
                  <w:divBdr>
                    <w:top w:val="none" w:sz="0" w:space="0" w:color="auto"/>
                    <w:left w:val="none" w:sz="0" w:space="0" w:color="auto"/>
                    <w:bottom w:val="none" w:sz="0" w:space="0" w:color="auto"/>
                    <w:right w:val="none" w:sz="0" w:space="0" w:color="auto"/>
                  </w:divBdr>
                  <w:divsChild>
                    <w:div w:id="1005741856">
                      <w:marLeft w:val="0"/>
                      <w:marRight w:val="0"/>
                      <w:marTop w:val="0"/>
                      <w:marBottom w:val="0"/>
                      <w:divBdr>
                        <w:top w:val="none" w:sz="0" w:space="0" w:color="auto"/>
                        <w:left w:val="none" w:sz="0" w:space="0" w:color="auto"/>
                        <w:bottom w:val="none" w:sz="0" w:space="0" w:color="auto"/>
                        <w:right w:val="none" w:sz="0" w:space="0" w:color="auto"/>
                      </w:divBdr>
                    </w:div>
                  </w:divsChild>
                </w:div>
                <w:div w:id="1293949924">
                  <w:marLeft w:val="0"/>
                  <w:marRight w:val="0"/>
                  <w:marTop w:val="0"/>
                  <w:marBottom w:val="0"/>
                  <w:divBdr>
                    <w:top w:val="none" w:sz="0" w:space="0" w:color="auto"/>
                    <w:left w:val="none" w:sz="0" w:space="0" w:color="auto"/>
                    <w:bottom w:val="none" w:sz="0" w:space="0" w:color="auto"/>
                    <w:right w:val="none" w:sz="0" w:space="0" w:color="auto"/>
                  </w:divBdr>
                  <w:divsChild>
                    <w:div w:id="572278364">
                      <w:marLeft w:val="0"/>
                      <w:marRight w:val="0"/>
                      <w:marTop w:val="0"/>
                      <w:marBottom w:val="0"/>
                      <w:divBdr>
                        <w:top w:val="none" w:sz="0" w:space="0" w:color="auto"/>
                        <w:left w:val="none" w:sz="0" w:space="0" w:color="auto"/>
                        <w:bottom w:val="none" w:sz="0" w:space="0" w:color="auto"/>
                        <w:right w:val="none" w:sz="0" w:space="0" w:color="auto"/>
                      </w:divBdr>
                    </w:div>
                  </w:divsChild>
                </w:div>
                <w:div w:id="1327590291">
                  <w:marLeft w:val="0"/>
                  <w:marRight w:val="0"/>
                  <w:marTop w:val="0"/>
                  <w:marBottom w:val="0"/>
                  <w:divBdr>
                    <w:top w:val="none" w:sz="0" w:space="0" w:color="auto"/>
                    <w:left w:val="none" w:sz="0" w:space="0" w:color="auto"/>
                    <w:bottom w:val="none" w:sz="0" w:space="0" w:color="auto"/>
                    <w:right w:val="none" w:sz="0" w:space="0" w:color="auto"/>
                  </w:divBdr>
                  <w:divsChild>
                    <w:div w:id="1994486701">
                      <w:marLeft w:val="0"/>
                      <w:marRight w:val="0"/>
                      <w:marTop w:val="0"/>
                      <w:marBottom w:val="0"/>
                      <w:divBdr>
                        <w:top w:val="none" w:sz="0" w:space="0" w:color="auto"/>
                        <w:left w:val="none" w:sz="0" w:space="0" w:color="auto"/>
                        <w:bottom w:val="none" w:sz="0" w:space="0" w:color="auto"/>
                        <w:right w:val="none" w:sz="0" w:space="0" w:color="auto"/>
                      </w:divBdr>
                    </w:div>
                  </w:divsChild>
                </w:div>
                <w:div w:id="1361200428">
                  <w:marLeft w:val="0"/>
                  <w:marRight w:val="0"/>
                  <w:marTop w:val="0"/>
                  <w:marBottom w:val="0"/>
                  <w:divBdr>
                    <w:top w:val="none" w:sz="0" w:space="0" w:color="auto"/>
                    <w:left w:val="none" w:sz="0" w:space="0" w:color="auto"/>
                    <w:bottom w:val="none" w:sz="0" w:space="0" w:color="auto"/>
                    <w:right w:val="none" w:sz="0" w:space="0" w:color="auto"/>
                  </w:divBdr>
                  <w:divsChild>
                    <w:div w:id="592976653">
                      <w:marLeft w:val="0"/>
                      <w:marRight w:val="0"/>
                      <w:marTop w:val="0"/>
                      <w:marBottom w:val="0"/>
                      <w:divBdr>
                        <w:top w:val="none" w:sz="0" w:space="0" w:color="auto"/>
                        <w:left w:val="none" w:sz="0" w:space="0" w:color="auto"/>
                        <w:bottom w:val="none" w:sz="0" w:space="0" w:color="auto"/>
                        <w:right w:val="none" w:sz="0" w:space="0" w:color="auto"/>
                      </w:divBdr>
                    </w:div>
                  </w:divsChild>
                </w:div>
                <w:div w:id="1361511865">
                  <w:marLeft w:val="0"/>
                  <w:marRight w:val="0"/>
                  <w:marTop w:val="0"/>
                  <w:marBottom w:val="0"/>
                  <w:divBdr>
                    <w:top w:val="none" w:sz="0" w:space="0" w:color="auto"/>
                    <w:left w:val="none" w:sz="0" w:space="0" w:color="auto"/>
                    <w:bottom w:val="none" w:sz="0" w:space="0" w:color="auto"/>
                    <w:right w:val="none" w:sz="0" w:space="0" w:color="auto"/>
                  </w:divBdr>
                  <w:divsChild>
                    <w:div w:id="1030760436">
                      <w:marLeft w:val="0"/>
                      <w:marRight w:val="0"/>
                      <w:marTop w:val="0"/>
                      <w:marBottom w:val="0"/>
                      <w:divBdr>
                        <w:top w:val="none" w:sz="0" w:space="0" w:color="auto"/>
                        <w:left w:val="none" w:sz="0" w:space="0" w:color="auto"/>
                        <w:bottom w:val="none" w:sz="0" w:space="0" w:color="auto"/>
                        <w:right w:val="none" w:sz="0" w:space="0" w:color="auto"/>
                      </w:divBdr>
                    </w:div>
                  </w:divsChild>
                </w:div>
                <w:div w:id="1368218202">
                  <w:marLeft w:val="0"/>
                  <w:marRight w:val="0"/>
                  <w:marTop w:val="0"/>
                  <w:marBottom w:val="0"/>
                  <w:divBdr>
                    <w:top w:val="none" w:sz="0" w:space="0" w:color="auto"/>
                    <w:left w:val="none" w:sz="0" w:space="0" w:color="auto"/>
                    <w:bottom w:val="none" w:sz="0" w:space="0" w:color="auto"/>
                    <w:right w:val="none" w:sz="0" w:space="0" w:color="auto"/>
                  </w:divBdr>
                  <w:divsChild>
                    <w:div w:id="2069842084">
                      <w:marLeft w:val="0"/>
                      <w:marRight w:val="0"/>
                      <w:marTop w:val="0"/>
                      <w:marBottom w:val="0"/>
                      <w:divBdr>
                        <w:top w:val="none" w:sz="0" w:space="0" w:color="auto"/>
                        <w:left w:val="none" w:sz="0" w:space="0" w:color="auto"/>
                        <w:bottom w:val="none" w:sz="0" w:space="0" w:color="auto"/>
                        <w:right w:val="none" w:sz="0" w:space="0" w:color="auto"/>
                      </w:divBdr>
                    </w:div>
                  </w:divsChild>
                </w:div>
                <w:div w:id="1447895638">
                  <w:marLeft w:val="0"/>
                  <w:marRight w:val="0"/>
                  <w:marTop w:val="0"/>
                  <w:marBottom w:val="0"/>
                  <w:divBdr>
                    <w:top w:val="none" w:sz="0" w:space="0" w:color="auto"/>
                    <w:left w:val="none" w:sz="0" w:space="0" w:color="auto"/>
                    <w:bottom w:val="none" w:sz="0" w:space="0" w:color="auto"/>
                    <w:right w:val="none" w:sz="0" w:space="0" w:color="auto"/>
                  </w:divBdr>
                  <w:divsChild>
                    <w:div w:id="1009940978">
                      <w:marLeft w:val="0"/>
                      <w:marRight w:val="0"/>
                      <w:marTop w:val="0"/>
                      <w:marBottom w:val="0"/>
                      <w:divBdr>
                        <w:top w:val="none" w:sz="0" w:space="0" w:color="auto"/>
                        <w:left w:val="none" w:sz="0" w:space="0" w:color="auto"/>
                        <w:bottom w:val="none" w:sz="0" w:space="0" w:color="auto"/>
                        <w:right w:val="none" w:sz="0" w:space="0" w:color="auto"/>
                      </w:divBdr>
                    </w:div>
                  </w:divsChild>
                </w:div>
                <w:div w:id="1515532810">
                  <w:marLeft w:val="0"/>
                  <w:marRight w:val="0"/>
                  <w:marTop w:val="0"/>
                  <w:marBottom w:val="0"/>
                  <w:divBdr>
                    <w:top w:val="none" w:sz="0" w:space="0" w:color="auto"/>
                    <w:left w:val="none" w:sz="0" w:space="0" w:color="auto"/>
                    <w:bottom w:val="none" w:sz="0" w:space="0" w:color="auto"/>
                    <w:right w:val="none" w:sz="0" w:space="0" w:color="auto"/>
                  </w:divBdr>
                  <w:divsChild>
                    <w:div w:id="602155413">
                      <w:marLeft w:val="0"/>
                      <w:marRight w:val="0"/>
                      <w:marTop w:val="0"/>
                      <w:marBottom w:val="0"/>
                      <w:divBdr>
                        <w:top w:val="none" w:sz="0" w:space="0" w:color="auto"/>
                        <w:left w:val="none" w:sz="0" w:space="0" w:color="auto"/>
                        <w:bottom w:val="none" w:sz="0" w:space="0" w:color="auto"/>
                        <w:right w:val="none" w:sz="0" w:space="0" w:color="auto"/>
                      </w:divBdr>
                    </w:div>
                  </w:divsChild>
                </w:div>
                <w:div w:id="1544823614">
                  <w:marLeft w:val="0"/>
                  <w:marRight w:val="0"/>
                  <w:marTop w:val="0"/>
                  <w:marBottom w:val="0"/>
                  <w:divBdr>
                    <w:top w:val="none" w:sz="0" w:space="0" w:color="auto"/>
                    <w:left w:val="none" w:sz="0" w:space="0" w:color="auto"/>
                    <w:bottom w:val="none" w:sz="0" w:space="0" w:color="auto"/>
                    <w:right w:val="none" w:sz="0" w:space="0" w:color="auto"/>
                  </w:divBdr>
                  <w:divsChild>
                    <w:div w:id="1506091510">
                      <w:marLeft w:val="0"/>
                      <w:marRight w:val="0"/>
                      <w:marTop w:val="0"/>
                      <w:marBottom w:val="0"/>
                      <w:divBdr>
                        <w:top w:val="none" w:sz="0" w:space="0" w:color="auto"/>
                        <w:left w:val="none" w:sz="0" w:space="0" w:color="auto"/>
                        <w:bottom w:val="none" w:sz="0" w:space="0" w:color="auto"/>
                        <w:right w:val="none" w:sz="0" w:space="0" w:color="auto"/>
                      </w:divBdr>
                    </w:div>
                  </w:divsChild>
                </w:div>
                <w:div w:id="1563131845">
                  <w:marLeft w:val="0"/>
                  <w:marRight w:val="0"/>
                  <w:marTop w:val="0"/>
                  <w:marBottom w:val="0"/>
                  <w:divBdr>
                    <w:top w:val="none" w:sz="0" w:space="0" w:color="auto"/>
                    <w:left w:val="none" w:sz="0" w:space="0" w:color="auto"/>
                    <w:bottom w:val="none" w:sz="0" w:space="0" w:color="auto"/>
                    <w:right w:val="none" w:sz="0" w:space="0" w:color="auto"/>
                  </w:divBdr>
                  <w:divsChild>
                    <w:div w:id="646126573">
                      <w:marLeft w:val="0"/>
                      <w:marRight w:val="0"/>
                      <w:marTop w:val="0"/>
                      <w:marBottom w:val="0"/>
                      <w:divBdr>
                        <w:top w:val="none" w:sz="0" w:space="0" w:color="auto"/>
                        <w:left w:val="none" w:sz="0" w:space="0" w:color="auto"/>
                        <w:bottom w:val="none" w:sz="0" w:space="0" w:color="auto"/>
                        <w:right w:val="none" w:sz="0" w:space="0" w:color="auto"/>
                      </w:divBdr>
                    </w:div>
                  </w:divsChild>
                </w:div>
                <w:div w:id="1573736162">
                  <w:marLeft w:val="0"/>
                  <w:marRight w:val="0"/>
                  <w:marTop w:val="0"/>
                  <w:marBottom w:val="0"/>
                  <w:divBdr>
                    <w:top w:val="none" w:sz="0" w:space="0" w:color="auto"/>
                    <w:left w:val="none" w:sz="0" w:space="0" w:color="auto"/>
                    <w:bottom w:val="none" w:sz="0" w:space="0" w:color="auto"/>
                    <w:right w:val="none" w:sz="0" w:space="0" w:color="auto"/>
                  </w:divBdr>
                  <w:divsChild>
                    <w:div w:id="801507668">
                      <w:marLeft w:val="0"/>
                      <w:marRight w:val="0"/>
                      <w:marTop w:val="0"/>
                      <w:marBottom w:val="0"/>
                      <w:divBdr>
                        <w:top w:val="none" w:sz="0" w:space="0" w:color="auto"/>
                        <w:left w:val="none" w:sz="0" w:space="0" w:color="auto"/>
                        <w:bottom w:val="none" w:sz="0" w:space="0" w:color="auto"/>
                        <w:right w:val="none" w:sz="0" w:space="0" w:color="auto"/>
                      </w:divBdr>
                    </w:div>
                  </w:divsChild>
                </w:div>
                <w:div w:id="1592011216">
                  <w:marLeft w:val="0"/>
                  <w:marRight w:val="0"/>
                  <w:marTop w:val="0"/>
                  <w:marBottom w:val="0"/>
                  <w:divBdr>
                    <w:top w:val="none" w:sz="0" w:space="0" w:color="auto"/>
                    <w:left w:val="none" w:sz="0" w:space="0" w:color="auto"/>
                    <w:bottom w:val="none" w:sz="0" w:space="0" w:color="auto"/>
                    <w:right w:val="none" w:sz="0" w:space="0" w:color="auto"/>
                  </w:divBdr>
                  <w:divsChild>
                    <w:div w:id="458843079">
                      <w:marLeft w:val="0"/>
                      <w:marRight w:val="0"/>
                      <w:marTop w:val="0"/>
                      <w:marBottom w:val="0"/>
                      <w:divBdr>
                        <w:top w:val="none" w:sz="0" w:space="0" w:color="auto"/>
                        <w:left w:val="none" w:sz="0" w:space="0" w:color="auto"/>
                        <w:bottom w:val="none" w:sz="0" w:space="0" w:color="auto"/>
                        <w:right w:val="none" w:sz="0" w:space="0" w:color="auto"/>
                      </w:divBdr>
                    </w:div>
                  </w:divsChild>
                </w:div>
                <w:div w:id="1630165587">
                  <w:marLeft w:val="0"/>
                  <w:marRight w:val="0"/>
                  <w:marTop w:val="0"/>
                  <w:marBottom w:val="0"/>
                  <w:divBdr>
                    <w:top w:val="none" w:sz="0" w:space="0" w:color="auto"/>
                    <w:left w:val="none" w:sz="0" w:space="0" w:color="auto"/>
                    <w:bottom w:val="none" w:sz="0" w:space="0" w:color="auto"/>
                    <w:right w:val="none" w:sz="0" w:space="0" w:color="auto"/>
                  </w:divBdr>
                  <w:divsChild>
                    <w:div w:id="575434322">
                      <w:marLeft w:val="0"/>
                      <w:marRight w:val="0"/>
                      <w:marTop w:val="0"/>
                      <w:marBottom w:val="0"/>
                      <w:divBdr>
                        <w:top w:val="none" w:sz="0" w:space="0" w:color="auto"/>
                        <w:left w:val="none" w:sz="0" w:space="0" w:color="auto"/>
                        <w:bottom w:val="none" w:sz="0" w:space="0" w:color="auto"/>
                        <w:right w:val="none" w:sz="0" w:space="0" w:color="auto"/>
                      </w:divBdr>
                    </w:div>
                  </w:divsChild>
                </w:div>
                <w:div w:id="1636720967">
                  <w:marLeft w:val="0"/>
                  <w:marRight w:val="0"/>
                  <w:marTop w:val="0"/>
                  <w:marBottom w:val="0"/>
                  <w:divBdr>
                    <w:top w:val="none" w:sz="0" w:space="0" w:color="auto"/>
                    <w:left w:val="none" w:sz="0" w:space="0" w:color="auto"/>
                    <w:bottom w:val="none" w:sz="0" w:space="0" w:color="auto"/>
                    <w:right w:val="none" w:sz="0" w:space="0" w:color="auto"/>
                  </w:divBdr>
                  <w:divsChild>
                    <w:div w:id="1743286552">
                      <w:marLeft w:val="0"/>
                      <w:marRight w:val="0"/>
                      <w:marTop w:val="0"/>
                      <w:marBottom w:val="0"/>
                      <w:divBdr>
                        <w:top w:val="none" w:sz="0" w:space="0" w:color="auto"/>
                        <w:left w:val="none" w:sz="0" w:space="0" w:color="auto"/>
                        <w:bottom w:val="none" w:sz="0" w:space="0" w:color="auto"/>
                        <w:right w:val="none" w:sz="0" w:space="0" w:color="auto"/>
                      </w:divBdr>
                    </w:div>
                  </w:divsChild>
                </w:div>
                <w:div w:id="1691301005">
                  <w:marLeft w:val="0"/>
                  <w:marRight w:val="0"/>
                  <w:marTop w:val="0"/>
                  <w:marBottom w:val="0"/>
                  <w:divBdr>
                    <w:top w:val="none" w:sz="0" w:space="0" w:color="auto"/>
                    <w:left w:val="none" w:sz="0" w:space="0" w:color="auto"/>
                    <w:bottom w:val="none" w:sz="0" w:space="0" w:color="auto"/>
                    <w:right w:val="none" w:sz="0" w:space="0" w:color="auto"/>
                  </w:divBdr>
                  <w:divsChild>
                    <w:div w:id="1107502779">
                      <w:marLeft w:val="0"/>
                      <w:marRight w:val="0"/>
                      <w:marTop w:val="0"/>
                      <w:marBottom w:val="0"/>
                      <w:divBdr>
                        <w:top w:val="none" w:sz="0" w:space="0" w:color="auto"/>
                        <w:left w:val="none" w:sz="0" w:space="0" w:color="auto"/>
                        <w:bottom w:val="none" w:sz="0" w:space="0" w:color="auto"/>
                        <w:right w:val="none" w:sz="0" w:space="0" w:color="auto"/>
                      </w:divBdr>
                    </w:div>
                  </w:divsChild>
                </w:div>
                <w:div w:id="1699086901">
                  <w:marLeft w:val="0"/>
                  <w:marRight w:val="0"/>
                  <w:marTop w:val="0"/>
                  <w:marBottom w:val="0"/>
                  <w:divBdr>
                    <w:top w:val="none" w:sz="0" w:space="0" w:color="auto"/>
                    <w:left w:val="none" w:sz="0" w:space="0" w:color="auto"/>
                    <w:bottom w:val="none" w:sz="0" w:space="0" w:color="auto"/>
                    <w:right w:val="none" w:sz="0" w:space="0" w:color="auto"/>
                  </w:divBdr>
                  <w:divsChild>
                    <w:div w:id="38944371">
                      <w:marLeft w:val="0"/>
                      <w:marRight w:val="0"/>
                      <w:marTop w:val="0"/>
                      <w:marBottom w:val="0"/>
                      <w:divBdr>
                        <w:top w:val="none" w:sz="0" w:space="0" w:color="auto"/>
                        <w:left w:val="none" w:sz="0" w:space="0" w:color="auto"/>
                        <w:bottom w:val="none" w:sz="0" w:space="0" w:color="auto"/>
                        <w:right w:val="none" w:sz="0" w:space="0" w:color="auto"/>
                      </w:divBdr>
                    </w:div>
                  </w:divsChild>
                </w:div>
                <w:div w:id="1701130663">
                  <w:marLeft w:val="0"/>
                  <w:marRight w:val="0"/>
                  <w:marTop w:val="0"/>
                  <w:marBottom w:val="0"/>
                  <w:divBdr>
                    <w:top w:val="none" w:sz="0" w:space="0" w:color="auto"/>
                    <w:left w:val="none" w:sz="0" w:space="0" w:color="auto"/>
                    <w:bottom w:val="none" w:sz="0" w:space="0" w:color="auto"/>
                    <w:right w:val="none" w:sz="0" w:space="0" w:color="auto"/>
                  </w:divBdr>
                  <w:divsChild>
                    <w:div w:id="1052458017">
                      <w:marLeft w:val="0"/>
                      <w:marRight w:val="0"/>
                      <w:marTop w:val="0"/>
                      <w:marBottom w:val="0"/>
                      <w:divBdr>
                        <w:top w:val="none" w:sz="0" w:space="0" w:color="auto"/>
                        <w:left w:val="none" w:sz="0" w:space="0" w:color="auto"/>
                        <w:bottom w:val="none" w:sz="0" w:space="0" w:color="auto"/>
                        <w:right w:val="none" w:sz="0" w:space="0" w:color="auto"/>
                      </w:divBdr>
                    </w:div>
                  </w:divsChild>
                </w:div>
                <w:div w:id="1715620269">
                  <w:marLeft w:val="0"/>
                  <w:marRight w:val="0"/>
                  <w:marTop w:val="0"/>
                  <w:marBottom w:val="0"/>
                  <w:divBdr>
                    <w:top w:val="none" w:sz="0" w:space="0" w:color="auto"/>
                    <w:left w:val="none" w:sz="0" w:space="0" w:color="auto"/>
                    <w:bottom w:val="none" w:sz="0" w:space="0" w:color="auto"/>
                    <w:right w:val="none" w:sz="0" w:space="0" w:color="auto"/>
                  </w:divBdr>
                  <w:divsChild>
                    <w:div w:id="1350258062">
                      <w:marLeft w:val="0"/>
                      <w:marRight w:val="0"/>
                      <w:marTop w:val="0"/>
                      <w:marBottom w:val="0"/>
                      <w:divBdr>
                        <w:top w:val="none" w:sz="0" w:space="0" w:color="auto"/>
                        <w:left w:val="none" w:sz="0" w:space="0" w:color="auto"/>
                        <w:bottom w:val="none" w:sz="0" w:space="0" w:color="auto"/>
                        <w:right w:val="none" w:sz="0" w:space="0" w:color="auto"/>
                      </w:divBdr>
                    </w:div>
                  </w:divsChild>
                </w:div>
                <w:div w:id="1736777087">
                  <w:marLeft w:val="0"/>
                  <w:marRight w:val="0"/>
                  <w:marTop w:val="0"/>
                  <w:marBottom w:val="0"/>
                  <w:divBdr>
                    <w:top w:val="none" w:sz="0" w:space="0" w:color="auto"/>
                    <w:left w:val="none" w:sz="0" w:space="0" w:color="auto"/>
                    <w:bottom w:val="none" w:sz="0" w:space="0" w:color="auto"/>
                    <w:right w:val="none" w:sz="0" w:space="0" w:color="auto"/>
                  </w:divBdr>
                  <w:divsChild>
                    <w:div w:id="1087455850">
                      <w:marLeft w:val="0"/>
                      <w:marRight w:val="0"/>
                      <w:marTop w:val="0"/>
                      <w:marBottom w:val="0"/>
                      <w:divBdr>
                        <w:top w:val="none" w:sz="0" w:space="0" w:color="auto"/>
                        <w:left w:val="none" w:sz="0" w:space="0" w:color="auto"/>
                        <w:bottom w:val="none" w:sz="0" w:space="0" w:color="auto"/>
                        <w:right w:val="none" w:sz="0" w:space="0" w:color="auto"/>
                      </w:divBdr>
                    </w:div>
                  </w:divsChild>
                </w:div>
                <w:div w:id="1740323010">
                  <w:marLeft w:val="0"/>
                  <w:marRight w:val="0"/>
                  <w:marTop w:val="0"/>
                  <w:marBottom w:val="0"/>
                  <w:divBdr>
                    <w:top w:val="none" w:sz="0" w:space="0" w:color="auto"/>
                    <w:left w:val="none" w:sz="0" w:space="0" w:color="auto"/>
                    <w:bottom w:val="none" w:sz="0" w:space="0" w:color="auto"/>
                    <w:right w:val="none" w:sz="0" w:space="0" w:color="auto"/>
                  </w:divBdr>
                  <w:divsChild>
                    <w:div w:id="188881841">
                      <w:marLeft w:val="0"/>
                      <w:marRight w:val="0"/>
                      <w:marTop w:val="0"/>
                      <w:marBottom w:val="0"/>
                      <w:divBdr>
                        <w:top w:val="none" w:sz="0" w:space="0" w:color="auto"/>
                        <w:left w:val="none" w:sz="0" w:space="0" w:color="auto"/>
                        <w:bottom w:val="none" w:sz="0" w:space="0" w:color="auto"/>
                        <w:right w:val="none" w:sz="0" w:space="0" w:color="auto"/>
                      </w:divBdr>
                    </w:div>
                  </w:divsChild>
                </w:div>
                <w:div w:id="1890143976">
                  <w:marLeft w:val="0"/>
                  <w:marRight w:val="0"/>
                  <w:marTop w:val="0"/>
                  <w:marBottom w:val="0"/>
                  <w:divBdr>
                    <w:top w:val="none" w:sz="0" w:space="0" w:color="auto"/>
                    <w:left w:val="none" w:sz="0" w:space="0" w:color="auto"/>
                    <w:bottom w:val="none" w:sz="0" w:space="0" w:color="auto"/>
                    <w:right w:val="none" w:sz="0" w:space="0" w:color="auto"/>
                  </w:divBdr>
                  <w:divsChild>
                    <w:div w:id="1532720666">
                      <w:marLeft w:val="0"/>
                      <w:marRight w:val="0"/>
                      <w:marTop w:val="0"/>
                      <w:marBottom w:val="0"/>
                      <w:divBdr>
                        <w:top w:val="none" w:sz="0" w:space="0" w:color="auto"/>
                        <w:left w:val="none" w:sz="0" w:space="0" w:color="auto"/>
                        <w:bottom w:val="none" w:sz="0" w:space="0" w:color="auto"/>
                        <w:right w:val="none" w:sz="0" w:space="0" w:color="auto"/>
                      </w:divBdr>
                    </w:div>
                  </w:divsChild>
                </w:div>
                <w:div w:id="1912039849">
                  <w:marLeft w:val="0"/>
                  <w:marRight w:val="0"/>
                  <w:marTop w:val="0"/>
                  <w:marBottom w:val="0"/>
                  <w:divBdr>
                    <w:top w:val="none" w:sz="0" w:space="0" w:color="auto"/>
                    <w:left w:val="none" w:sz="0" w:space="0" w:color="auto"/>
                    <w:bottom w:val="none" w:sz="0" w:space="0" w:color="auto"/>
                    <w:right w:val="none" w:sz="0" w:space="0" w:color="auto"/>
                  </w:divBdr>
                  <w:divsChild>
                    <w:div w:id="1552375784">
                      <w:marLeft w:val="0"/>
                      <w:marRight w:val="0"/>
                      <w:marTop w:val="0"/>
                      <w:marBottom w:val="0"/>
                      <w:divBdr>
                        <w:top w:val="none" w:sz="0" w:space="0" w:color="auto"/>
                        <w:left w:val="none" w:sz="0" w:space="0" w:color="auto"/>
                        <w:bottom w:val="none" w:sz="0" w:space="0" w:color="auto"/>
                        <w:right w:val="none" w:sz="0" w:space="0" w:color="auto"/>
                      </w:divBdr>
                    </w:div>
                  </w:divsChild>
                </w:div>
                <w:div w:id="1918201577">
                  <w:marLeft w:val="0"/>
                  <w:marRight w:val="0"/>
                  <w:marTop w:val="0"/>
                  <w:marBottom w:val="0"/>
                  <w:divBdr>
                    <w:top w:val="none" w:sz="0" w:space="0" w:color="auto"/>
                    <w:left w:val="none" w:sz="0" w:space="0" w:color="auto"/>
                    <w:bottom w:val="none" w:sz="0" w:space="0" w:color="auto"/>
                    <w:right w:val="none" w:sz="0" w:space="0" w:color="auto"/>
                  </w:divBdr>
                  <w:divsChild>
                    <w:div w:id="227807620">
                      <w:marLeft w:val="0"/>
                      <w:marRight w:val="0"/>
                      <w:marTop w:val="0"/>
                      <w:marBottom w:val="0"/>
                      <w:divBdr>
                        <w:top w:val="none" w:sz="0" w:space="0" w:color="auto"/>
                        <w:left w:val="none" w:sz="0" w:space="0" w:color="auto"/>
                        <w:bottom w:val="none" w:sz="0" w:space="0" w:color="auto"/>
                        <w:right w:val="none" w:sz="0" w:space="0" w:color="auto"/>
                      </w:divBdr>
                    </w:div>
                  </w:divsChild>
                </w:div>
                <w:div w:id="1929651291">
                  <w:marLeft w:val="0"/>
                  <w:marRight w:val="0"/>
                  <w:marTop w:val="0"/>
                  <w:marBottom w:val="0"/>
                  <w:divBdr>
                    <w:top w:val="none" w:sz="0" w:space="0" w:color="auto"/>
                    <w:left w:val="none" w:sz="0" w:space="0" w:color="auto"/>
                    <w:bottom w:val="none" w:sz="0" w:space="0" w:color="auto"/>
                    <w:right w:val="none" w:sz="0" w:space="0" w:color="auto"/>
                  </w:divBdr>
                  <w:divsChild>
                    <w:div w:id="14766903">
                      <w:marLeft w:val="0"/>
                      <w:marRight w:val="0"/>
                      <w:marTop w:val="0"/>
                      <w:marBottom w:val="0"/>
                      <w:divBdr>
                        <w:top w:val="none" w:sz="0" w:space="0" w:color="auto"/>
                        <w:left w:val="none" w:sz="0" w:space="0" w:color="auto"/>
                        <w:bottom w:val="none" w:sz="0" w:space="0" w:color="auto"/>
                        <w:right w:val="none" w:sz="0" w:space="0" w:color="auto"/>
                      </w:divBdr>
                    </w:div>
                  </w:divsChild>
                </w:div>
                <w:div w:id="1939750601">
                  <w:marLeft w:val="0"/>
                  <w:marRight w:val="0"/>
                  <w:marTop w:val="0"/>
                  <w:marBottom w:val="0"/>
                  <w:divBdr>
                    <w:top w:val="none" w:sz="0" w:space="0" w:color="auto"/>
                    <w:left w:val="none" w:sz="0" w:space="0" w:color="auto"/>
                    <w:bottom w:val="none" w:sz="0" w:space="0" w:color="auto"/>
                    <w:right w:val="none" w:sz="0" w:space="0" w:color="auto"/>
                  </w:divBdr>
                  <w:divsChild>
                    <w:div w:id="1191072306">
                      <w:marLeft w:val="0"/>
                      <w:marRight w:val="0"/>
                      <w:marTop w:val="0"/>
                      <w:marBottom w:val="0"/>
                      <w:divBdr>
                        <w:top w:val="none" w:sz="0" w:space="0" w:color="auto"/>
                        <w:left w:val="none" w:sz="0" w:space="0" w:color="auto"/>
                        <w:bottom w:val="none" w:sz="0" w:space="0" w:color="auto"/>
                        <w:right w:val="none" w:sz="0" w:space="0" w:color="auto"/>
                      </w:divBdr>
                    </w:div>
                  </w:divsChild>
                </w:div>
                <w:div w:id="1987125321">
                  <w:marLeft w:val="0"/>
                  <w:marRight w:val="0"/>
                  <w:marTop w:val="0"/>
                  <w:marBottom w:val="0"/>
                  <w:divBdr>
                    <w:top w:val="none" w:sz="0" w:space="0" w:color="auto"/>
                    <w:left w:val="none" w:sz="0" w:space="0" w:color="auto"/>
                    <w:bottom w:val="none" w:sz="0" w:space="0" w:color="auto"/>
                    <w:right w:val="none" w:sz="0" w:space="0" w:color="auto"/>
                  </w:divBdr>
                  <w:divsChild>
                    <w:div w:id="2075346321">
                      <w:marLeft w:val="0"/>
                      <w:marRight w:val="0"/>
                      <w:marTop w:val="0"/>
                      <w:marBottom w:val="0"/>
                      <w:divBdr>
                        <w:top w:val="none" w:sz="0" w:space="0" w:color="auto"/>
                        <w:left w:val="none" w:sz="0" w:space="0" w:color="auto"/>
                        <w:bottom w:val="none" w:sz="0" w:space="0" w:color="auto"/>
                        <w:right w:val="none" w:sz="0" w:space="0" w:color="auto"/>
                      </w:divBdr>
                    </w:div>
                  </w:divsChild>
                </w:div>
                <w:div w:id="2011329979">
                  <w:marLeft w:val="0"/>
                  <w:marRight w:val="0"/>
                  <w:marTop w:val="0"/>
                  <w:marBottom w:val="0"/>
                  <w:divBdr>
                    <w:top w:val="none" w:sz="0" w:space="0" w:color="auto"/>
                    <w:left w:val="none" w:sz="0" w:space="0" w:color="auto"/>
                    <w:bottom w:val="none" w:sz="0" w:space="0" w:color="auto"/>
                    <w:right w:val="none" w:sz="0" w:space="0" w:color="auto"/>
                  </w:divBdr>
                  <w:divsChild>
                    <w:div w:id="2048289062">
                      <w:marLeft w:val="0"/>
                      <w:marRight w:val="0"/>
                      <w:marTop w:val="0"/>
                      <w:marBottom w:val="0"/>
                      <w:divBdr>
                        <w:top w:val="none" w:sz="0" w:space="0" w:color="auto"/>
                        <w:left w:val="none" w:sz="0" w:space="0" w:color="auto"/>
                        <w:bottom w:val="none" w:sz="0" w:space="0" w:color="auto"/>
                        <w:right w:val="none" w:sz="0" w:space="0" w:color="auto"/>
                      </w:divBdr>
                    </w:div>
                  </w:divsChild>
                </w:div>
                <w:div w:id="2046296640">
                  <w:marLeft w:val="0"/>
                  <w:marRight w:val="0"/>
                  <w:marTop w:val="0"/>
                  <w:marBottom w:val="0"/>
                  <w:divBdr>
                    <w:top w:val="none" w:sz="0" w:space="0" w:color="auto"/>
                    <w:left w:val="none" w:sz="0" w:space="0" w:color="auto"/>
                    <w:bottom w:val="none" w:sz="0" w:space="0" w:color="auto"/>
                    <w:right w:val="none" w:sz="0" w:space="0" w:color="auto"/>
                  </w:divBdr>
                  <w:divsChild>
                    <w:div w:id="1686859463">
                      <w:marLeft w:val="0"/>
                      <w:marRight w:val="0"/>
                      <w:marTop w:val="0"/>
                      <w:marBottom w:val="0"/>
                      <w:divBdr>
                        <w:top w:val="none" w:sz="0" w:space="0" w:color="auto"/>
                        <w:left w:val="none" w:sz="0" w:space="0" w:color="auto"/>
                        <w:bottom w:val="none" w:sz="0" w:space="0" w:color="auto"/>
                        <w:right w:val="none" w:sz="0" w:space="0" w:color="auto"/>
                      </w:divBdr>
                    </w:div>
                  </w:divsChild>
                </w:div>
                <w:div w:id="2144888146">
                  <w:marLeft w:val="0"/>
                  <w:marRight w:val="0"/>
                  <w:marTop w:val="0"/>
                  <w:marBottom w:val="0"/>
                  <w:divBdr>
                    <w:top w:val="none" w:sz="0" w:space="0" w:color="auto"/>
                    <w:left w:val="none" w:sz="0" w:space="0" w:color="auto"/>
                    <w:bottom w:val="none" w:sz="0" w:space="0" w:color="auto"/>
                    <w:right w:val="none" w:sz="0" w:space="0" w:color="auto"/>
                  </w:divBdr>
                  <w:divsChild>
                    <w:div w:id="5013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6224">
          <w:marLeft w:val="0"/>
          <w:marRight w:val="0"/>
          <w:marTop w:val="0"/>
          <w:marBottom w:val="0"/>
          <w:divBdr>
            <w:top w:val="none" w:sz="0" w:space="0" w:color="auto"/>
            <w:left w:val="none" w:sz="0" w:space="0" w:color="auto"/>
            <w:bottom w:val="none" w:sz="0" w:space="0" w:color="auto"/>
            <w:right w:val="none" w:sz="0" w:space="0" w:color="auto"/>
          </w:divBdr>
        </w:div>
        <w:div w:id="1238322594">
          <w:marLeft w:val="0"/>
          <w:marRight w:val="0"/>
          <w:marTop w:val="0"/>
          <w:marBottom w:val="0"/>
          <w:divBdr>
            <w:top w:val="none" w:sz="0" w:space="0" w:color="auto"/>
            <w:left w:val="none" w:sz="0" w:space="0" w:color="auto"/>
            <w:bottom w:val="none" w:sz="0" w:space="0" w:color="auto"/>
            <w:right w:val="none" w:sz="0" w:space="0" w:color="auto"/>
          </w:divBdr>
        </w:div>
        <w:div w:id="1260330174">
          <w:marLeft w:val="0"/>
          <w:marRight w:val="0"/>
          <w:marTop w:val="0"/>
          <w:marBottom w:val="0"/>
          <w:divBdr>
            <w:top w:val="none" w:sz="0" w:space="0" w:color="auto"/>
            <w:left w:val="none" w:sz="0" w:space="0" w:color="auto"/>
            <w:bottom w:val="none" w:sz="0" w:space="0" w:color="auto"/>
            <w:right w:val="none" w:sz="0" w:space="0" w:color="auto"/>
          </w:divBdr>
        </w:div>
        <w:div w:id="1261059248">
          <w:marLeft w:val="0"/>
          <w:marRight w:val="0"/>
          <w:marTop w:val="0"/>
          <w:marBottom w:val="0"/>
          <w:divBdr>
            <w:top w:val="none" w:sz="0" w:space="0" w:color="auto"/>
            <w:left w:val="none" w:sz="0" w:space="0" w:color="auto"/>
            <w:bottom w:val="none" w:sz="0" w:space="0" w:color="auto"/>
            <w:right w:val="none" w:sz="0" w:space="0" w:color="auto"/>
          </w:divBdr>
          <w:divsChild>
            <w:div w:id="1804808821">
              <w:marLeft w:val="-75"/>
              <w:marRight w:val="0"/>
              <w:marTop w:val="30"/>
              <w:marBottom w:val="30"/>
              <w:divBdr>
                <w:top w:val="none" w:sz="0" w:space="0" w:color="auto"/>
                <w:left w:val="none" w:sz="0" w:space="0" w:color="auto"/>
                <w:bottom w:val="none" w:sz="0" w:space="0" w:color="auto"/>
                <w:right w:val="none" w:sz="0" w:space="0" w:color="auto"/>
              </w:divBdr>
              <w:divsChild>
                <w:div w:id="47342878">
                  <w:marLeft w:val="0"/>
                  <w:marRight w:val="0"/>
                  <w:marTop w:val="0"/>
                  <w:marBottom w:val="0"/>
                  <w:divBdr>
                    <w:top w:val="none" w:sz="0" w:space="0" w:color="auto"/>
                    <w:left w:val="none" w:sz="0" w:space="0" w:color="auto"/>
                    <w:bottom w:val="none" w:sz="0" w:space="0" w:color="auto"/>
                    <w:right w:val="none" w:sz="0" w:space="0" w:color="auto"/>
                  </w:divBdr>
                  <w:divsChild>
                    <w:div w:id="309090937">
                      <w:marLeft w:val="0"/>
                      <w:marRight w:val="0"/>
                      <w:marTop w:val="0"/>
                      <w:marBottom w:val="0"/>
                      <w:divBdr>
                        <w:top w:val="none" w:sz="0" w:space="0" w:color="auto"/>
                        <w:left w:val="none" w:sz="0" w:space="0" w:color="auto"/>
                        <w:bottom w:val="none" w:sz="0" w:space="0" w:color="auto"/>
                        <w:right w:val="none" w:sz="0" w:space="0" w:color="auto"/>
                      </w:divBdr>
                    </w:div>
                  </w:divsChild>
                </w:div>
                <w:div w:id="83301999">
                  <w:marLeft w:val="0"/>
                  <w:marRight w:val="0"/>
                  <w:marTop w:val="0"/>
                  <w:marBottom w:val="0"/>
                  <w:divBdr>
                    <w:top w:val="none" w:sz="0" w:space="0" w:color="auto"/>
                    <w:left w:val="none" w:sz="0" w:space="0" w:color="auto"/>
                    <w:bottom w:val="none" w:sz="0" w:space="0" w:color="auto"/>
                    <w:right w:val="none" w:sz="0" w:space="0" w:color="auto"/>
                  </w:divBdr>
                  <w:divsChild>
                    <w:div w:id="906959784">
                      <w:marLeft w:val="0"/>
                      <w:marRight w:val="0"/>
                      <w:marTop w:val="0"/>
                      <w:marBottom w:val="0"/>
                      <w:divBdr>
                        <w:top w:val="none" w:sz="0" w:space="0" w:color="auto"/>
                        <w:left w:val="none" w:sz="0" w:space="0" w:color="auto"/>
                        <w:bottom w:val="none" w:sz="0" w:space="0" w:color="auto"/>
                        <w:right w:val="none" w:sz="0" w:space="0" w:color="auto"/>
                      </w:divBdr>
                    </w:div>
                  </w:divsChild>
                </w:div>
                <w:div w:id="84305396">
                  <w:marLeft w:val="0"/>
                  <w:marRight w:val="0"/>
                  <w:marTop w:val="0"/>
                  <w:marBottom w:val="0"/>
                  <w:divBdr>
                    <w:top w:val="none" w:sz="0" w:space="0" w:color="auto"/>
                    <w:left w:val="none" w:sz="0" w:space="0" w:color="auto"/>
                    <w:bottom w:val="none" w:sz="0" w:space="0" w:color="auto"/>
                    <w:right w:val="none" w:sz="0" w:space="0" w:color="auto"/>
                  </w:divBdr>
                  <w:divsChild>
                    <w:div w:id="1940408852">
                      <w:marLeft w:val="0"/>
                      <w:marRight w:val="0"/>
                      <w:marTop w:val="0"/>
                      <w:marBottom w:val="0"/>
                      <w:divBdr>
                        <w:top w:val="none" w:sz="0" w:space="0" w:color="auto"/>
                        <w:left w:val="none" w:sz="0" w:space="0" w:color="auto"/>
                        <w:bottom w:val="none" w:sz="0" w:space="0" w:color="auto"/>
                        <w:right w:val="none" w:sz="0" w:space="0" w:color="auto"/>
                      </w:divBdr>
                    </w:div>
                  </w:divsChild>
                </w:div>
                <w:div w:id="95249662">
                  <w:marLeft w:val="0"/>
                  <w:marRight w:val="0"/>
                  <w:marTop w:val="0"/>
                  <w:marBottom w:val="0"/>
                  <w:divBdr>
                    <w:top w:val="none" w:sz="0" w:space="0" w:color="auto"/>
                    <w:left w:val="none" w:sz="0" w:space="0" w:color="auto"/>
                    <w:bottom w:val="none" w:sz="0" w:space="0" w:color="auto"/>
                    <w:right w:val="none" w:sz="0" w:space="0" w:color="auto"/>
                  </w:divBdr>
                  <w:divsChild>
                    <w:div w:id="1362319543">
                      <w:marLeft w:val="0"/>
                      <w:marRight w:val="0"/>
                      <w:marTop w:val="0"/>
                      <w:marBottom w:val="0"/>
                      <w:divBdr>
                        <w:top w:val="none" w:sz="0" w:space="0" w:color="auto"/>
                        <w:left w:val="none" w:sz="0" w:space="0" w:color="auto"/>
                        <w:bottom w:val="none" w:sz="0" w:space="0" w:color="auto"/>
                        <w:right w:val="none" w:sz="0" w:space="0" w:color="auto"/>
                      </w:divBdr>
                    </w:div>
                  </w:divsChild>
                </w:div>
                <w:div w:id="100994154">
                  <w:marLeft w:val="0"/>
                  <w:marRight w:val="0"/>
                  <w:marTop w:val="0"/>
                  <w:marBottom w:val="0"/>
                  <w:divBdr>
                    <w:top w:val="none" w:sz="0" w:space="0" w:color="auto"/>
                    <w:left w:val="none" w:sz="0" w:space="0" w:color="auto"/>
                    <w:bottom w:val="none" w:sz="0" w:space="0" w:color="auto"/>
                    <w:right w:val="none" w:sz="0" w:space="0" w:color="auto"/>
                  </w:divBdr>
                  <w:divsChild>
                    <w:div w:id="516895120">
                      <w:marLeft w:val="0"/>
                      <w:marRight w:val="0"/>
                      <w:marTop w:val="0"/>
                      <w:marBottom w:val="0"/>
                      <w:divBdr>
                        <w:top w:val="none" w:sz="0" w:space="0" w:color="auto"/>
                        <w:left w:val="none" w:sz="0" w:space="0" w:color="auto"/>
                        <w:bottom w:val="none" w:sz="0" w:space="0" w:color="auto"/>
                        <w:right w:val="none" w:sz="0" w:space="0" w:color="auto"/>
                      </w:divBdr>
                    </w:div>
                  </w:divsChild>
                </w:div>
                <w:div w:id="136264985">
                  <w:marLeft w:val="0"/>
                  <w:marRight w:val="0"/>
                  <w:marTop w:val="0"/>
                  <w:marBottom w:val="0"/>
                  <w:divBdr>
                    <w:top w:val="none" w:sz="0" w:space="0" w:color="auto"/>
                    <w:left w:val="none" w:sz="0" w:space="0" w:color="auto"/>
                    <w:bottom w:val="none" w:sz="0" w:space="0" w:color="auto"/>
                    <w:right w:val="none" w:sz="0" w:space="0" w:color="auto"/>
                  </w:divBdr>
                  <w:divsChild>
                    <w:div w:id="794761088">
                      <w:marLeft w:val="0"/>
                      <w:marRight w:val="0"/>
                      <w:marTop w:val="0"/>
                      <w:marBottom w:val="0"/>
                      <w:divBdr>
                        <w:top w:val="none" w:sz="0" w:space="0" w:color="auto"/>
                        <w:left w:val="none" w:sz="0" w:space="0" w:color="auto"/>
                        <w:bottom w:val="none" w:sz="0" w:space="0" w:color="auto"/>
                        <w:right w:val="none" w:sz="0" w:space="0" w:color="auto"/>
                      </w:divBdr>
                    </w:div>
                  </w:divsChild>
                </w:div>
                <w:div w:id="150564254">
                  <w:marLeft w:val="0"/>
                  <w:marRight w:val="0"/>
                  <w:marTop w:val="0"/>
                  <w:marBottom w:val="0"/>
                  <w:divBdr>
                    <w:top w:val="none" w:sz="0" w:space="0" w:color="auto"/>
                    <w:left w:val="none" w:sz="0" w:space="0" w:color="auto"/>
                    <w:bottom w:val="none" w:sz="0" w:space="0" w:color="auto"/>
                    <w:right w:val="none" w:sz="0" w:space="0" w:color="auto"/>
                  </w:divBdr>
                  <w:divsChild>
                    <w:div w:id="71315032">
                      <w:marLeft w:val="0"/>
                      <w:marRight w:val="0"/>
                      <w:marTop w:val="0"/>
                      <w:marBottom w:val="0"/>
                      <w:divBdr>
                        <w:top w:val="none" w:sz="0" w:space="0" w:color="auto"/>
                        <w:left w:val="none" w:sz="0" w:space="0" w:color="auto"/>
                        <w:bottom w:val="none" w:sz="0" w:space="0" w:color="auto"/>
                        <w:right w:val="none" w:sz="0" w:space="0" w:color="auto"/>
                      </w:divBdr>
                    </w:div>
                  </w:divsChild>
                </w:div>
                <w:div w:id="156389512">
                  <w:marLeft w:val="0"/>
                  <w:marRight w:val="0"/>
                  <w:marTop w:val="0"/>
                  <w:marBottom w:val="0"/>
                  <w:divBdr>
                    <w:top w:val="none" w:sz="0" w:space="0" w:color="auto"/>
                    <w:left w:val="none" w:sz="0" w:space="0" w:color="auto"/>
                    <w:bottom w:val="none" w:sz="0" w:space="0" w:color="auto"/>
                    <w:right w:val="none" w:sz="0" w:space="0" w:color="auto"/>
                  </w:divBdr>
                  <w:divsChild>
                    <w:div w:id="1511409856">
                      <w:marLeft w:val="0"/>
                      <w:marRight w:val="0"/>
                      <w:marTop w:val="0"/>
                      <w:marBottom w:val="0"/>
                      <w:divBdr>
                        <w:top w:val="none" w:sz="0" w:space="0" w:color="auto"/>
                        <w:left w:val="none" w:sz="0" w:space="0" w:color="auto"/>
                        <w:bottom w:val="none" w:sz="0" w:space="0" w:color="auto"/>
                        <w:right w:val="none" w:sz="0" w:space="0" w:color="auto"/>
                      </w:divBdr>
                    </w:div>
                  </w:divsChild>
                </w:div>
                <w:div w:id="168258136">
                  <w:marLeft w:val="0"/>
                  <w:marRight w:val="0"/>
                  <w:marTop w:val="0"/>
                  <w:marBottom w:val="0"/>
                  <w:divBdr>
                    <w:top w:val="none" w:sz="0" w:space="0" w:color="auto"/>
                    <w:left w:val="none" w:sz="0" w:space="0" w:color="auto"/>
                    <w:bottom w:val="none" w:sz="0" w:space="0" w:color="auto"/>
                    <w:right w:val="none" w:sz="0" w:space="0" w:color="auto"/>
                  </w:divBdr>
                  <w:divsChild>
                    <w:div w:id="1593122601">
                      <w:marLeft w:val="0"/>
                      <w:marRight w:val="0"/>
                      <w:marTop w:val="0"/>
                      <w:marBottom w:val="0"/>
                      <w:divBdr>
                        <w:top w:val="none" w:sz="0" w:space="0" w:color="auto"/>
                        <w:left w:val="none" w:sz="0" w:space="0" w:color="auto"/>
                        <w:bottom w:val="none" w:sz="0" w:space="0" w:color="auto"/>
                        <w:right w:val="none" w:sz="0" w:space="0" w:color="auto"/>
                      </w:divBdr>
                    </w:div>
                    <w:div w:id="1769276620">
                      <w:marLeft w:val="0"/>
                      <w:marRight w:val="0"/>
                      <w:marTop w:val="0"/>
                      <w:marBottom w:val="0"/>
                      <w:divBdr>
                        <w:top w:val="none" w:sz="0" w:space="0" w:color="auto"/>
                        <w:left w:val="none" w:sz="0" w:space="0" w:color="auto"/>
                        <w:bottom w:val="none" w:sz="0" w:space="0" w:color="auto"/>
                        <w:right w:val="none" w:sz="0" w:space="0" w:color="auto"/>
                      </w:divBdr>
                    </w:div>
                  </w:divsChild>
                </w:div>
                <w:div w:id="209272838">
                  <w:marLeft w:val="0"/>
                  <w:marRight w:val="0"/>
                  <w:marTop w:val="0"/>
                  <w:marBottom w:val="0"/>
                  <w:divBdr>
                    <w:top w:val="none" w:sz="0" w:space="0" w:color="auto"/>
                    <w:left w:val="none" w:sz="0" w:space="0" w:color="auto"/>
                    <w:bottom w:val="none" w:sz="0" w:space="0" w:color="auto"/>
                    <w:right w:val="none" w:sz="0" w:space="0" w:color="auto"/>
                  </w:divBdr>
                  <w:divsChild>
                    <w:div w:id="595018967">
                      <w:marLeft w:val="0"/>
                      <w:marRight w:val="0"/>
                      <w:marTop w:val="0"/>
                      <w:marBottom w:val="0"/>
                      <w:divBdr>
                        <w:top w:val="none" w:sz="0" w:space="0" w:color="auto"/>
                        <w:left w:val="none" w:sz="0" w:space="0" w:color="auto"/>
                        <w:bottom w:val="none" w:sz="0" w:space="0" w:color="auto"/>
                        <w:right w:val="none" w:sz="0" w:space="0" w:color="auto"/>
                      </w:divBdr>
                    </w:div>
                  </w:divsChild>
                </w:div>
                <w:div w:id="255528766">
                  <w:marLeft w:val="0"/>
                  <w:marRight w:val="0"/>
                  <w:marTop w:val="0"/>
                  <w:marBottom w:val="0"/>
                  <w:divBdr>
                    <w:top w:val="none" w:sz="0" w:space="0" w:color="auto"/>
                    <w:left w:val="none" w:sz="0" w:space="0" w:color="auto"/>
                    <w:bottom w:val="none" w:sz="0" w:space="0" w:color="auto"/>
                    <w:right w:val="none" w:sz="0" w:space="0" w:color="auto"/>
                  </w:divBdr>
                  <w:divsChild>
                    <w:div w:id="909651655">
                      <w:marLeft w:val="0"/>
                      <w:marRight w:val="0"/>
                      <w:marTop w:val="0"/>
                      <w:marBottom w:val="0"/>
                      <w:divBdr>
                        <w:top w:val="none" w:sz="0" w:space="0" w:color="auto"/>
                        <w:left w:val="none" w:sz="0" w:space="0" w:color="auto"/>
                        <w:bottom w:val="none" w:sz="0" w:space="0" w:color="auto"/>
                        <w:right w:val="none" w:sz="0" w:space="0" w:color="auto"/>
                      </w:divBdr>
                    </w:div>
                    <w:div w:id="1755013128">
                      <w:marLeft w:val="0"/>
                      <w:marRight w:val="0"/>
                      <w:marTop w:val="0"/>
                      <w:marBottom w:val="0"/>
                      <w:divBdr>
                        <w:top w:val="none" w:sz="0" w:space="0" w:color="auto"/>
                        <w:left w:val="none" w:sz="0" w:space="0" w:color="auto"/>
                        <w:bottom w:val="none" w:sz="0" w:space="0" w:color="auto"/>
                        <w:right w:val="none" w:sz="0" w:space="0" w:color="auto"/>
                      </w:divBdr>
                    </w:div>
                  </w:divsChild>
                </w:div>
                <w:div w:id="408038285">
                  <w:marLeft w:val="0"/>
                  <w:marRight w:val="0"/>
                  <w:marTop w:val="0"/>
                  <w:marBottom w:val="0"/>
                  <w:divBdr>
                    <w:top w:val="none" w:sz="0" w:space="0" w:color="auto"/>
                    <w:left w:val="none" w:sz="0" w:space="0" w:color="auto"/>
                    <w:bottom w:val="none" w:sz="0" w:space="0" w:color="auto"/>
                    <w:right w:val="none" w:sz="0" w:space="0" w:color="auto"/>
                  </w:divBdr>
                  <w:divsChild>
                    <w:div w:id="256326204">
                      <w:marLeft w:val="0"/>
                      <w:marRight w:val="0"/>
                      <w:marTop w:val="0"/>
                      <w:marBottom w:val="0"/>
                      <w:divBdr>
                        <w:top w:val="none" w:sz="0" w:space="0" w:color="auto"/>
                        <w:left w:val="none" w:sz="0" w:space="0" w:color="auto"/>
                        <w:bottom w:val="none" w:sz="0" w:space="0" w:color="auto"/>
                        <w:right w:val="none" w:sz="0" w:space="0" w:color="auto"/>
                      </w:divBdr>
                    </w:div>
                  </w:divsChild>
                </w:div>
                <w:div w:id="424233014">
                  <w:marLeft w:val="0"/>
                  <w:marRight w:val="0"/>
                  <w:marTop w:val="0"/>
                  <w:marBottom w:val="0"/>
                  <w:divBdr>
                    <w:top w:val="none" w:sz="0" w:space="0" w:color="auto"/>
                    <w:left w:val="none" w:sz="0" w:space="0" w:color="auto"/>
                    <w:bottom w:val="none" w:sz="0" w:space="0" w:color="auto"/>
                    <w:right w:val="none" w:sz="0" w:space="0" w:color="auto"/>
                  </w:divBdr>
                  <w:divsChild>
                    <w:div w:id="967012574">
                      <w:marLeft w:val="0"/>
                      <w:marRight w:val="0"/>
                      <w:marTop w:val="0"/>
                      <w:marBottom w:val="0"/>
                      <w:divBdr>
                        <w:top w:val="none" w:sz="0" w:space="0" w:color="auto"/>
                        <w:left w:val="none" w:sz="0" w:space="0" w:color="auto"/>
                        <w:bottom w:val="none" w:sz="0" w:space="0" w:color="auto"/>
                        <w:right w:val="none" w:sz="0" w:space="0" w:color="auto"/>
                      </w:divBdr>
                    </w:div>
                  </w:divsChild>
                </w:div>
                <w:div w:id="476921924">
                  <w:marLeft w:val="0"/>
                  <w:marRight w:val="0"/>
                  <w:marTop w:val="0"/>
                  <w:marBottom w:val="0"/>
                  <w:divBdr>
                    <w:top w:val="none" w:sz="0" w:space="0" w:color="auto"/>
                    <w:left w:val="none" w:sz="0" w:space="0" w:color="auto"/>
                    <w:bottom w:val="none" w:sz="0" w:space="0" w:color="auto"/>
                    <w:right w:val="none" w:sz="0" w:space="0" w:color="auto"/>
                  </w:divBdr>
                  <w:divsChild>
                    <w:div w:id="1789543913">
                      <w:marLeft w:val="0"/>
                      <w:marRight w:val="0"/>
                      <w:marTop w:val="0"/>
                      <w:marBottom w:val="0"/>
                      <w:divBdr>
                        <w:top w:val="none" w:sz="0" w:space="0" w:color="auto"/>
                        <w:left w:val="none" w:sz="0" w:space="0" w:color="auto"/>
                        <w:bottom w:val="none" w:sz="0" w:space="0" w:color="auto"/>
                        <w:right w:val="none" w:sz="0" w:space="0" w:color="auto"/>
                      </w:divBdr>
                    </w:div>
                  </w:divsChild>
                </w:div>
                <w:div w:id="491289440">
                  <w:marLeft w:val="0"/>
                  <w:marRight w:val="0"/>
                  <w:marTop w:val="0"/>
                  <w:marBottom w:val="0"/>
                  <w:divBdr>
                    <w:top w:val="none" w:sz="0" w:space="0" w:color="auto"/>
                    <w:left w:val="none" w:sz="0" w:space="0" w:color="auto"/>
                    <w:bottom w:val="none" w:sz="0" w:space="0" w:color="auto"/>
                    <w:right w:val="none" w:sz="0" w:space="0" w:color="auto"/>
                  </w:divBdr>
                  <w:divsChild>
                    <w:div w:id="1330909249">
                      <w:marLeft w:val="0"/>
                      <w:marRight w:val="0"/>
                      <w:marTop w:val="0"/>
                      <w:marBottom w:val="0"/>
                      <w:divBdr>
                        <w:top w:val="none" w:sz="0" w:space="0" w:color="auto"/>
                        <w:left w:val="none" w:sz="0" w:space="0" w:color="auto"/>
                        <w:bottom w:val="none" w:sz="0" w:space="0" w:color="auto"/>
                        <w:right w:val="none" w:sz="0" w:space="0" w:color="auto"/>
                      </w:divBdr>
                    </w:div>
                  </w:divsChild>
                </w:div>
                <w:div w:id="503278217">
                  <w:marLeft w:val="0"/>
                  <w:marRight w:val="0"/>
                  <w:marTop w:val="0"/>
                  <w:marBottom w:val="0"/>
                  <w:divBdr>
                    <w:top w:val="none" w:sz="0" w:space="0" w:color="auto"/>
                    <w:left w:val="none" w:sz="0" w:space="0" w:color="auto"/>
                    <w:bottom w:val="none" w:sz="0" w:space="0" w:color="auto"/>
                    <w:right w:val="none" w:sz="0" w:space="0" w:color="auto"/>
                  </w:divBdr>
                  <w:divsChild>
                    <w:div w:id="264386188">
                      <w:marLeft w:val="0"/>
                      <w:marRight w:val="0"/>
                      <w:marTop w:val="0"/>
                      <w:marBottom w:val="0"/>
                      <w:divBdr>
                        <w:top w:val="none" w:sz="0" w:space="0" w:color="auto"/>
                        <w:left w:val="none" w:sz="0" w:space="0" w:color="auto"/>
                        <w:bottom w:val="none" w:sz="0" w:space="0" w:color="auto"/>
                        <w:right w:val="none" w:sz="0" w:space="0" w:color="auto"/>
                      </w:divBdr>
                    </w:div>
                  </w:divsChild>
                </w:div>
                <w:div w:id="564030849">
                  <w:marLeft w:val="0"/>
                  <w:marRight w:val="0"/>
                  <w:marTop w:val="0"/>
                  <w:marBottom w:val="0"/>
                  <w:divBdr>
                    <w:top w:val="none" w:sz="0" w:space="0" w:color="auto"/>
                    <w:left w:val="none" w:sz="0" w:space="0" w:color="auto"/>
                    <w:bottom w:val="none" w:sz="0" w:space="0" w:color="auto"/>
                    <w:right w:val="none" w:sz="0" w:space="0" w:color="auto"/>
                  </w:divBdr>
                  <w:divsChild>
                    <w:div w:id="1239633669">
                      <w:marLeft w:val="0"/>
                      <w:marRight w:val="0"/>
                      <w:marTop w:val="0"/>
                      <w:marBottom w:val="0"/>
                      <w:divBdr>
                        <w:top w:val="none" w:sz="0" w:space="0" w:color="auto"/>
                        <w:left w:val="none" w:sz="0" w:space="0" w:color="auto"/>
                        <w:bottom w:val="none" w:sz="0" w:space="0" w:color="auto"/>
                        <w:right w:val="none" w:sz="0" w:space="0" w:color="auto"/>
                      </w:divBdr>
                    </w:div>
                  </w:divsChild>
                </w:div>
                <w:div w:id="599919318">
                  <w:marLeft w:val="0"/>
                  <w:marRight w:val="0"/>
                  <w:marTop w:val="0"/>
                  <w:marBottom w:val="0"/>
                  <w:divBdr>
                    <w:top w:val="none" w:sz="0" w:space="0" w:color="auto"/>
                    <w:left w:val="none" w:sz="0" w:space="0" w:color="auto"/>
                    <w:bottom w:val="none" w:sz="0" w:space="0" w:color="auto"/>
                    <w:right w:val="none" w:sz="0" w:space="0" w:color="auto"/>
                  </w:divBdr>
                  <w:divsChild>
                    <w:div w:id="8071478">
                      <w:marLeft w:val="0"/>
                      <w:marRight w:val="0"/>
                      <w:marTop w:val="0"/>
                      <w:marBottom w:val="0"/>
                      <w:divBdr>
                        <w:top w:val="none" w:sz="0" w:space="0" w:color="auto"/>
                        <w:left w:val="none" w:sz="0" w:space="0" w:color="auto"/>
                        <w:bottom w:val="none" w:sz="0" w:space="0" w:color="auto"/>
                        <w:right w:val="none" w:sz="0" w:space="0" w:color="auto"/>
                      </w:divBdr>
                    </w:div>
                  </w:divsChild>
                </w:div>
                <w:div w:id="625236664">
                  <w:marLeft w:val="0"/>
                  <w:marRight w:val="0"/>
                  <w:marTop w:val="0"/>
                  <w:marBottom w:val="0"/>
                  <w:divBdr>
                    <w:top w:val="none" w:sz="0" w:space="0" w:color="auto"/>
                    <w:left w:val="none" w:sz="0" w:space="0" w:color="auto"/>
                    <w:bottom w:val="none" w:sz="0" w:space="0" w:color="auto"/>
                    <w:right w:val="none" w:sz="0" w:space="0" w:color="auto"/>
                  </w:divBdr>
                  <w:divsChild>
                    <w:div w:id="441146432">
                      <w:marLeft w:val="0"/>
                      <w:marRight w:val="0"/>
                      <w:marTop w:val="0"/>
                      <w:marBottom w:val="0"/>
                      <w:divBdr>
                        <w:top w:val="none" w:sz="0" w:space="0" w:color="auto"/>
                        <w:left w:val="none" w:sz="0" w:space="0" w:color="auto"/>
                        <w:bottom w:val="none" w:sz="0" w:space="0" w:color="auto"/>
                        <w:right w:val="none" w:sz="0" w:space="0" w:color="auto"/>
                      </w:divBdr>
                    </w:div>
                    <w:div w:id="449472847">
                      <w:marLeft w:val="0"/>
                      <w:marRight w:val="0"/>
                      <w:marTop w:val="0"/>
                      <w:marBottom w:val="0"/>
                      <w:divBdr>
                        <w:top w:val="none" w:sz="0" w:space="0" w:color="auto"/>
                        <w:left w:val="none" w:sz="0" w:space="0" w:color="auto"/>
                        <w:bottom w:val="none" w:sz="0" w:space="0" w:color="auto"/>
                        <w:right w:val="none" w:sz="0" w:space="0" w:color="auto"/>
                      </w:divBdr>
                    </w:div>
                  </w:divsChild>
                </w:div>
                <w:div w:id="640617685">
                  <w:marLeft w:val="0"/>
                  <w:marRight w:val="0"/>
                  <w:marTop w:val="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758449607">
                  <w:marLeft w:val="0"/>
                  <w:marRight w:val="0"/>
                  <w:marTop w:val="0"/>
                  <w:marBottom w:val="0"/>
                  <w:divBdr>
                    <w:top w:val="none" w:sz="0" w:space="0" w:color="auto"/>
                    <w:left w:val="none" w:sz="0" w:space="0" w:color="auto"/>
                    <w:bottom w:val="none" w:sz="0" w:space="0" w:color="auto"/>
                    <w:right w:val="none" w:sz="0" w:space="0" w:color="auto"/>
                  </w:divBdr>
                  <w:divsChild>
                    <w:div w:id="450133816">
                      <w:marLeft w:val="0"/>
                      <w:marRight w:val="0"/>
                      <w:marTop w:val="0"/>
                      <w:marBottom w:val="0"/>
                      <w:divBdr>
                        <w:top w:val="none" w:sz="0" w:space="0" w:color="auto"/>
                        <w:left w:val="none" w:sz="0" w:space="0" w:color="auto"/>
                        <w:bottom w:val="none" w:sz="0" w:space="0" w:color="auto"/>
                        <w:right w:val="none" w:sz="0" w:space="0" w:color="auto"/>
                      </w:divBdr>
                    </w:div>
                  </w:divsChild>
                </w:div>
                <w:div w:id="785927441">
                  <w:marLeft w:val="0"/>
                  <w:marRight w:val="0"/>
                  <w:marTop w:val="0"/>
                  <w:marBottom w:val="0"/>
                  <w:divBdr>
                    <w:top w:val="none" w:sz="0" w:space="0" w:color="auto"/>
                    <w:left w:val="none" w:sz="0" w:space="0" w:color="auto"/>
                    <w:bottom w:val="none" w:sz="0" w:space="0" w:color="auto"/>
                    <w:right w:val="none" w:sz="0" w:space="0" w:color="auto"/>
                  </w:divBdr>
                  <w:divsChild>
                    <w:div w:id="762458884">
                      <w:marLeft w:val="0"/>
                      <w:marRight w:val="0"/>
                      <w:marTop w:val="0"/>
                      <w:marBottom w:val="0"/>
                      <w:divBdr>
                        <w:top w:val="none" w:sz="0" w:space="0" w:color="auto"/>
                        <w:left w:val="none" w:sz="0" w:space="0" w:color="auto"/>
                        <w:bottom w:val="none" w:sz="0" w:space="0" w:color="auto"/>
                        <w:right w:val="none" w:sz="0" w:space="0" w:color="auto"/>
                      </w:divBdr>
                    </w:div>
                  </w:divsChild>
                </w:div>
                <w:div w:id="809522088">
                  <w:marLeft w:val="0"/>
                  <w:marRight w:val="0"/>
                  <w:marTop w:val="0"/>
                  <w:marBottom w:val="0"/>
                  <w:divBdr>
                    <w:top w:val="none" w:sz="0" w:space="0" w:color="auto"/>
                    <w:left w:val="none" w:sz="0" w:space="0" w:color="auto"/>
                    <w:bottom w:val="none" w:sz="0" w:space="0" w:color="auto"/>
                    <w:right w:val="none" w:sz="0" w:space="0" w:color="auto"/>
                  </w:divBdr>
                  <w:divsChild>
                    <w:div w:id="876237838">
                      <w:marLeft w:val="0"/>
                      <w:marRight w:val="0"/>
                      <w:marTop w:val="0"/>
                      <w:marBottom w:val="0"/>
                      <w:divBdr>
                        <w:top w:val="none" w:sz="0" w:space="0" w:color="auto"/>
                        <w:left w:val="none" w:sz="0" w:space="0" w:color="auto"/>
                        <w:bottom w:val="none" w:sz="0" w:space="0" w:color="auto"/>
                        <w:right w:val="none" w:sz="0" w:space="0" w:color="auto"/>
                      </w:divBdr>
                    </w:div>
                  </w:divsChild>
                </w:div>
                <w:div w:id="873268760">
                  <w:marLeft w:val="0"/>
                  <w:marRight w:val="0"/>
                  <w:marTop w:val="0"/>
                  <w:marBottom w:val="0"/>
                  <w:divBdr>
                    <w:top w:val="none" w:sz="0" w:space="0" w:color="auto"/>
                    <w:left w:val="none" w:sz="0" w:space="0" w:color="auto"/>
                    <w:bottom w:val="none" w:sz="0" w:space="0" w:color="auto"/>
                    <w:right w:val="none" w:sz="0" w:space="0" w:color="auto"/>
                  </w:divBdr>
                  <w:divsChild>
                    <w:div w:id="1142885908">
                      <w:marLeft w:val="0"/>
                      <w:marRight w:val="0"/>
                      <w:marTop w:val="0"/>
                      <w:marBottom w:val="0"/>
                      <w:divBdr>
                        <w:top w:val="none" w:sz="0" w:space="0" w:color="auto"/>
                        <w:left w:val="none" w:sz="0" w:space="0" w:color="auto"/>
                        <w:bottom w:val="none" w:sz="0" w:space="0" w:color="auto"/>
                        <w:right w:val="none" w:sz="0" w:space="0" w:color="auto"/>
                      </w:divBdr>
                    </w:div>
                  </w:divsChild>
                </w:div>
                <w:div w:id="875435060">
                  <w:marLeft w:val="0"/>
                  <w:marRight w:val="0"/>
                  <w:marTop w:val="0"/>
                  <w:marBottom w:val="0"/>
                  <w:divBdr>
                    <w:top w:val="none" w:sz="0" w:space="0" w:color="auto"/>
                    <w:left w:val="none" w:sz="0" w:space="0" w:color="auto"/>
                    <w:bottom w:val="none" w:sz="0" w:space="0" w:color="auto"/>
                    <w:right w:val="none" w:sz="0" w:space="0" w:color="auto"/>
                  </w:divBdr>
                  <w:divsChild>
                    <w:div w:id="20403744">
                      <w:marLeft w:val="0"/>
                      <w:marRight w:val="0"/>
                      <w:marTop w:val="0"/>
                      <w:marBottom w:val="0"/>
                      <w:divBdr>
                        <w:top w:val="none" w:sz="0" w:space="0" w:color="auto"/>
                        <w:left w:val="none" w:sz="0" w:space="0" w:color="auto"/>
                        <w:bottom w:val="none" w:sz="0" w:space="0" w:color="auto"/>
                        <w:right w:val="none" w:sz="0" w:space="0" w:color="auto"/>
                      </w:divBdr>
                    </w:div>
                  </w:divsChild>
                </w:div>
                <w:div w:id="964585789">
                  <w:marLeft w:val="0"/>
                  <w:marRight w:val="0"/>
                  <w:marTop w:val="0"/>
                  <w:marBottom w:val="0"/>
                  <w:divBdr>
                    <w:top w:val="none" w:sz="0" w:space="0" w:color="auto"/>
                    <w:left w:val="none" w:sz="0" w:space="0" w:color="auto"/>
                    <w:bottom w:val="none" w:sz="0" w:space="0" w:color="auto"/>
                    <w:right w:val="none" w:sz="0" w:space="0" w:color="auto"/>
                  </w:divBdr>
                  <w:divsChild>
                    <w:div w:id="587419602">
                      <w:marLeft w:val="0"/>
                      <w:marRight w:val="0"/>
                      <w:marTop w:val="0"/>
                      <w:marBottom w:val="0"/>
                      <w:divBdr>
                        <w:top w:val="none" w:sz="0" w:space="0" w:color="auto"/>
                        <w:left w:val="none" w:sz="0" w:space="0" w:color="auto"/>
                        <w:bottom w:val="none" w:sz="0" w:space="0" w:color="auto"/>
                        <w:right w:val="none" w:sz="0" w:space="0" w:color="auto"/>
                      </w:divBdr>
                    </w:div>
                  </w:divsChild>
                </w:div>
                <w:div w:id="983192494">
                  <w:marLeft w:val="0"/>
                  <w:marRight w:val="0"/>
                  <w:marTop w:val="0"/>
                  <w:marBottom w:val="0"/>
                  <w:divBdr>
                    <w:top w:val="none" w:sz="0" w:space="0" w:color="auto"/>
                    <w:left w:val="none" w:sz="0" w:space="0" w:color="auto"/>
                    <w:bottom w:val="none" w:sz="0" w:space="0" w:color="auto"/>
                    <w:right w:val="none" w:sz="0" w:space="0" w:color="auto"/>
                  </w:divBdr>
                  <w:divsChild>
                    <w:div w:id="1622105476">
                      <w:marLeft w:val="0"/>
                      <w:marRight w:val="0"/>
                      <w:marTop w:val="0"/>
                      <w:marBottom w:val="0"/>
                      <w:divBdr>
                        <w:top w:val="none" w:sz="0" w:space="0" w:color="auto"/>
                        <w:left w:val="none" w:sz="0" w:space="0" w:color="auto"/>
                        <w:bottom w:val="none" w:sz="0" w:space="0" w:color="auto"/>
                        <w:right w:val="none" w:sz="0" w:space="0" w:color="auto"/>
                      </w:divBdr>
                    </w:div>
                  </w:divsChild>
                </w:div>
                <w:div w:id="999818216">
                  <w:marLeft w:val="0"/>
                  <w:marRight w:val="0"/>
                  <w:marTop w:val="0"/>
                  <w:marBottom w:val="0"/>
                  <w:divBdr>
                    <w:top w:val="none" w:sz="0" w:space="0" w:color="auto"/>
                    <w:left w:val="none" w:sz="0" w:space="0" w:color="auto"/>
                    <w:bottom w:val="none" w:sz="0" w:space="0" w:color="auto"/>
                    <w:right w:val="none" w:sz="0" w:space="0" w:color="auto"/>
                  </w:divBdr>
                  <w:divsChild>
                    <w:div w:id="83963295">
                      <w:marLeft w:val="0"/>
                      <w:marRight w:val="0"/>
                      <w:marTop w:val="0"/>
                      <w:marBottom w:val="0"/>
                      <w:divBdr>
                        <w:top w:val="none" w:sz="0" w:space="0" w:color="auto"/>
                        <w:left w:val="none" w:sz="0" w:space="0" w:color="auto"/>
                        <w:bottom w:val="none" w:sz="0" w:space="0" w:color="auto"/>
                        <w:right w:val="none" w:sz="0" w:space="0" w:color="auto"/>
                      </w:divBdr>
                    </w:div>
                  </w:divsChild>
                </w:div>
                <w:div w:id="1004624654">
                  <w:marLeft w:val="0"/>
                  <w:marRight w:val="0"/>
                  <w:marTop w:val="0"/>
                  <w:marBottom w:val="0"/>
                  <w:divBdr>
                    <w:top w:val="none" w:sz="0" w:space="0" w:color="auto"/>
                    <w:left w:val="none" w:sz="0" w:space="0" w:color="auto"/>
                    <w:bottom w:val="none" w:sz="0" w:space="0" w:color="auto"/>
                    <w:right w:val="none" w:sz="0" w:space="0" w:color="auto"/>
                  </w:divBdr>
                  <w:divsChild>
                    <w:div w:id="1683818445">
                      <w:marLeft w:val="0"/>
                      <w:marRight w:val="0"/>
                      <w:marTop w:val="0"/>
                      <w:marBottom w:val="0"/>
                      <w:divBdr>
                        <w:top w:val="none" w:sz="0" w:space="0" w:color="auto"/>
                        <w:left w:val="none" w:sz="0" w:space="0" w:color="auto"/>
                        <w:bottom w:val="none" w:sz="0" w:space="0" w:color="auto"/>
                        <w:right w:val="none" w:sz="0" w:space="0" w:color="auto"/>
                      </w:divBdr>
                    </w:div>
                  </w:divsChild>
                </w:div>
                <w:div w:id="1033074795">
                  <w:marLeft w:val="0"/>
                  <w:marRight w:val="0"/>
                  <w:marTop w:val="0"/>
                  <w:marBottom w:val="0"/>
                  <w:divBdr>
                    <w:top w:val="none" w:sz="0" w:space="0" w:color="auto"/>
                    <w:left w:val="none" w:sz="0" w:space="0" w:color="auto"/>
                    <w:bottom w:val="none" w:sz="0" w:space="0" w:color="auto"/>
                    <w:right w:val="none" w:sz="0" w:space="0" w:color="auto"/>
                  </w:divBdr>
                  <w:divsChild>
                    <w:div w:id="1096513065">
                      <w:marLeft w:val="0"/>
                      <w:marRight w:val="0"/>
                      <w:marTop w:val="0"/>
                      <w:marBottom w:val="0"/>
                      <w:divBdr>
                        <w:top w:val="none" w:sz="0" w:space="0" w:color="auto"/>
                        <w:left w:val="none" w:sz="0" w:space="0" w:color="auto"/>
                        <w:bottom w:val="none" w:sz="0" w:space="0" w:color="auto"/>
                        <w:right w:val="none" w:sz="0" w:space="0" w:color="auto"/>
                      </w:divBdr>
                    </w:div>
                  </w:divsChild>
                </w:div>
                <w:div w:id="1041397824">
                  <w:marLeft w:val="0"/>
                  <w:marRight w:val="0"/>
                  <w:marTop w:val="0"/>
                  <w:marBottom w:val="0"/>
                  <w:divBdr>
                    <w:top w:val="none" w:sz="0" w:space="0" w:color="auto"/>
                    <w:left w:val="none" w:sz="0" w:space="0" w:color="auto"/>
                    <w:bottom w:val="none" w:sz="0" w:space="0" w:color="auto"/>
                    <w:right w:val="none" w:sz="0" w:space="0" w:color="auto"/>
                  </w:divBdr>
                  <w:divsChild>
                    <w:div w:id="1432699243">
                      <w:marLeft w:val="0"/>
                      <w:marRight w:val="0"/>
                      <w:marTop w:val="0"/>
                      <w:marBottom w:val="0"/>
                      <w:divBdr>
                        <w:top w:val="none" w:sz="0" w:space="0" w:color="auto"/>
                        <w:left w:val="none" w:sz="0" w:space="0" w:color="auto"/>
                        <w:bottom w:val="none" w:sz="0" w:space="0" w:color="auto"/>
                        <w:right w:val="none" w:sz="0" w:space="0" w:color="auto"/>
                      </w:divBdr>
                    </w:div>
                  </w:divsChild>
                </w:div>
                <w:div w:id="1108040713">
                  <w:marLeft w:val="0"/>
                  <w:marRight w:val="0"/>
                  <w:marTop w:val="0"/>
                  <w:marBottom w:val="0"/>
                  <w:divBdr>
                    <w:top w:val="none" w:sz="0" w:space="0" w:color="auto"/>
                    <w:left w:val="none" w:sz="0" w:space="0" w:color="auto"/>
                    <w:bottom w:val="none" w:sz="0" w:space="0" w:color="auto"/>
                    <w:right w:val="none" w:sz="0" w:space="0" w:color="auto"/>
                  </w:divBdr>
                  <w:divsChild>
                    <w:div w:id="765426118">
                      <w:marLeft w:val="0"/>
                      <w:marRight w:val="0"/>
                      <w:marTop w:val="0"/>
                      <w:marBottom w:val="0"/>
                      <w:divBdr>
                        <w:top w:val="none" w:sz="0" w:space="0" w:color="auto"/>
                        <w:left w:val="none" w:sz="0" w:space="0" w:color="auto"/>
                        <w:bottom w:val="none" w:sz="0" w:space="0" w:color="auto"/>
                        <w:right w:val="none" w:sz="0" w:space="0" w:color="auto"/>
                      </w:divBdr>
                    </w:div>
                  </w:divsChild>
                </w:div>
                <w:div w:id="1113475499">
                  <w:marLeft w:val="0"/>
                  <w:marRight w:val="0"/>
                  <w:marTop w:val="0"/>
                  <w:marBottom w:val="0"/>
                  <w:divBdr>
                    <w:top w:val="none" w:sz="0" w:space="0" w:color="auto"/>
                    <w:left w:val="none" w:sz="0" w:space="0" w:color="auto"/>
                    <w:bottom w:val="none" w:sz="0" w:space="0" w:color="auto"/>
                    <w:right w:val="none" w:sz="0" w:space="0" w:color="auto"/>
                  </w:divBdr>
                  <w:divsChild>
                    <w:div w:id="681781857">
                      <w:marLeft w:val="0"/>
                      <w:marRight w:val="0"/>
                      <w:marTop w:val="0"/>
                      <w:marBottom w:val="0"/>
                      <w:divBdr>
                        <w:top w:val="none" w:sz="0" w:space="0" w:color="auto"/>
                        <w:left w:val="none" w:sz="0" w:space="0" w:color="auto"/>
                        <w:bottom w:val="none" w:sz="0" w:space="0" w:color="auto"/>
                        <w:right w:val="none" w:sz="0" w:space="0" w:color="auto"/>
                      </w:divBdr>
                    </w:div>
                    <w:div w:id="1511335870">
                      <w:marLeft w:val="0"/>
                      <w:marRight w:val="0"/>
                      <w:marTop w:val="0"/>
                      <w:marBottom w:val="0"/>
                      <w:divBdr>
                        <w:top w:val="none" w:sz="0" w:space="0" w:color="auto"/>
                        <w:left w:val="none" w:sz="0" w:space="0" w:color="auto"/>
                        <w:bottom w:val="none" w:sz="0" w:space="0" w:color="auto"/>
                        <w:right w:val="none" w:sz="0" w:space="0" w:color="auto"/>
                      </w:divBdr>
                    </w:div>
                  </w:divsChild>
                </w:div>
                <w:div w:id="1135947859">
                  <w:marLeft w:val="0"/>
                  <w:marRight w:val="0"/>
                  <w:marTop w:val="0"/>
                  <w:marBottom w:val="0"/>
                  <w:divBdr>
                    <w:top w:val="none" w:sz="0" w:space="0" w:color="auto"/>
                    <w:left w:val="none" w:sz="0" w:space="0" w:color="auto"/>
                    <w:bottom w:val="none" w:sz="0" w:space="0" w:color="auto"/>
                    <w:right w:val="none" w:sz="0" w:space="0" w:color="auto"/>
                  </w:divBdr>
                  <w:divsChild>
                    <w:div w:id="1653824684">
                      <w:marLeft w:val="0"/>
                      <w:marRight w:val="0"/>
                      <w:marTop w:val="0"/>
                      <w:marBottom w:val="0"/>
                      <w:divBdr>
                        <w:top w:val="none" w:sz="0" w:space="0" w:color="auto"/>
                        <w:left w:val="none" w:sz="0" w:space="0" w:color="auto"/>
                        <w:bottom w:val="none" w:sz="0" w:space="0" w:color="auto"/>
                        <w:right w:val="none" w:sz="0" w:space="0" w:color="auto"/>
                      </w:divBdr>
                    </w:div>
                  </w:divsChild>
                </w:div>
                <w:div w:id="1167329732">
                  <w:marLeft w:val="0"/>
                  <w:marRight w:val="0"/>
                  <w:marTop w:val="0"/>
                  <w:marBottom w:val="0"/>
                  <w:divBdr>
                    <w:top w:val="none" w:sz="0" w:space="0" w:color="auto"/>
                    <w:left w:val="none" w:sz="0" w:space="0" w:color="auto"/>
                    <w:bottom w:val="none" w:sz="0" w:space="0" w:color="auto"/>
                    <w:right w:val="none" w:sz="0" w:space="0" w:color="auto"/>
                  </w:divBdr>
                  <w:divsChild>
                    <w:div w:id="867332342">
                      <w:marLeft w:val="0"/>
                      <w:marRight w:val="0"/>
                      <w:marTop w:val="0"/>
                      <w:marBottom w:val="0"/>
                      <w:divBdr>
                        <w:top w:val="none" w:sz="0" w:space="0" w:color="auto"/>
                        <w:left w:val="none" w:sz="0" w:space="0" w:color="auto"/>
                        <w:bottom w:val="none" w:sz="0" w:space="0" w:color="auto"/>
                        <w:right w:val="none" w:sz="0" w:space="0" w:color="auto"/>
                      </w:divBdr>
                    </w:div>
                  </w:divsChild>
                </w:div>
                <w:div w:id="1167554765">
                  <w:marLeft w:val="0"/>
                  <w:marRight w:val="0"/>
                  <w:marTop w:val="0"/>
                  <w:marBottom w:val="0"/>
                  <w:divBdr>
                    <w:top w:val="none" w:sz="0" w:space="0" w:color="auto"/>
                    <w:left w:val="none" w:sz="0" w:space="0" w:color="auto"/>
                    <w:bottom w:val="none" w:sz="0" w:space="0" w:color="auto"/>
                    <w:right w:val="none" w:sz="0" w:space="0" w:color="auto"/>
                  </w:divBdr>
                  <w:divsChild>
                    <w:div w:id="1223522951">
                      <w:marLeft w:val="0"/>
                      <w:marRight w:val="0"/>
                      <w:marTop w:val="0"/>
                      <w:marBottom w:val="0"/>
                      <w:divBdr>
                        <w:top w:val="none" w:sz="0" w:space="0" w:color="auto"/>
                        <w:left w:val="none" w:sz="0" w:space="0" w:color="auto"/>
                        <w:bottom w:val="none" w:sz="0" w:space="0" w:color="auto"/>
                        <w:right w:val="none" w:sz="0" w:space="0" w:color="auto"/>
                      </w:divBdr>
                    </w:div>
                  </w:divsChild>
                </w:div>
                <w:div w:id="1179739705">
                  <w:marLeft w:val="0"/>
                  <w:marRight w:val="0"/>
                  <w:marTop w:val="0"/>
                  <w:marBottom w:val="0"/>
                  <w:divBdr>
                    <w:top w:val="none" w:sz="0" w:space="0" w:color="auto"/>
                    <w:left w:val="none" w:sz="0" w:space="0" w:color="auto"/>
                    <w:bottom w:val="none" w:sz="0" w:space="0" w:color="auto"/>
                    <w:right w:val="none" w:sz="0" w:space="0" w:color="auto"/>
                  </w:divBdr>
                  <w:divsChild>
                    <w:div w:id="73213096">
                      <w:marLeft w:val="0"/>
                      <w:marRight w:val="0"/>
                      <w:marTop w:val="0"/>
                      <w:marBottom w:val="0"/>
                      <w:divBdr>
                        <w:top w:val="none" w:sz="0" w:space="0" w:color="auto"/>
                        <w:left w:val="none" w:sz="0" w:space="0" w:color="auto"/>
                        <w:bottom w:val="none" w:sz="0" w:space="0" w:color="auto"/>
                        <w:right w:val="none" w:sz="0" w:space="0" w:color="auto"/>
                      </w:divBdr>
                    </w:div>
                  </w:divsChild>
                </w:div>
                <w:div w:id="1186210461">
                  <w:marLeft w:val="0"/>
                  <w:marRight w:val="0"/>
                  <w:marTop w:val="0"/>
                  <w:marBottom w:val="0"/>
                  <w:divBdr>
                    <w:top w:val="none" w:sz="0" w:space="0" w:color="auto"/>
                    <w:left w:val="none" w:sz="0" w:space="0" w:color="auto"/>
                    <w:bottom w:val="none" w:sz="0" w:space="0" w:color="auto"/>
                    <w:right w:val="none" w:sz="0" w:space="0" w:color="auto"/>
                  </w:divBdr>
                  <w:divsChild>
                    <w:div w:id="1447121888">
                      <w:marLeft w:val="0"/>
                      <w:marRight w:val="0"/>
                      <w:marTop w:val="0"/>
                      <w:marBottom w:val="0"/>
                      <w:divBdr>
                        <w:top w:val="none" w:sz="0" w:space="0" w:color="auto"/>
                        <w:left w:val="none" w:sz="0" w:space="0" w:color="auto"/>
                        <w:bottom w:val="none" w:sz="0" w:space="0" w:color="auto"/>
                        <w:right w:val="none" w:sz="0" w:space="0" w:color="auto"/>
                      </w:divBdr>
                    </w:div>
                  </w:divsChild>
                </w:div>
                <w:div w:id="1236473064">
                  <w:marLeft w:val="0"/>
                  <w:marRight w:val="0"/>
                  <w:marTop w:val="0"/>
                  <w:marBottom w:val="0"/>
                  <w:divBdr>
                    <w:top w:val="none" w:sz="0" w:space="0" w:color="auto"/>
                    <w:left w:val="none" w:sz="0" w:space="0" w:color="auto"/>
                    <w:bottom w:val="none" w:sz="0" w:space="0" w:color="auto"/>
                    <w:right w:val="none" w:sz="0" w:space="0" w:color="auto"/>
                  </w:divBdr>
                  <w:divsChild>
                    <w:div w:id="1218514453">
                      <w:marLeft w:val="0"/>
                      <w:marRight w:val="0"/>
                      <w:marTop w:val="0"/>
                      <w:marBottom w:val="0"/>
                      <w:divBdr>
                        <w:top w:val="none" w:sz="0" w:space="0" w:color="auto"/>
                        <w:left w:val="none" w:sz="0" w:space="0" w:color="auto"/>
                        <w:bottom w:val="none" w:sz="0" w:space="0" w:color="auto"/>
                        <w:right w:val="none" w:sz="0" w:space="0" w:color="auto"/>
                      </w:divBdr>
                    </w:div>
                  </w:divsChild>
                </w:div>
                <w:div w:id="1253202001">
                  <w:marLeft w:val="0"/>
                  <w:marRight w:val="0"/>
                  <w:marTop w:val="0"/>
                  <w:marBottom w:val="0"/>
                  <w:divBdr>
                    <w:top w:val="none" w:sz="0" w:space="0" w:color="auto"/>
                    <w:left w:val="none" w:sz="0" w:space="0" w:color="auto"/>
                    <w:bottom w:val="none" w:sz="0" w:space="0" w:color="auto"/>
                    <w:right w:val="none" w:sz="0" w:space="0" w:color="auto"/>
                  </w:divBdr>
                  <w:divsChild>
                    <w:div w:id="611059911">
                      <w:marLeft w:val="0"/>
                      <w:marRight w:val="0"/>
                      <w:marTop w:val="0"/>
                      <w:marBottom w:val="0"/>
                      <w:divBdr>
                        <w:top w:val="none" w:sz="0" w:space="0" w:color="auto"/>
                        <w:left w:val="none" w:sz="0" w:space="0" w:color="auto"/>
                        <w:bottom w:val="none" w:sz="0" w:space="0" w:color="auto"/>
                        <w:right w:val="none" w:sz="0" w:space="0" w:color="auto"/>
                      </w:divBdr>
                    </w:div>
                  </w:divsChild>
                </w:div>
                <w:div w:id="1305508944">
                  <w:marLeft w:val="0"/>
                  <w:marRight w:val="0"/>
                  <w:marTop w:val="0"/>
                  <w:marBottom w:val="0"/>
                  <w:divBdr>
                    <w:top w:val="none" w:sz="0" w:space="0" w:color="auto"/>
                    <w:left w:val="none" w:sz="0" w:space="0" w:color="auto"/>
                    <w:bottom w:val="none" w:sz="0" w:space="0" w:color="auto"/>
                    <w:right w:val="none" w:sz="0" w:space="0" w:color="auto"/>
                  </w:divBdr>
                  <w:divsChild>
                    <w:div w:id="1828352240">
                      <w:marLeft w:val="0"/>
                      <w:marRight w:val="0"/>
                      <w:marTop w:val="0"/>
                      <w:marBottom w:val="0"/>
                      <w:divBdr>
                        <w:top w:val="none" w:sz="0" w:space="0" w:color="auto"/>
                        <w:left w:val="none" w:sz="0" w:space="0" w:color="auto"/>
                        <w:bottom w:val="none" w:sz="0" w:space="0" w:color="auto"/>
                        <w:right w:val="none" w:sz="0" w:space="0" w:color="auto"/>
                      </w:divBdr>
                    </w:div>
                  </w:divsChild>
                </w:div>
                <w:div w:id="1375734769">
                  <w:marLeft w:val="0"/>
                  <w:marRight w:val="0"/>
                  <w:marTop w:val="0"/>
                  <w:marBottom w:val="0"/>
                  <w:divBdr>
                    <w:top w:val="none" w:sz="0" w:space="0" w:color="auto"/>
                    <w:left w:val="none" w:sz="0" w:space="0" w:color="auto"/>
                    <w:bottom w:val="none" w:sz="0" w:space="0" w:color="auto"/>
                    <w:right w:val="none" w:sz="0" w:space="0" w:color="auto"/>
                  </w:divBdr>
                  <w:divsChild>
                    <w:div w:id="1668093112">
                      <w:marLeft w:val="0"/>
                      <w:marRight w:val="0"/>
                      <w:marTop w:val="0"/>
                      <w:marBottom w:val="0"/>
                      <w:divBdr>
                        <w:top w:val="none" w:sz="0" w:space="0" w:color="auto"/>
                        <w:left w:val="none" w:sz="0" w:space="0" w:color="auto"/>
                        <w:bottom w:val="none" w:sz="0" w:space="0" w:color="auto"/>
                        <w:right w:val="none" w:sz="0" w:space="0" w:color="auto"/>
                      </w:divBdr>
                    </w:div>
                  </w:divsChild>
                </w:div>
                <w:div w:id="1394355609">
                  <w:marLeft w:val="0"/>
                  <w:marRight w:val="0"/>
                  <w:marTop w:val="0"/>
                  <w:marBottom w:val="0"/>
                  <w:divBdr>
                    <w:top w:val="none" w:sz="0" w:space="0" w:color="auto"/>
                    <w:left w:val="none" w:sz="0" w:space="0" w:color="auto"/>
                    <w:bottom w:val="none" w:sz="0" w:space="0" w:color="auto"/>
                    <w:right w:val="none" w:sz="0" w:space="0" w:color="auto"/>
                  </w:divBdr>
                  <w:divsChild>
                    <w:div w:id="1066948950">
                      <w:marLeft w:val="0"/>
                      <w:marRight w:val="0"/>
                      <w:marTop w:val="0"/>
                      <w:marBottom w:val="0"/>
                      <w:divBdr>
                        <w:top w:val="none" w:sz="0" w:space="0" w:color="auto"/>
                        <w:left w:val="none" w:sz="0" w:space="0" w:color="auto"/>
                        <w:bottom w:val="none" w:sz="0" w:space="0" w:color="auto"/>
                        <w:right w:val="none" w:sz="0" w:space="0" w:color="auto"/>
                      </w:divBdr>
                    </w:div>
                  </w:divsChild>
                </w:div>
                <w:div w:id="1446652101">
                  <w:marLeft w:val="0"/>
                  <w:marRight w:val="0"/>
                  <w:marTop w:val="0"/>
                  <w:marBottom w:val="0"/>
                  <w:divBdr>
                    <w:top w:val="none" w:sz="0" w:space="0" w:color="auto"/>
                    <w:left w:val="none" w:sz="0" w:space="0" w:color="auto"/>
                    <w:bottom w:val="none" w:sz="0" w:space="0" w:color="auto"/>
                    <w:right w:val="none" w:sz="0" w:space="0" w:color="auto"/>
                  </w:divBdr>
                  <w:divsChild>
                    <w:div w:id="1543442288">
                      <w:marLeft w:val="0"/>
                      <w:marRight w:val="0"/>
                      <w:marTop w:val="0"/>
                      <w:marBottom w:val="0"/>
                      <w:divBdr>
                        <w:top w:val="none" w:sz="0" w:space="0" w:color="auto"/>
                        <w:left w:val="none" w:sz="0" w:space="0" w:color="auto"/>
                        <w:bottom w:val="none" w:sz="0" w:space="0" w:color="auto"/>
                        <w:right w:val="none" w:sz="0" w:space="0" w:color="auto"/>
                      </w:divBdr>
                    </w:div>
                  </w:divsChild>
                </w:div>
                <w:div w:id="1452672077">
                  <w:marLeft w:val="0"/>
                  <w:marRight w:val="0"/>
                  <w:marTop w:val="0"/>
                  <w:marBottom w:val="0"/>
                  <w:divBdr>
                    <w:top w:val="none" w:sz="0" w:space="0" w:color="auto"/>
                    <w:left w:val="none" w:sz="0" w:space="0" w:color="auto"/>
                    <w:bottom w:val="none" w:sz="0" w:space="0" w:color="auto"/>
                    <w:right w:val="none" w:sz="0" w:space="0" w:color="auto"/>
                  </w:divBdr>
                  <w:divsChild>
                    <w:div w:id="1817062489">
                      <w:marLeft w:val="0"/>
                      <w:marRight w:val="0"/>
                      <w:marTop w:val="0"/>
                      <w:marBottom w:val="0"/>
                      <w:divBdr>
                        <w:top w:val="none" w:sz="0" w:space="0" w:color="auto"/>
                        <w:left w:val="none" w:sz="0" w:space="0" w:color="auto"/>
                        <w:bottom w:val="none" w:sz="0" w:space="0" w:color="auto"/>
                        <w:right w:val="none" w:sz="0" w:space="0" w:color="auto"/>
                      </w:divBdr>
                    </w:div>
                  </w:divsChild>
                </w:div>
                <w:div w:id="1457017423">
                  <w:marLeft w:val="0"/>
                  <w:marRight w:val="0"/>
                  <w:marTop w:val="0"/>
                  <w:marBottom w:val="0"/>
                  <w:divBdr>
                    <w:top w:val="none" w:sz="0" w:space="0" w:color="auto"/>
                    <w:left w:val="none" w:sz="0" w:space="0" w:color="auto"/>
                    <w:bottom w:val="none" w:sz="0" w:space="0" w:color="auto"/>
                    <w:right w:val="none" w:sz="0" w:space="0" w:color="auto"/>
                  </w:divBdr>
                  <w:divsChild>
                    <w:div w:id="873615388">
                      <w:marLeft w:val="0"/>
                      <w:marRight w:val="0"/>
                      <w:marTop w:val="0"/>
                      <w:marBottom w:val="0"/>
                      <w:divBdr>
                        <w:top w:val="none" w:sz="0" w:space="0" w:color="auto"/>
                        <w:left w:val="none" w:sz="0" w:space="0" w:color="auto"/>
                        <w:bottom w:val="none" w:sz="0" w:space="0" w:color="auto"/>
                        <w:right w:val="none" w:sz="0" w:space="0" w:color="auto"/>
                      </w:divBdr>
                    </w:div>
                  </w:divsChild>
                </w:div>
                <w:div w:id="1493637086">
                  <w:marLeft w:val="0"/>
                  <w:marRight w:val="0"/>
                  <w:marTop w:val="0"/>
                  <w:marBottom w:val="0"/>
                  <w:divBdr>
                    <w:top w:val="none" w:sz="0" w:space="0" w:color="auto"/>
                    <w:left w:val="none" w:sz="0" w:space="0" w:color="auto"/>
                    <w:bottom w:val="none" w:sz="0" w:space="0" w:color="auto"/>
                    <w:right w:val="none" w:sz="0" w:space="0" w:color="auto"/>
                  </w:divBdr>
                  <w:divsChild>
                    <w:div w:id="870996043">
                      <w:marLeft w:val="0"/>
                      <w:marRight w:val="0"/>
                      <w:marTop w:val="0"/>
                      <w:marBottom w:val="0"/>
                      <w:divBdr>
                        <w:top w:val="none" w:sz="0" w:space="0" w:color="auto"/>
                        <w:left w:val="none" w:sz="0" w:space="0" w:color="auto"/>
                        <w:bottom w:val="none" w:sz="0" w:space="0" w:color="auto"/>
                        <w:right w:val="none" w:sz="0" w:space="0" w:color="auto"/>
                      </w:divBdr>
                    </w:div>
                    <w:div w:id="1656450718">
                      <w:marLeft w:val="0"/>
                      <w:marRight w:val="0"/>
                      <w:marTop w:val="0"/>
                      <w:marBottom w:val="0"/>
                      <w:divBdr>
                        <w:top w:val="none" w:sz="0" w:space="0" w:color="auto"/>
                        <w:left w:val="none" w:sz="0" w:space="0" w:color="auto"/>
                        <w:bottom w:val="none" w:sz="0" w:space="0" w:color="auto"/>
                        <w:right w:val="none" w:sz="0" w:space="0" w:color="auto"/>
                      </w:divBdr>
                    </w:div>
                  </w:divsChild>
                </w:div>
                <w:div w:id="1522821906">
                  <w:marLeft w:val="0"/>
                  <w:marRight w:val="0"/>
                  <w:marTop w:val="0"/>
                  <w:marBottom w:val="0"/>
                  <w:divBdr>
                    <w:top w:val="none" w:sz="0" w:space="0" w:color="auto"/>
                    <w:left w:val="none" w:sz="0" w:space="0" w:color="auto"/>
                    <w:bottom w:val="none" w:sz="0" w:space="0" w:color="auto"/>
                    <w:right w:val="none" w:sz="0" w:space="0" w:color="auto"/>
                  </w:divBdr>
                  <w:divsChild>
                    <w:div w:id="170220296">
                      <w:marLeft w:val="0"/>
                      <w:marRight w:val="0"/>
                      <w:marTop w:val="0"/>
                      <w:marBottom w:val="0"/>
                      <w:divBdr>
                        <w:top w:val="none" w:sz="0" w:space="0" w:color="auto"/>
                        <w:left w:val="none" w:sz="0" w:space="0" w:color="auto"/>
                        <w:bottom w:val="none" w:sz="0" w:space="0" w:color="auto"/>
                        <w:right w:val="none" w:sz="0" w:space="0" w:color="auto"/>
                      </w:divBdr>
                    </w:div>
                  </w:divsChild>
                </w:div>
                <w:div w:id="1544098054">
                  <w:marLeft w:val="0"/>
                  <w:marRight w:val="0"/>
                  <w:marTop w:val="0"/>
                  <w:marBottom w:val="0"/>
                  <w:divBdr>
                    <w:top w:val="none" w:sz="0" w:space="0" w:color="auto"/>
                    <w:left w:val="none" w:sz="0" w:space="0" w:color="auto"/>
                    <w:bottom w:val="none" w:sz="0" w:space="0" w:color="auto"/>
                    <w:right w:val="none" w:sz="0" w:space="0" w:color="auto"/>
                  </w:divBdr>
                  <w:divsChild>
                    <w:div w:id="1377511853">
                      <w:marLeft w:val="0"/>
                      <w:marRight w:val="0"/>
                      <w:marTop w:val="0"/>
                      <w:marBottom w:val="0"/>
                      <w:divBdr>
                        <w:top w:val="none" w:sz="0" w:space="0" w:color="auto"/>
                        <w:left w:val="none" w:sz="0" w:space="0" w:color="auto"/>
                        <w:bottom w:val="none" w:sz="0" w:space="0" w:color="auto"/>
                        <w:right w:val="none" w:sz="0" w:space="0" w:color="auto"/>
                      </w:divBdr>
                    </w:div>
                  </w:divsChild>
                </w:div>
                <w:div w:id="1580091295">
                  <w:marLeft w:val="0"/>
                  <w:marRight w:val="0"/>
                  <w:marTop w:val="0"/>
                  <w:marBottom w:val="0"/>
                  <w:divBdr>
                    <w:top w:val="none" w:sz="0" w:space="0" w:color="auto"/>
                    <w:left w:val="none" w:sz="0" w:space="0" w:color="auto"/>
                    <w:bottom w:val="none" w:sz="0" w:space="0" w:color="auto"/>
                    <w:right w:val="none" w:sz="0" w:space="0" w:color="auto"/>
                  </w:divBdr>
                  <w:divsChild>
                    <w:div w:id="523860519">
                      <w:marLeft w:val="0"/>
                      <w:marRight w:val="0"/>
                      <w:marTop w:val="0"/>
                      <w:marBottom w:val="0"/>
                      <w:divBdr>
                        <w:top w:val="none" w:sz="0" w:space="0" w:color="auto"/>
                        <w:left w:val="none" w:sz="0" w:space="0" w:color="auto"/>
                        <w:bottom w:val="none" w:sz="0" w:space="0" w:color="auto"/>
                        <w:right w:val="none" w:sz="0" w:space="0" w:color="auto"/>
                      </w:divBdr>
                    </w:div>
                  </w:divsChild>
                </w:div>
                <w:div w:id="1605722590">
                  <w:marLeft w:val="0"/>
                  <w:marRight w:val="0"/>
                  <w:marTop w:val="0"/>
                  <w:marBottom w:val="0"/>
                  <w:divBdr>
                    <w:top w:val="none" w:sz="0" w:space="0" w:color="auto"/>
                    <w:left w:val="none" w:sz="0" w:space="0" w:color="auto"/>
                    <w:bottom w:val="none" w:sz="0" w:space="0" w:color="auto"/>
                    <w:right w:val="none" w:sz="0" w:space="0" w:color="auto"/>
                  </w:divBdr>
                  <w:divsChild>
                    <w:div w:id="1428504306">
                      <w:marLeft w:val="0"/>
                      <w:marRight w:val="0"/>
                      <w:marTop w:val="0"/>
                      <w:marBottom w:val="0"/>
                      <w:divBdr>
                        <w:top w:val="none" w:sz="0" w:space="0" w:color="auto"/>
                        <w:left w:val="none" w:sz="0" w:space="0" w:color="auto"/>
                        <w:bottom w:val="none" w:sz="0" w:space="0" w:color="auto"/>
                        <w:right w:val="none" w:sz="0" w:space="0" w:color="auto"/>
                      </w:divBdr>
                    </w:div>
                  </w:divsChild>
                </w:div>
                <w:div w:id="1609697456">
                  <w:marLeft w:val="0"/>
                  <w:marRight w:val="0"/>
                  <w:marTop w:val="0"/>
                  <w:marBottom w:val="0"/>
                  <w:divBdr>
                    <w:top w:val="none" w:sz="0" w:space="0" w:color="auto"/>
                    <w:left w:val="none" w:sz="0" w:space="0" w:color="auto"/>
                    <w:bottom w:val="none" w:sz="0" w:space="0" w:color="auto"/>
                    <w:right w:val="none" w:sz="0" w:space="0" w:color="auto"/>
                  </w:divBdr>
                  <w:divsChild>
                    <w:div w:id="1654485913">
                      <w:marLeft w:val="0"/>
                      <w:marRight w:val="0"/>
                      <w:marTop w:val="0"/>
                      <w:marBottom w:val="0"/>
                      <w:divBdr>
                        <w:top w:val="none" w:sz="0" w:space="0" w:color="auto"/>
                        <w:left w:val="none" w:sz="0" w:space="0" w:color="auto"/>
                        <w:bottom w:val="none" w:sz="0" w:space="0" w:color="auto"/>
                        <w:right w:val="none" w:sz="0" w:space="0" w:color="auto"/>
                      </w:divBdr>
                    </w:div>
                  </w:divsChild>
                </w:div>
                <w:div w:id="1627849702">
                  <w:marLeft w:val="0"/>
                  <w:marRight w:val="0"/>
                  <w:marTop w:val="0"/>
                  <w:marBottom w:val="0"/>
                  <w:divBdr>
                    <w:top w:val="none" w:sz="0" w:space="0" w:color="auto"/>
                    <w:left w:val="none" w:sz="0" w:space="0" w:color="auto"/>
                    <w:bottom w:val="none" w:sz="0" w:space="0" w:color="auto"/>
                    <w:right w:val="none" w:sz="0" w:space="0" w:color="auto"/>
                  </w:divBdr>
                  <w:divsChild>
                    <w:div w:id="1009334775">
                      <w:marLeft w:val="0"/>
                      <w:marRight w:val="0"/>
                      <w:marTop w:val="0"/>
                      <w:marBottom w:val="0"/>
                      <w:divBdr>
                        <w:top w:val="none" w:sz="0" w:space="0" w:color="auto"/>
                        <w:left w:val="none" w:sz="0" w:space="0" w:color="auto"/>
                        <w:bottom w:val="none" w:sz="0" w:space="0" w:color="auto"/>
                        <w:right w:val="none" w:sz="0" w:space="0" w:color="auto"/>
                      </w:divBdr>
                    </w:div>
                  </w:divsChild>
                </w:div>
                <w:div w:id="1704208191">
                  <w:marLeft w:val="0"/>
                  <w:marRight w:val="0"/>
                  <w:marTop w:val="0"/>
                  <w:marBottom w:val="0"/>
                  <w:divBdr>
                    <w:top w:val="none" w:sz="0" w:space="0" w:color="auto"/>
                    <w:left w:val="none" w:sz="0" w:space="0" w:color="auto"/>
                    <w:bottom w:val="none" w:sz="0" w:space="0" w:color="auto"/>
                    <w:right w:val="none" w:sz="0" w:space="0" w:color="auto"/>
                  </w:divBdr>
                  <w:divsChild>
                    <w:div w:id="723724460">
                      <w:marLeft w:val="0"/>
                      <w:marRight w:val="0"/>
                      <w:marTop w:val="0"/>
                      <w:marBottom w:val="0"/>
                      <w:divBdr>
                        <w:top w:val="none" w:sz="0" w:space="0" w:color="auto"/>
                        <w:left w:val="none" w:sz="0" w:space="0" w:color="auto"/>
                        <w:bottom w:val="none" w:sz="0" w:space="0" w:color="auto"/>
                        <w:right w:val="none" w:sz="0" w:space="0" w:color="auto"/>
                      </w:divBdr>
                    </w:div>
                  </w:divsChild>
                </w:div>
                <w:div w:id="1714230577">
                  <w:marLeft w:val="0"/>
                  <w:marRight w:val="0"/>
                  <w:marTop w:val="0"/>
                  <w:marBottom w:val="0"/>
                  <w:divBdr>
                    <w:top w:val="none" w:sz="0" w:space="0" w:color="auto"/>
                    <w:left w:val="none" w:sz="0" w:space="0" w:color="auto"/>
                    <w:bottom w:val="none" w:sz="0" w:space="0" w:color="auto"/>
                    <w:right w:val="none" w:sz="0" w:space="0" w:color="auto"/>
                  </w:divBdr>
                  <w:divsChild>
                    <w:div w:id="881329785">
                      <w:marLeft w:val="0"/>
                      <w:marRight w:val="0"/>
                      <w:marTop w:val="0"/>
                      <w:marBottom w:val="0"/>
                      <w:divBdr>
                        <w:top w:val="none" w:sz="0" w:space="0" w:color="auto"/>
                        <w:left w:val="none" w:sz="0" w:space="0" w:color="auto"/>
                        <w:bottom w:val="none" w:sz="0" w:space="0" w:color="auto"/>
                        <w:right w:val="none" w:sz="0" w:space="0" w:color="auto"/>
                      </w:divBdr>
                    </w:div>
                  </w:divsChild>
                </w:div>
                <w:div w:id="1778059272">
                  <w:marLeft w:val="0"/>
                  <w:marRight w:val="0"/>
                  <w:marTop w:val="0"/>
                  <w:marBottom w:val="0"/>
                  <w:divBdr>
                    <w:top w:val="none" w:sz="0" w:space="0" w:color="auto"/>
                    <w:left w:val="none" w:sz="0" w:space="0" w:color="auto"/>
                    <w:bottom w:val="none" w:sz="0" w:space="0" w:color="auto"/>
                    <w:right w:val="none" w:sz="0" w:space="0" w:color="auto"/>
                  </w:divBdr>
                  <w:divsChild>
                    <w:div w:id="736900362">
                      <w:marLeft w:val="0"/>
                      <w:marRight w:val="0"/>
                      <w:marTop w:val="0"/>
                      <w:marBottom w:val="0"/>
                      <w:divBdr>
                        <w:top w:val="none" w:sz="0" w:space="0" w:color="auto"/>
                        <w:left w:val="none" w:sz="0" w:space="0" w:color="auto"/>
                        <w:bottom w:val="none" w:sz="0" w:space="0" w:color="auto"/>
                        <w:right w:val="none" w:sz="0" w:space="0" w:color="auto"/>
                      </w:divBdr>
                    </w:div>
                  </w:divsChild>
                </w:div>
                <w:div w:id="1779984332">
                  <w:marLeft w:val="0"/>
                  <w:marRight w:val="0"/>
                  <w:marTop w:val="0"/>
                  <w:marBottom w:val="0"/>
                  <w:divBdr>
                    <w:top w:val="none" w:sz="0" w:space="0" w:color="auto"/>
                    <w:left w:val="none" w:sz="0" w:space="0" w:color="auto"/>
                    <w:bottom w:val="none" w:sz="0" w:space="0" w:color="auto"/>
                    <w:right w:val="none" w:sz="0" w:space="0" w:color="auto"/>
                  </w:divBdr>
                  <w:divsChild>
                    <w:div w:id="222835872">
                      <w:marLeft w:val="0"/>
                      <w:marRight w:val="0"/>
                      <w:marTop w:val="0"/>
                      <w:marBottom w:val="0"/>
                      <w:divBdr>
                        <w:top w:val="none" w:sz="0" w:space="0" w:color="auto"/>
                        <w:left w:val="none" w:sz="0" w:space="0" w:color="auto"/>
                        <w:bottom w:val="none" w:sz="0" w:space="0" w:color="auto"/>
                        <w:right w:val="none" w:sz="0" w:space="0" w:color="auto"/>
                      </w:divBdr>
                    </w:div>
                  </w:divsChild>
                </w:div>
                <w:div w:id="1830945325">
                  <w:marLeft w:val="0"/>
                  <w:marRight w:val="0"/>
                  <w:marTop w:val="0"/>
                  <w:marBottom w:val="0"/>
                  <w:divBdr>
                    <w:top w:val="none" w:sz="0" w:space="0" w:color="auto"/>
                    <w:left w:val="none" w:sz="0" w:space="0" w:color="auto"/>
                    <w:bottom w:val="none" w:sz="0" w:space="0" w:color="auto"/>
                    <w:right w:val="none" w:sz="0" w:space="0" w:color="auto"/>
                  </w:divBdr>
                  <w:divsChild>
                    <w:div w:id="1700548950">
                      <w:marLeft w:val="0"/>
                      <w:marRight w:val="0"/>
                      <w:marTop w:val="0"/>
                      <w:marBottom w:val="0"/>
                      <w:divBdr>
                        <w:top w:val="none" w:sz="0" w:space="0" w:color="auto"/>
                        <w:left w:val="none" w:sz="0" w:space="0" w:color="auto"/>
                        <w:bottom w:val="none" w:sz="0" w:space="0" w:color="auto"/>
                        <w:right w:val="none" w:sz="0" w:space="0" w:color="auto"/>
                      </w:divBdr>
                    </w:div>
                  </w:divsChild>
                </w:div>
                <w:div w:id="2014213572">
                  <w:marLeft w:val="0"/>
                  <w:marRight w:val="0"/>
                  <w:marTop w:val="0"/>
                  <w:marBottom w:val="0"/>
                  <w:divBdr>
                    <w:top w:val="none" w:sz="0" w:space="0" w:color="auto"/>
                    <w:left w:val="none" w:sz="0" w:space="0" w:color="auto"/>
                    <w:bottom w:val="none" w:sz="0" w:space="0" w:color="auto"/>
                    <w:right w:val="none" w:sz="0" w:space="0" w:color="auto"/>
                  </w:divBdr>
                  <w:divsChild>
                    <w:div w:id="773016087">
                      <w:marLeft w:val="0"/>
                      <w:marRight w:val="0"/>
                      <w:marTop w:val="0"/>
                      <w:marBottom w:val="0"/>
                      <w:divBdr>
                        <w:top w:val="none" w:sz="0" w:space="0" w:color="auto"/>
                        <w:left w:val="none" w:sz="0" w:space="0" w:color="auto"/>
                        <w:bottom w:val="none" w:sz="0" w:space="0" w:color="auto"/>
                        <w:right w:val="none" w:sz="0" w:space="0" w:color="auto"/>
                      </w:divBdr>
                    </w:div>
                  </w:divsChild>
                </w:div>
                <w:div w:id="2047019511">
                  <w:marLeft w:val="0"/>
                  <w:marRight w:val="0"/>
                  <w:marTop w:val="0"/>
                  <w:marBottom w:val="0"/>
                  <w:divBdr>
                    <w:top w:val="none" w:sz="0" w:space="0" w:color="auto"/>
                    <w:left w:val="none" w:sz="0" w:space="0" w:color="auto"/>
                    <w:bottom w:val="none" w:sz="0" w:space="0" w:color="auto"/>
                    <w:right w:val="none" w:sz="0" w:space="0" w:color="auto"/>
                  </w:divBdr>
                  <w:divsChild>
                    <w:div w:id="398670084">
                      <w:marLeft w:val="0"/>
                      <w:marRight w:val="0"/>
                      <w:marTop w:val="0"/>
                      <w:marBottom w:val="0"/>
                      <w:divBdr>
                        <w:top w:val="none" w:sz="0" w:space="0" w:color="auto"/>
                        <w:left w:val="none" w:sz="0" w:space="0" w:color="auto"/>
                        <w:bottom w:val="none" w:sz="0" w:space="0" w:color="auto"/>
                        <w:right w:val="none" w:sz="0" w:space="0" w:color="auto"/>
                      </w:divBdr>
                    </w:div>
                  </w:divsChild>
                </w:div>
                <w:div w:id="2056541178">
                  <w:marLeft w:val="0"/>
                  <w:marRight w:val="0"/>
                  <w:marTop w:val="0"/>
                  <w:marBottom w:val="0"/>
                  <w:divBdr>
                    <w:top w:val="none" w:sz="0" w:space="0" w:color="auto"/>
                    <w:left w:val="none" w:sz="0" w:space="0" w:color="auto"/>
                    <w:bottom w:val="none" w:sz="0" w:space="0" w:color="auto"/>
                    <w:right w:val="none" w:sz="0" w:space="0" w:color="auto"/>
                  </w:divBdr>
                  <w:divsChild>
                    <w:div w:id="562255224">
                      <w:marLeft w:val="0"/>
                      <w:marRight w:val="0"/>
                      <w:marTop w:val="0"/>
                      <w:marBottom w:val="0"/>
                      <w:divBdr>
                        <w:top w:val="none" w:sz="0" w:space="0" w:color="auto"/>
                        <w:left w:val="none" w:sz="0" w:space="0" w:color="auto"/>
                        <w:bottom w:val="none" w:sz="0" w:space="0" w:color="auto"/>
                        <w:right w:val="none" w:sz="0" w:space="0" w:color="auto"/>
                      </w:divBdr>
                    </w:div>
                  </w:divsChild>
                </w:div>
                <w:div w:id="2063014972">
                  <w:marLeft w:val="0"/>
                  <w:marRight w:val="0"/>
                  <w:marTop w:val="0"/>
                  <w:marBottom w:val="0"/>
                  <w:divBdr>
                    <w:top w:val="none" w:sz="0" w:space="0" w:color="auto"/>
                    <w:left w:val="none" w:sz="0" w:space="0" w:color="auto"/>
                    <w:bottom w:val="none" w:sz="0" w:space="0" w:color="auto"/>
                    <w:right w:val="none" w:sz="0" w:space="0" w:color="auto"/>
                  </w:divBdr>
                  <w:divsChild>
                    <w:div w:id="1207985312">
                      <w:marLeft w:val="0"/>
                      <w:marRight w:val="0"/>
                      <w:marTop w:val="0"/>
                      <w:marBottom w:val="0"/>
                      <w:divBdr>
                        <w:top w:val="none" w:sz="0" w:space="0" w:color="auto"/>
                        <w:left w:val="none" w:sz="0" w:space="0" w:color="auto"/>
                        <w:bottom w:val="none" w:sz="0" w:space="0" w:color="auto"/>
                        <w:right w:val="none" w:sz="0" w:space="0" w:color="auto"/>
                      </w:divBdr>
                    </w:div>
                  </w:divsChild>
                </w:div>
                <w:div w:id="2120026311">
                  <w:marLeft w:val="0"/>
                  <w:marRight w:val="0"/>
                  <w:marTop w:val="0"/>
                  <w:marBottom w:val="0"/>
                  <w:divBdr>
                    <w:top w:val="none" w:sz="0" w:space="0" w:color="auto"/>
                    <w:left w:val="none" w:sz="0" w:space="0" w:color="auto"/>
                    <w:bottom w:val="none" w:sz="0" w:space="0" w:color="auto"/>
                    <w:right w:val="none" w:sz="0" w:space="0" w:color="auto"/>
                  </w:divBdr>
                  <w:divsChild>
                    <w:div w:id="181829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57592">
          <w:marLeft w:val="0"/>
          <w:marRight w:val="0"/>
          <w:marTop w:val="0"/>
          <w:marBottom w:val="0"/>
          <w:divBdr>
            <w:top w:val="none" w:sz="0" w:space="0" w:color="auto"/>
            <w:left w:val="none" w:sz="0" w:space="0" w:color="auto"/>
            <w:bottom w:val="none" w:sz="0" w:space="0" w:color="auto"/>
            <w:right w:val="none" w:sz="0" w:space="0" w:color="auto"/>
          </w:divBdr>
        </w:div>
        <w:div w:id="1298072550">
          <w:marLeft w:val="0"/>
          <w:marRight w:val="0"/>
          <w:marTop w:val="0"/>
          <w:marBottom w:val="0"/>
          <w:divBdr>
            <w:top w:val="none" w:sz="0" w:space="0" w:color="auto"/>
            <w:left w:val="none" w:sz="0" w:space="0" w:color="auto"/>
            <w:bottom w:val="none" w:sz="0" w:space="0" w:color="auto"/>
            <w:right w:val="none" w:sz="0" w:space="0" w:color="auto"/>
          </w:divBdr>
        </w:div>
        <w:div w:id="1305504252">
          <w:marLeft w:val="0"/>
          <w:marRight w:val="0"/>
          <w:marTop w:val="0"/>
          <w:marBottom w:val="0"/>
          <w:divBdr>
            <w:top w:val="none" w:sz="0" w:space="0" w:color="auto"/>
            <w:left w:val="none" w:sz="0" w:space="0" w:color="auto"/>
            <w:bottom w:val="none" w:sz="0" w:space="0" w:color="auto"/>
            <w:right w:val="none" w:sz="0" w:space="0" w:color="auto"/>
          </w:divBdr>
        </w:div>
        <w:div w:id="1311599860">
          <w:marLeft w:val="0"/>
          <w:marRight w:val="0"/>
          <w:marTop w:val="0"/>
          <w:marBottom w:val="0"/>
          <w:divBdr>
            <w:top w:val="none" w:sz="0" w:space="0" w:color="auto"/>
            <w:left w:val="none" w:sz="0" w:space="0" w:color="auto"/>
            <w:bottom w:val="none" w:sz="0" w:space="0" w:color="auto"/>
            <w:right w:val="none" w:sz="0" w:space="0" w:color="auto"/>
          </w:divBdr>
        </w:div>
        <w:div w:id="1316296003">
          <w:marLeft w:val="0"/>
          <w:marRight w:val="0"/>
          <w:marTop w:val="0"/>
          <w:marBottom w:val="0"/>
          <w:divBdr>
            <w:top w:val="none" w:sz="0" w:space="0" w:color="auto"/>
            <w:left w:val="none" w:sz="0" w:space="0" w:color="auto"/>
            <w:bottom w:val="none" w:sz="0" w:space="0" w:color="auto"/>
            <w:right w:val="none" w:sz="0" w:space="0" w:color="auto"/>
          </w:divBdr>
        </w:div>
        <w:div w:id="1341161418">
          <w:marLeft w:val="0"/>
          <w:marRight w:val="0"/>
          <w:marTop w:val="0"/>
          <w:marBottom w:val="0"/>
          <w:divBdr>
            <w:top w:val="none" w:sz="0" w:space="0" w:color="auto"/>
            <w:left w:val="none" w:sz="0" w:space="0" w:color="auto"/>
            <w:bottom w:val="none" w:sz="0" w:space="0" w:color="auto"/>
            <w:right w:val="none" w:sz="0" w:space="0" w:color="auto"/>
          </w:divBdr>
        </w:div>
        <w:div w:id="1349329410">
          <w:marLeft w:val="0"/>
          <w:marRight w:val="0"/>
          <w:marTop w:val="0"/>
          <w:marBottom w:val="0"/>
          <w:divBdr>
            <w:top w:val="none" w:sz="0" w:space="0" w:color="auto"/>
            <w:left w:val="none" w:sz="0" w:space="0" w:color="auto"/>
            <w:bottom w:val="none" w:sz="0" w:space="0" w:color="auto"/>
            <w:right w:val="none" w:sz="0" w:space="0" w:color="auto"/>
          </w:divBdr>
        </w:div>
        <w:div w:id="1414467534">
          <w:marLeft w:val="0"/>
          <w:marRight w:val="0"/>
          <w:marTop w:val="0"/>
          <w:marBottom w:val="0"/>
          <w:divBdr>
            <w:top w:val="none" w:sz="0" w:space="0" w:color="auto"/>
            <w:left w:val="none" w:sz="0" w:space="0" w:color="auto"/>
            <w:bottom w:val="none" w:sz="0" w:space="0" w:color="auto"/>
            <w:right w:val="none" w:sz="0" w:space="0" w:color="auto"/>
          </w:divBdr>
        </w:div>
        <w:div w:id="1423333409">
          <w:marLeft w:val="0"/>
          <w:marRight w:val="0"/>
          <w:marTop w:val="0"/>
          <w:marBottom w:val="0"/>
          <w:divBdr>
            <w:top w:val="none" w:sz="0" w:space="0" w:color="auto"/>
            <w:left w:val="none" w:sz="0" w:space="0" w:color="auto"/>
            <w:bottom w:val="none" w:sz="0" w:space="0" w:color="auto"/>
            <w:right w:val="none" w:sz="0" w:space="0" w:color="auto"/>
          </w:divBdr>
        </w:div>
        <w:div w:id="1429236368">
          <w:marLeft w:val="0"/>
          <w:marRight w:val="0"/>
          <w:marTop w:val="0"/>
          <w:marBottom w:val="0"/>
          <w:divBdr>
            <w:top w:val="none" w:sz="0" w:space="0" w:color="auto"/>
            <w:left w:val="none" w:sz="0" w:space="0" w:color="auto"/>
            <w:bottom w:val="none" w:sz="0" w:space="0" w:color="auto"/>
            <w:right w:val="none" w:sz="0" w:space="0" w:color="auto"/>
          </w:divBdr>
        </w:div>
        <w:div w:id="1429689505">
          <w:marLeft w:val="0"/>
          <w:marRight w:val="0"/>
          <w:marTop w:val="0"/>
          <w:marBottom w:val="0"/>
          <w:divBdr>
            <w:top w:val="none" w:sz="0" w:space="0" w:color="auto"/>
            <w:left w:val="none" w:sz="0" w:space="0" w:color="auto"/>
            <w:bottom w:val="none" w:sz="0" w:space="0" w:color="auto"/>
            <w:right w:val="none" w:sz="0" w:space="0" w:color="auto"/>
          </w:divBdr>
        </w:div>
        <w:div w:id="1462111470">
          <w:marLeft w:val="0"/>
          <w:marRight w:val="0"/>
          <w:marTop w:val="0"/>
          <w:marBottom w:val="0"/>
          <w:divBdr>
            <w:top w:val="none" w:sz="0" w:space="0" w:color="auto"/>
            <w:left w:val="none" w:sz="0" w:space="0" w:color="auto"/>
            <w:bottom w:val="none" w:sz="0" w:space="0" w:color="auto"/>
            <w:right w:val="none" w:sz="0" w:space="0" w:color="auto"/>
          </w:divBdr>
        </w:div>
        <w:div w:id="1488403257">
          <w:marLeft w:val="0"/>
          <w:marRight w:val="0"/>
          <w:marTop w:val="0"/>
          <w:marBottom w:val="0"/>
          <w:divBdr>
            <w:top w:val="none" w:sz="0" w:space="0" w:color="auto"/>
            <w:left w:val="none" w:sz="0" w:space="0" w:color="auto"/>
            <w:bottom w:val="none" w:sz="0" w:space="0" w:color="auto"/>
            <w:right w:val="none" w:sz="0" w:space="0" w:color="auto"/>
          </w:divBdr>
        </w:div>
        <w:div w:id="1526671102">
          <w:marLeft w:val="0"/>
          <w:marRight w:val="0"/>
          <w:marTop w:val="0"/>
          <w:marBottom w:val="0"/>
          <w:divBdr>
            <w:top w:val="none" w:sz="0" w:space="0" w:color="auto"/>
            <w:left w:val="none" w:sz="0" w:space="0" w:color="auto"/>
            <w:bottom w:val="none" w:sz="0" w:space="0" w:color="auto"/>
            <w:right w:val="none" w:sz="0" w:space="0" w:color="auto"/>
          </w:divBdr>
        </w:div>
        <w:div w:id="1528982225">
          <w:marLeft w:val="0"/>
          <w:marRight w:val="0"/>
          <w:marTop w:val="0"/>
          <w:marBottom w:val="0"/>
          <w:divBdr>
            <w:top w:val="none" w:sz="0" w:space="0" w:color="auto"/>
            <w:left w:val="none" w:sz="0" w:space="0" w:color="auto"/>
            <w:bottom w:val="none" w:sz="0" w:space="0" w:color="auto"/>
            <w:right w:val="none" w:sz="0" w:space="0" w:color="auto"/>
          </w:divBdr>
        </w:div>
        <w:div w:id="1530681676">
          <w:marLeft w:val="0"/>
          <w:marRight w:val="0"/>
          <w:marTop w:val="0"/>
          <w:marBottom w:val="0"/>
          <w:divBdr>
            <w:top w:val="none" w:sz="0" w:space="0" w:color="auto"/>
            <w:left w:val="none" w:sz="0" w:space="0" w:color="auto"/>
            <w:bottom w:val="none" w:sz="0" w:space="0" w:color="auto"/>
            <w:right w:val="none" w:sz="0" w:space="0" w:color="auto"/>
          </w:divBdr>
        </w:div>
        <w:div w:id="1538661663">
          <w:marLeft w:val="0"/>
          <w:marRight w:val="0"/>
          <w:marTop w:val="0"/>
          <w:marBottom w:val="0"/>
          <w:divBdr>
            <w:top w:val="none" w:sz="0" w:space="0" w:color="auto"/>
            <w:left w:val="none" w:sz="0" w:space="0" w:color="auto"/>
            <w:bottom w:val="none" w:sz="0" w:space="0" w:color="auto"/>
            <w:right w:val="none" w:sz="0" w:space="0" w:color="auto"/>
          </w:divBdr>
          <w:divsChild>
            <w:div w:id="1004555705">
              <w:marLeft w:val="-75"/>
              <w:marRight w:val="0"/>
              <w:marTop w:val="30"/>
              <w:marBottom w:val="30"/>
              <w:divBdr>
                <w:top w:val="none" w:sz="0" w:space="0" w:color="auto"/>
                <w:left w:val="none" w:sz="0" w:space="0" w:color="auto"/>
                <w:bottom w:val="none" w:sz="0" w:space="0" w:color="auto"/>
                <w:right w:val="none" w:sz="0" w:space="0" w:color="auto"/>
              </w:divBdr>
              <w:divsChild>
                <w:div w:id="53163201">
                  <w:marLeft w:val="0"/>
                  <w:marRight w:val="0"/>
                  <w:marTop w:val="0"/>
                  <w:marBottom w:val="0"/>
                  <w:divBdr>
                    <w:top w:val="none" w:sz="0" w:space="0" w:color="auto"/>
                    <w:left w:val="none" w:sz="0" w:space="0" w:color="auto"/>
                    <w:bottom w:val="none" w:sz="0" w:space="0" w:color="auto"/>
                    <w:right w:val="none" w:sz="0" w:space="0" w:color="auto"/>
                  </w:divBdr>
                  <w:divsChild>
                    <w:div w:id="1548951177">
                      <w:marLeft w:val="0"/>
                      <w:marRight w:val="0"/>
                      <w:marTop w:val="0"/>
                      <w:marBottom w:val="0"/>
                      <w:divBdr>
                        <w:top w:val="none" w:sz="0" w:space="0" w:color="auto"/>
                        <w:left w:val="none" w:sz="0" w:space="0" w:color="auto"/>
                        <w:bottom w:val="none" w:sz="0" w:space="0" w:color="auto"/>
                        <w:right w:val="none" w:sz="0" w:space="0" w:color="auto"/>
                      </w:divBdr>
                    </w:div>
                  </w:divsChild>
                </w:div>
                <w:div w:id="59182715">
                  <w:marLeft w:val="0"/>
                  <w:marRight w:val="0"/>
                  <w:marTop w:val="0"/>
                  <w:marBottom w:val="0"/>
                  <w:divBdr>
                    <w:top w:val="none" w:sz="0" w:space="0" w:color="auto"/>
                    <w:left w:val="none" w:sz="0" w:space="0" w:color="auto"/>
                    <w:bottom w:val="none" w:sz="0" w:space="0" w:color="auto"/>
                    <w:right w:val="none" w:sz="0" w:space="0" w:color="auto"/>
                  </w:divBdr>
                  <w:divsChild>
                    <w:div w:id="1522083986">
                      <w:marLeft w:val="0"/>
                      <w:marRight w:val="0"/>
                      <w:marTop w:val="0"/>
                      <w:marBottom w:val="0"/>
                      <w:divBdr>
                        <w:top w:val="none" w:sz="0" w:space="0" w:color="auto"/>
                        <w:left w:val="none" w:sz="0" w:space="0" w:color="auto"/>
                        <w:bottom w:val="none" w:sz="0" w:space="0" w:color="auto"/>
                        <w:right w:val="none" w:sz="0" w:space="0" w:color="auto"/>
                      </w:divBdr>
                    </w:div>
                  </w:divsChild>
                </w:div>
                <w:div w:id="70124469">
                  <w:marLeft w:val="0"/>
                  <w:marRight w:val="0"/>
                  <w:marTop w:val="0"/>
                  <w:marBottom w:val="0"/>
                  <w:divBdr>
                    <w:top w:val="none" w:sz="0" w:space="0" w:color="auto"/>
                    <w:left w:val="none" w:sz="0" w:space="0" w:color="auto"/>
                    <w:bottom w:val="none" w:sz="0" w:space="0" w:color="auto"/>
                    <w:right w:val="none" w:sz="0" w:space="0" w:color="auto"/>
                  </w:divBdr>
                  <w:divsChild>
                    <w:div w:id="1677267796">
                      <w:marLeft w:val="0"/>
                      <w:marRight w:val="0"/>
                      <w:marTop w:val="0"/>
                      <w:marBottom w:val="0"/>
                      <w:divBdr>
                        <w:top w:val="none" w:sz="0" w:space="0" w:color="auto"/>
                        <w:left w:val="none" w:sz="0" w:space="0" w:color="auto"/>
                        <w:bottom w:val="none" w:sz="0" w:space="0" w:color="auto"/>
                        <w:right w:val="none" w:sz="0" w:space="0" w:color="auto"/>
                      </w:divBdr>
                    </w:div>
                  </w:divsChild>
                </w:div>
                <w:div w:id="89129374">
                  <w:marLeft w:val="0"/>
                  <w:marRight w:val="0"/>
                  <w:marTop w:val="0"/>
                  <w:marBottom w:val="0"/>
                  <w:divBdr>
                    <w:top w:val="none" w:sz="0" w:space="0" w:color="auto"/>
                    <w:left w:val="none" w:sz="0" w:space="0" w:color="auto"/>
                    <w:bottom w:val="none" w:sz="0" w:space="0" w:color="auto"/>
                    <w:right w:val="none" w:sz="0" w:space="0" w:color="auto"/>
                  </w:divBdr>
                  <w:divsChild>
                    <w:div w:id="1868367108">
                      <w:marLeft w:val="0"/>
                      <w:marRight w:val="0"/>
                      <w:marTop w:val="0"/>
                      <w:marBottom w:val="0"/>
                      <w:divBdr>
                        <w:top w:val="none" w:sz="0" w:space="0" w:color="auto"/>
                        <w:left w:val="none" w:sz="0" w:space="0" w:color="auto"/>
                        <w:bottom w:val="none" w:sz="0" w:space="0" w:color="auto"/>
                        <w:right w:val="none" w:sz="0" w:space="0" w:color="auto"/>
                      </w:divBdr>
                    </w:div>
                  </w:divsChild>
                </w:div>
                <w:div w:id="138424650">
                  <w:marLeft w:val="0"/>
                  <w:marRight w:val="0"/>
                  <w:marTop w:val="0"/>
                  <w:marBottom w:val="0"/>
                  <w:divBdr>
                    <w:top w:val="none" w:sz="0" w:space="0" w:color="auto"/>
                    <w:left w:val="none" w:sz="0" w:space="0" w:color="auto"/>
                    <w:bottom w:val="none" w:sz="0" w:space="0" w:color="auto"/>
                    <w:right w:val="none" w:sz="0" w:space="0" w:color="auto"/>
                  </w:divBdr>
                  <w:divsChild>
                    <w:div w:id="30693569">
                      <w:marLeft w:val="0"/>
                      <w:marRight w:val="0"/>
                      <w:marTop w:val="0"/>
                      <w:marBottom w:val="0"/>
                      <w:divBdr>
                        <w:top w:val="none" w:sz="0" w:space="0" w:color="auto"/>
                        <w:left w:val="none" w:sz="0" w:space="0" w:color="auto"/>
                        <w:bottom w:val="none" w:sz="0" w:space="0" w:color="auto"/>
                        <w:right w:val="none" w:sz="0" w:space="0" w:color="auto"/>
                      </w:divBdr>
                    </w:div>
                  </w:divsChild>
                </w:div>
                <w:div w:id="169681196">
                  <w:marLeft w:val="0"/>
                  <w:marRight w:val="0"/>
                  <w:marTop w:val="0"/>
                  <w:marBottom w:val="0"/>
                  <w:divBdr>
                    <w:top w:val="none" w:sz="0" w:space="0" w:color="auto"/>
                    <w:left w:val="none" w:sz="0" w:space="0" w:color="auto"/>
                    <w:bottom w:val="none" w:sz="0" w:space="0" w:color="auto"/>
                    <w:right w:val="none" w:sz="0" w:space="0" w:color="auto"/>
                  </w:divBdr>
                  <w:divsChild>
                    <w:div w:id="428426809">
                      <w:marLeft w:val="0"/>
                      <w:marRight w:val="0"/>
                      <w:marTop w:val="0"/>
                      <w:marBottom w:val="0"/>
                      <w:divBdr>
                        <w:top w:val="none" w:sz="0" w:space="0" w:color="auto"/>
                        <w:left w:val="none" w:sz="0" w:space="0" w:color="auto"/>
                        <w:bottom w:val="none" w:sz="0" w:space="0" w:color="auto"/>
                        <w:right w:val="none" w:sz="0" w:space="0" w:color="auto"/>
                      </w:divBdr>
                    </w:div>
                  </w:divsChild>
                </w:div>
                <w:div w:id="232157893">
                  <w:marLeft w:val="0"/>
                  <w:marRight w:val="0"/>
                  <w:marTop w:val="0"/>
                  <w:marBottom w:val="0"/>
                  <w:divBdr>
                    <w:top w:val="none" w:sz="0" w:space="0" w:color="auto"/>
                    <w:left w:val="none" w:sz="0" w:space="0" w:color="auto"/>
                    <w:bottom w:val="none" w:sz="0" w:space="0" w:color="auto"/>
                    <w:right w:val="none" w:sz="0" w:space="0" w:color="auto"/>
                  </w:divBdr>
                  <w:divsChild>
                    <w:div w:id="1705861344">
                      <w:marLeft w:val="0"/>
                      <w:marRight w:val="0"/>
                      <w:marTop w:val="0"/>
                      <w:marBottom w:val="0"/>
                      <w:divBdr>
                        <w:top w:val="none" w:sz="0" w:space="0" w:color="auto"/>
                        <w:left w:val="none" w:sz="0" w:space="0" w:color="auto"/>
                        <w:bottom w:val="none" w:sz="0" w:space="0" w:color="auto"/>
                        <w:right w:val="none" w:sz="0" w:space="0" w:color="auto"/>
                      </w:divBdr>
                    </w:div>
                  </w:divsChild>
                </w:div>
                <w:div w:id="288318920">
                  <w:marLeft w:val="0"/>
                  <w:marRight w:val="0"/>
                  <w:marTop w:val="0"/>
                  <w:marBottom w:val="0"/>
                  <w:divBdr>
                    <w:top w:val="none" w:sz="0" w:space="0" w:color="auto"/>
                    <w:left w:val="none" w:sz="0" w:space="0" w:color="auto"/>
                    <w:bottom w:val="none" w:sz="0" w:space="0" w:color="auto"/>
                    <w:right w:val="none" w:sz="0" w:space="0" w:color="auto"/>
                  </w:divBdr>
                  <w:divsChild>
                    <w:div w:id="5182312">
                      <w:marLeft w:val="0"/>
                      <w:marRight w:val="0"/>
                      <w:marTop w:val="0"/>
                      <w:marBottom w:val="0"/>
                      <w:divBdr>
                        <w:top w:val="none" w:sz="0" w:space="0" w:color="auto"/>
                        <w:left w:val="none" w:sz="0" w:space="0" w:color="auto"/>
                        <w:bottom w:val="none" w:sz="0" w:space="0" w:color="auto"/>
                        <w:right w:val="none" w:sz="0" w:space="0" w:color="auto"/>
                      </w:divBdr>
                    </w:div>
                  </w:divsChild>
                </w:div>
                <w:div w:id="303121043">
                  <w:marLeft w:val="0"/>
                  <w:marRight w:val="0"/>
                  <w:marTop w:val="0"/>
                  <w:marBottom w:val="0"/>
                  <w:divBdr>
                    <w:top w:val="none" w:sz="0" w:space="0" w:color="auto"/>
                    <w:left w:val="none" w:sz="0" w:space="0" w:color="auto"/>
                    <w:bottom w:val="none" w:sz="0" w:space="0" w:color="auto"/>
                    <w:right w:val="none" w:sz="0" w:space="0" w:color="auto"/>
                  </w:divBdr>
                  <w:divsChild>
                    <w:div w:id="809397983">
                      <w:marLeft w:val="0"/>
                      <w:marRight w:val="0"/>
                      <w:marTop w:val="0"/>
                      <w:marBottom w:val="0"/>
                      <w:divBdr>
                        <w:top w:val="none" w:sz="0" w:space="0" w:color="auto"/>
                        <w:left w:val="none" w:sz="0" w:space="0" w:color="auto"/>
                        <w:bottom w:val="none" w:sz="0" w:space="0" w:color="auto"/>
                        <w:right w:val="none" w:sz="0" w:space="0" w:color="auto"/>
                      </w:divBdr>
                    </w:div>
                  </w:divsChild>
                </w:div>
                <w:div w:id="333411994">
                  <w:marLeft w:val="0"/>
                  <w:marRight w:val="0"/>
                  <w:marTop w:val="0"/>
                  <w:marBottom w:val="0"/>
                  <w:divBdr>
                    <w:top w:val="none" w:sz="0" w:space="0" w:color="auto"/>
                    <w:left w:val="none" w:sz="0" w:space="0" w:color="auto"/>
                    <w:bottom w:val="none" w:sz="0" w:space="0" w:color="auto"/>
                    <w:right w:val="none" w:sz="0" w:space="0" w:color="auto"/>
                  </w:divBdr>
                  <w:divsChild>
                    <w:div w:id="1985115855">
                      <w:marLeft w:val="0"/>
                      <w:marRight w:val="0"/>
                      <w:marTop w:val="0"/>
                      <w:marBottom w:val="0"/>
                      <w:divBdr>
                        <w:top w:val="none" w:sz="0" w:space="0" w:color="auto"/>
                        <w:left w:val="none" w:sz="0" w:space="0" w:color="auto"/>
                        <w:bottom w:val="none" w:sz="0" w:space="0" w:color="auto"/>
                        <w:right w:val="none" w:sz="0" w:space="0" w:color="auto"/>
                      </w:divBdr>
                    </w:div>
                  </w:divsChild>
                </w:div>
                <w:div w:id="392779097">
                  <w:marLeft w:val="0"/>
                  <w:marRight w:val="0"/>
                  <w:marTop w:val="0"/>
                  <w:marBottom w:val="0"/>
                  <w:divBdr>
                    <w:top w:val="none" w:sz="0" w:space="0" w:color="auto"/>
                    <w:left w:val="none" w:sz="0" w:space="0" w:color="auto"/>
                    <w:bottom w:val="none" w:sz="0" w:space="0" w:color="auto"/>
                    <w:right w:val="none" w:sz="0" w:space="0" w:color="auto"/>
                  </w:divBdr>
                  <w:divsChild>
                    <w:div w:id="363868724">
                      <w:marLeft w:val="0"/>
                      <w:marRight w:val="0"/>
                      <w:marTop w:val="0"/>
                      <w:marBottom w:val="0"/>
                      <w:divBdr>
                        <w:top w:val="none" w:sz="0" w:space="0" w:color="auto"/>
                        <w:left w:val="none" w:sz="0" w:space="0" w:color="auto"/>
                        <w:bottom w:val="none" w:sz="0" w:space="0" w:color="auto"/>
                        <w:right w:val="none" w:sz="0" w:space="0" w:color="auto"/>
                      </w:divBdr>
                    </w:div>
                  </w:divsChild>
                </w:div>
                <w:div w:id="415828626">
                  <w:marLeft w:val="0"/>
                  <w:marRight w:val="0"/>
                  <w:marTop w:val="0"/>
                  <w:marBottom w:val="0"/>
                  <w:divBdr>
                    <w:top w:val="none" w:sz="0" w:space="0" w:color="auto"/>
                    <w:left w:val="none" w:sz="0" w:space="0" w:color="auto"/>
                    <w:bottom w:val="none" w:sz="0" w:space="0" w:color="auto"/>
                    <w:right w:val="none" w:sz="0" w:space="0" w:color="auto"/>
                  </w:divBdr>
                  <w:divsChild>
                    <w:div w:id="682050859">
                      <w:marLeft w:val="0"/>
                      <w:marRight w:val="0"/>
                      <w:marTop w:val="0"/>
                      <w:marBottom w:val="0"/>
                      <w:divBdr>
                        <w:top w:val="none" w:sz="0" w:space="0" w:color="auto"/>
                        <w:left w:val="none" w:sz="0" w:space="0" w:color="auto"/>
                        <w:bottom w:val="none" w:sz="0" w:space="0" w:color="auto"/>
                        <w:right w:val="none" w:sz="0" w:space="0" w:color="auto"/>
                      </w:divBdr>
                    </w:div>
                  </w:divsChild>
                </w:div>
                <w:div w:id="454443598">
                  <w:marLeft w:val="0"/>
                  <w:marRight w:val="0"/>
                  <w:marTop w:val="0"/>
                  <w:marBottom w:val="0"/>
                  <w:divBdr>
                    <w:top w:val="none" w:sz="0" w:space="0" w:color="auto"/>
                    <w:left w:val="none" w:sz="0" w:space="0" w:color="auto"/>
                    <w:bottom w:val="none" w:sz="0" w:space="0" w:color="auto"/>
                    <w:right w:val="none" w:sz="0" w:space="0" w:color="auto"/>
                  </w:divBdr>
                  <w:divsChild>
                    <w:div w:id="460853690">
                      <w:marLeft w:val="0"/>
                      <w:marRight w:val="0"/>
                      <w:marTop w:val="0"/>
                      <w:marBottom w:val="0"/>
                      <w:divBdr>
                        <w:top w:val="none" w:sz="0" w:space="0" w:color="auto"/>
                        <w:left w:val="none" w:sz="0" w:space="0" w:color="auto"/>
                        <w:bottom w:val="none" w:sz="0" w:space="0" w:color="auto"/>
                        <w:right w:val="none" w:sz="0" w:space="0" w:color="auto"/>
                      </w:divBdr>
                    </w:div>
                  </w:divsChild>
                </w:div>
                <w:div w:id="516046426">
                  <w:marLeft w:val="0"/>
                  <w:marRight w:val="0"/>
                  <w:marTop w:val="0"/>
                  <w:marBottom w:val="0"/>
                  <w:divBdr>
                    <w:top w:val="none" w:sz="0" w:space="0" w:color="auto"/>
                    <w:left w:val="none" w:sz="0" w:space="0" w:color="auto"/>
                    <w:bottom w:val="none" w:sz="0" w:space="0" w:color="auto"/>
                    <w:right w:val="none" w:sz="0" w:space="0" w:color="auto"/>
                  </w:divBdr>
                  <w:divsChild>
                    <w:div w:id="571893935">
                      <w:marLeft w:val="0"/>
                      <w:marRight w:val="0"/>
                      <w:marTop w:val="0"/>
                      <w:marBottom w:val="0"/>
                      <w:divBdr>
                        <w:top w:val="none" w:sz="0" w:space="0" w:color="auto"/>
                        <w:left w:val="none" w:sz="0" w:space="0" w:color="auto"/>
                        <w:bottom w:val="none" w:sz="0" w:space="0" w:color="auto"/>
                        <w:right w:val="none" w:sz="0" w:space="0" w:color="auto"/>
                      </w:divBdr>
                    </w:div>
                  </w:divsChild>
                </w:div>
                <w:div w:id="572200065">
                  <w:marLeft w:val="0"/>
                  <w:marRight w:val="0"/>
                  <w:marTop w:val="0"/>
                  <w:marBottom w:val="0"/>
                  <w:divBdr>
                    <w:top w:val="none" w:sz="0" w:space="0" w:color="auto"/>
                    <w:left w:val="none" w:sz="0" w:space="0" w:color="auto"/>
                    <w:bottom w:val="none" w:sz="0" w:space="0" w:color="auto"/>
                    <w:right w:val="none" w:sz="0" w:space="0" w:color="auto"/>
                  </w:divBdr>
                  <w:divsChild>
                    <w:div w:id="344670136">
                      <w:marLeft w:val="0"/>
                      <w:marRight w:val="0"/>
                      <w:marTop w:val="0"/>
                      <w:marBottom w:val="0"/>
                      <w:divBdr>
                        <w:top w:val="none" w:sz="0" w:space="0" w:color="auto"/>
                        <w:left w:val="none" w:sz="0" w:space="0" w:color="auto"/>
                        <w:bottom w:val="none" w:sz="0" w:space="0" w:color="auto"/>
                        <w:right w:val="none" w:sz="0" w:space="0" w:color="auto"/>
                      </w:divBdr>
                    </w:div>
                  </w:divsChild>
                </w:div>
                <w:div w:id="586504913">
                  <w:marLeft w:val="0"/>
                  <w:marRight w:val="0"/>
                  <w:marTop w:val="0"/>
                  <w:marBottom w:val="0"/>
                  <w:divBdr>
                    <w:top w:val="none" w:sz="0" w:space="0" w:color="auto"/>
                    <w:left w:val="none" w:sz="0" w:space="0" w:color="auto"/>
                    <w:bottom w:val="none" w:sz="0" w:space="0" w:color="auto"/>
                    <w:right w:val="none" w:sz="0" w:space="0" w:color="auto"/>
                  </w:divBdr>
                  <w:divsChild>
                    <w:div w:id="562376151">
                      <w:marLeft w:val="0"/>
                      <w:marRight w:val="0"/>
                      <w:marTop w:val="0"/>
                      <w:marBottom w:val="0"/>
                      <w:divBdr>
                        <w:top w:val="none" w:sz="0" w:space="0" w:color="auto"/>
                        <w:left w:val="none" w:sz="0" w:space="0" w:color="auto"/>
                        <w:bottom w:val="none" w:sz="0" w:space="0" w:color="auto"/>
                        <w:right w:val="none" w:sz="0" w:space="0" w:color="auto"/>
                      </w:divBdr>
                    </w:div>
                  </w:divsChild>
                </w:div>
                <w:div w:id="605429755">
                  <w:marLeft w:val="0"/>
                  <w:marRight w:val="0"/>
                  <w:marTop w:val="0"/>
                  <w:marBottom w:val="0"/>
                  <w:divBdr>
                    <w:top w:val="none" w:sz="0" w:space="0" w:color="auto"/>
                    <w:left w:val="none" w:sz="0" w:space="0" w:color="auto"/>
                    <w:bottom w:val="none" w:sz="0" w:space="0" w:color="auto"/>
                    <w:right w:val="none" w:sz="0" w:space="0" w:color="auto"/>
                  </w:divBdr>
                  <w:divsChild>
                    <w:div w:id="615988152">
                      <w:marLeft w:val="0"/>
                      <w:marRight w:val="0"/>
                      <w:marTop w:val="0"/>
                      <w:marBottom w:val="0"/>
                      <w:divBdr>
                        <w:top w:val="none" w:sz="0" w:space="0" w:color="auto"/>
                        <w:left w:val="none" w:sz="0" w:space="0" w:color="auto"/>
                        <w:bottom w:val="none" w:sz="0" w:space="0" w:color="auto"/>
                        <w:right w:val="none" w:sz="0" w:space="0" w:color="auto"/>
                      </w:divBdr>
                    </w:div>
                  </w:divsChild>
                </w:div>
                <w:div w:id="606237438">
                  <w:marLeft w:val="0"/>
                  <w:marRight w:val="0"/>
                  <w:marTop w:val="0"/>
                  <w:marBottom w:val="0"/>
                  <w:divBdr>
                    <w:top w:val="none" w:sz="0" w:space="0" w:color="auto"/>
                    <w:left w:val="none" w:sz="0" w:space="0" w:color="auto"/>
                    <w:bottom w:val="none" w:sz="0" w:space="0" w:color="auto"/>
                    <w:right w:val="none" w:sz="0" w:space="0" w:color="auto"/>
                  </w:divBdr>
                  <w:divsChild>
                    <w:div w:id="2135513439">
                      <w:marLeft w:val="0"/>
                      <w:marRight w:val="0"/>
                      <w:marTop w:val="0"/>
                      <w:marBottom w:val="0"/>
                      <w:divBdr>
                        <w:top w:val="none" w:sz="0" w:space="0" w:color="auto"/>
                        <w:left w:val="none" w:sz="0" w:space="0" w:color="auto"/>
                        <w:bottom w:val="none" w:sz="0" w:space="0" w:color="auto"/>
                        <w:right w:val="none" w:sz="0" w:space="0" w:color="auto"/>
                      </w:divBdr>
                    </w:div>
                  </w:divsChild>
                </w:div>
                <w:div w:id="628824117">
                  <w:marLeft w:val="0"/>
                  <w:marRight w:val="0"/>
                  <w:marTop w:val="0"/>
                  <w:marBottom w:val="0"/>
                  <w:divBdr>
                    <w:top w:val="none" w:sz="0" w:space="0" w:color="auto"/>
                    <w:left w:val="none" w:sz="0" w:space="0" w:color="auto"/>
                    <w:bottom w:val="none" w:sz="0" w:space="0" w:color="auto"/>
                    <w:right w:val="none" w:sz="0" w:space="0" w:color="auto"/>
                  </w:divBdr>
                  <w:divsChild>
                    <w:div w:id="680738121">
                      <w:marLeft w:val="0"/>
                      <w:marRight w:val="0"/>
                      <w:marTop w:val="0"/>
                      <w:marBottom w:val="0"/>
                      <w:divBdr>
                        <w:top w:val="none" w:sz="0" w:space="0" w:color="auto"/>
                        <w:left w:val="none" w:sz="0" w:space="0" w:color="auto"/>
                        <w:bottom w:val="none" w:sz="0" w:space="0" w:color="auto"/>
                        <w:right w:val="none" w:sz="0" w:space="0" w:color="auto"/>
                      </w:divBdr>
                    </w:div>
                  </w:divsChild>
                </w:div>
                <w:div w:id="635064476">
                  <w:marLeft w:val="0"/>
                  <w:marRight w:val="0"/>
                  <w:marTop w:val="0"/>
                  <w:marBottom w:val="0"/>
                  <w:divBdr>
                    <w:top w:val="none" w:sz="0" w:space="0" w:color="auto"/>
                    <w:left w:val="none" w:sz="0" w:space="0" w:color="auto"/>
                    <w:bottom w:val="none" w:sz="0" w:space="0" w:color="auto"/>
                    <w:right w:val="none" w:sz="0" w:space="0" w:color="auto"/>
                  </w:divBdr>
                  <w:divsChild>
                    <w:div w:id="118572325">
                      <w:marLeft w:val="0"/>
                      <w:marRight w:val="0"/>
                      <w:marTop w:val="0"/>
                      <w:marBottom w:val="0"/>
                      <w:divBdr>
                        <w:top w:val="none" w:sz="0" w:space="0" w:color="auto"/>
                        <w:left w:val="none" w:sz="0" w:space="0" w:color="auto"/>
                        <w:bottom w:val="none" w:sz="0" w:space="0" w:color="auto"/>
                        <w:right w:val="none" w:sz="0" w:space="0" w:color="auto"/>
                      </w:divBdr>
                    </w:div>
                  </w:divsChild>
                </w:div>
                <w:div w:id="637495955">
                  <w:marLeft w:val="0"/>
                  <w:marRight w:val="0"/>
                  <w:marTop w:val="0"/>
                  <w:marBottom w:val="0"/>
                  <w:divBdr>
                    <w:top w:val="none" w:sz="0" w:space="0" w:color="auto"/>
                    <w:left w:val="none" w:sz="0" w:space="0" w:color="auto"/>
                    <w:bottom w:val="none" w:sz="0" w:space="0" w:color="auto"/>
                    <w:right w:val="none" w:sz="0" w:space="0" w:color="auto"/>
                  </w:divBdr>
                  <w:divsChild>
                    <w:div w:id="1902784256">
                      <w:marLeft w:val="0"/>
                      <w:marRight w:val="0"/>
                      <w:marTop w:val="0"/>
                      <w:marBottom w:val="0"/>
                      <w:divBdr>
                        <w:top w:val="none" w:sz="0" w:space="0" w:color="auto"/>
                        <w:left w:val="none" w:sz="0" w:space="0" w:color="auto"/>
                        <w:bottom w:val="none" w:sz="0" w:space="0" w:color="auto"/>
                        <w:right w:val="none" w:sz="0" w:space="0" w:color="auto"/>
                      </w:divBdr>
                    </w:div>
                  </w:divsChild>
                </w:div>
                <w:div w:id="661666617">
                  <w:marLeft w:val="0"/>
                  <w:marRight w:val="0"/>
                  <w:marTop w:val="0"/>
                  <w:marBottom w:val="0"/>
                  <w:divBdr>
                    <w:top w:val="none" w:sz="0" w:space="0" w:color="auto"/>
                    <w:left w:val="none" w:sz="0" w:space="0" w:color="auto"/>
                    <w:bottom w:val="none" w:sz="0" w:space="0" w:color="auto"/>
                    <w:right w:val="none" w:sz="0" w:space="0" w:color="auto"/>
                  </w:divBdr>
                  <w:divsChild>
                    <w:div w:id="2144149113">
                      <w:marLeft w:val="0"/>
                      <w:marRight w:val="0"/>
                      <w:marTop w:val="0"/>
                      <w:marBottom w:val="0"/>
                      <w:divBdr>
                        <w:top w:val="none" w:sz="0" w:space="0" w:color="auto"/>
                        <w:left w:val="none" w:sz="0" w:space="0" w:color="auto"/>
                        <w:bottom w:val="none" w:sz="0" w:space="0" w:color="auto"/>
                        <w:right w:val="none" w:sz="0" w:space="0" w:color="auto"/>
                      </w:divBdr>
                    </w:div>
                  </w:divsChild>
                </w:div>
                <w:div w:id="693769882">
                  <w:marLeft w:val="0"/>
                  <w:marRight w:val="0"/>
                  <w:marTop w:val="0"/>
                  <w:marBottom w:val="0"/>
                  <w:divBdr>
                    <w:top w:val="none" w:sz="0" w:space="0" w:color="auto"/>
                    <w:left w:val="none" w:sz="0" w:space="0" w:color="auto"/>
                    <w:bottom w:val="none" w:sz="0" w:space="0" w:color="auto"/>
                    <w:right w:val="none" w:sz="0" w:space="0" w:color="auto"/>
                  </w:divBdr>
                  <w:divsChild>
                    <w:div w:id="446119411">
                      <w:marLeft w:val="0"/>
                      <w:marRight w:val="0"/>
                      <w:marTop w:val="0"/>
                      <w:marBottom w:val="0"/>
                      <w:divBdr>
                        <w:top w:val="none" w:sz="0" w:space="0" w:color="auto"/>
                        <w:left w:val="none" w:sz="0" w:space="0" w:color="auto"/>
                        <w:bottom w:val="none" w:sz="0" w:space="0" w:color="auto"/>
                        <w:right w:val="none" w:sz="0" w:space="0" w:color="auto"/>
                      </w:divBdr>
                    </w:div>
                  </w:divsChild>
                </w:div>
                <w:div w:id="731391672">
                  <w:marLeft w:val="0"/>
                  <w:marRight w:val="0"/>
                  <w:marTop w:val="0"/>
                  <w:marBottom w:val="0"/>
                  <w:divBdr>
                    <w:top w:val="none" w:sz="0" w:space="0" w:color="auto"/>
                    <w:left w:val="none" w:sz="0" w:space="0" w:color="auto"/>
                    <w:bottom w:val="none" w:sz="0" w:space="0" w:color="auto"/>
                    <w:right w:val="none" w:sz="0" w:space="0" w:color="auto"/>
                  </w:divBdr>
                  <w:divsChild>
                    <w:div w:id="625163776">
                      <w:marLeft w:val="0"/>
                      <w:marRight w:val="0"/>
                      <w:marTop w:val="0"/>
                      <w:marBottom w:val="0"/>
                      <w:divBdr>
                        <w:top w:val="none" w:sz="0" w:space="0" w:color="auto"/>
                        <w:left w:val="none" w:sz="0" w:space="0" w:color="auto"/>
                        <w:bottom w:val="none" w:sz="0" w:space="0" w:color="auto"/>
                        <w:right w:val="none" w:sz="0" w:space="0" w:color="auto"/>
                      </w:divBdr>
                    </w:div>
                    <w:div w:id="758521299">
                      <w:marLeft w:val="0"/>
                      <w:marRight w:val="0"/>
                      <w:marTop w:val="0"/>
                      <w:marBottom w:val="0"/>
                      <w:divBdr>
                        <w:top w:val="none" w:sz="0" w:space="0" w:color="auto"/>
                        <w:left w:val="none" w:sz="0" w:space="0" w:color="auto"/>
                        <w:bottom w:val="none" w:sz="0" w:space="0" w:color="auto"/>
                        <w:right w:val="none" w:sz="0" w:space="0" w:color="auto"/>
                      </w:divBdr>
                    </w:div>
                  </w:divsChild>
                </w:div>
                <w:div w:id="854854159">
                  <w:marLeft w:val="0"/>
                  <w:marRight w:val="0"/>
                  <w:marTop w:val="0"/>
                  <w:marBottom w:val="0"/>
                  <w:divBdr>
                    <w:top w:val="none" w:sz="0" w:space="0" w:color="auto"/>
                    <w:left w:val="none" w:sz="0" w:space="0" w:color="auto"/>
                    <w:bottom w:val="none" w:sz="0" w:space="0" w:color="auto"/>
                    <w:right w:val="none" w:sz="0" w:space="0" w:color="auto"/>
                  </w:divBdr>
                  <w:divsChild>
                    <w:div w:id="1055279754">
                      <w:marLeft w:val="0"/>
                      <w:marRight w:val="0"/>
                      <w:marTop w:val="0"/>
                      <w:marBottom w:val="0"/>
                      <w:divBdr>
                        <w:top w:val="none" w:sz="0" w:space="0" w:color="auto"/>
                        <w:left w:val="none" w:sz="0" w:space="0" w:color="auto"/>
                        <w:bottom w:val="none" w:sz="0" w:space="0" w:color="auto"/>
                        <w:right w:val="none" w:sz="0" w:space="0" w:color="auto"/>
                      </w:divBdr>
                    </w:div>
                  </w:divsChild>
                </w:div>
                <w:div w:id="870072778">
                  <w:marLeft w:val="0"/>
                  <w:marRight w:val="0"/>
                  <w:marTop w:val="0"/>
                  <w:marBottom w:val="0"/>
                  <w:divBdr>
                    <w:top w:val="none" w:sz="0" w:space="0" w:color="auto"/>
                    <w:left w:val="none" w:sz="0" w:space="0" w:color="auto"/>
                    <w:bottom w:val="none" w:sz="0" w:space="0" w:color="auto"/>
                    <w:right w:val="none" w:sz="0" w:space="0" w:color="auto"/>
                  </w:divBdr>
                  <w:divsChild>
                    <w:div w:id="1444617703">
                      <w:marLeft w:val="0"/>
                      <w:marRight w:val="0"/>
                      <w:marTop w:val="0"/>
                      <w:marBottom w:val="0"/>
                      <w:divBdr>
                        <w:top w:val="none" w:sz="0" w:space="0" w:color="auto"/>
                        <w:left w:val="none" w:sz="0" w:space="0" w:color="auto"/>
                        <w:bottom w:val="none" w:sz="0" w:space="0" w:color="auto"/>
                        <w:right w:val="none" w:sz="0" w:space="0" w:color="auto"/>
                      </w:divBdr>
                    </w:div>
                  </w:divsChild>
                </w:div>
                <w:div w:id="898978900">
                  <w:marLeft w:val="0"/>
                  <w:marRight w:val="0"/>
                  <w:marTop w:val="0"/>
                  <w:marBottom w:val="0"/>
                  <w:divBdr>
                    <w:top w:val="none" w:sz="0" w:space="0" w:color="auto"/>
                    <w:left w:val="none" w:sz="0" w:space="0" w:color="auto"/>
                    <w:bottom w:val="none" w:sz="0" w:space="0" w:color="auto"/>
                    <w:right w:val="none" w:sz="0" w:space="0" w:color="auto"/>
                  </w:divBdr>
                  <w:divsChild>
                    <w:div w:id="82920250">
                      <w:marLeft w:val="0"/>
                      <w:marRight w:val="0"/>
                      <w:marTop w:val="0"/>
                      <w:marBottom w:val="0"/>
                      <w:divBdr>
                        <w:top w:val="none" w:sz="0" w:space="0" w:color="auto"/>
                        <w:left w:val="none" w:sz="0" w:space="0" w:color="auto"/>
                        <w:bottom w:val="none" w:sz="0" w:space="0" w:color="auto"/>
                        <w:right w:val="none" w:sz="0" w:space="0" w:color="auto"/>
                      </w:divBdr>
                    </w:div>
                  </w:divsChild>
                </w:div>
                <w:div w:id="899436104">
                  <w:marLeft w:val="0"/>
                  <w:marRight w:val="0"/>
                  <w:marTop w:val="0"/>
                  <w:marBottom w:val="0"/>
                  <w:divBdr>
                    <w:top w:val="none" w:sz="0" w:space="0" w:color="auto"/>
                    <w:left w:val="none" w:sz="0" w:space="0" w:color="auto"/>
                    <w:bottom w:val="none" w:sz="0" w:space="0" w:color="auto"/>
                    <w:right w:val="none" w:sz="0" w:space="0" w:color="auto"/>
                  </w:divBdr>
                  <w:divsChild>
                    <w:div w:id="866873577">
                      <w:marLeft w:val="0"/>
                      <w:marRight w:val="0"/>
                      <w:marTop w:val="0"/>
                      <w:marBottom w:val="0"/>
                      <w:divBdr>
                        <w:top w:val="none" w:sz="0" w:space="0" w:color="auto"/>
                        <w:left w:val="none" w:sz="0" w:space="0" w:color="auto"/>
                        <w:bottom w:val="none" w:sz="0" w:space="0" w:color="auto"/>
                        <w:right w:val="none" w:sz="0" w:space="0" w:color="auto"/>
                      </w:divBdr>
                    </w:div>
                  </w:divsChild>
                </w:div>
                <w:div w:id="911430232">
                  <w:marLeft w:val="0"/>
                  <w:marRight w:val="0"/>
                  <w:marTop w:val="0"/>
                  <w:marBottom w:val="0"/>
                  <w:divBdr>
                    <w:top w:val="none" w:sz="0" w:space="0" w:color="auto"/>
                    <w:left w:val="none" w:sz="0" w:space="0" w:color="auto"/>
                    <w:bottom w:val="none" w:sz="0" w:space="0" w:color="auto"/>
                    <w:right w:val="none" w:sz="0" w:space="0" w:color="auto"/>
                  </w:divBdr>
                  <w:divsChild>
                    <w:div w:id="112405118">
                      <w:marLeft w:val="0"/>
                      <w:marRight w:val="0"/>
                      <w:marTop w:val="0"/>
                      <w:marBottom w:val="0"/>
                      <w:divBdr>
                        <w:top w:val="none" w:sz="0" w:space="0" w:color="auto"/>
                        <w:left w:val="none" w:sz="0" w:space="0" w:color="auto"/>
                        <w:bottom w:val="none" w:sz="0" w:space="0" w:color="auto"/>
                        <w:right w:val="none" w:sz="0" w:space="0" w:color="auto"/>
                      </w:divBdr>
                    </w:div>
                  </w:divsChild>
                </w:div>
                <w:div w:id="928657673">
                  <w:marLeft w:val="0"/>
                  <w:marRight w:val="0"/>
                  <w:marTop w:val="0"/>
                  <w:marBottom w:val="0"/>
                  <w:divBdr>
                    <w:top w:val="none" w:sz="0" w:space="0" w:color="auto"/>
                    <w:left w:val="none" w:sz="0" w:space="0" w:color="auto"/>
                    <w:bottom w:val="none" w:sz="0" w:space="0" w:color="auto"/>
                    <w:right w:val="none" w:sz="0" w:space="0" w:color="auto"/>
                  </w:divBdr>
                  <w:divsChild>
                    <w:div w:id="1345208126">
                      <w:marLeft w:val="0"/>
                      <w:marRight w:val="0"/>
                      <w:marTop w:val="0"/>
                      <w:marBottom w:val="0"/>
                      <w:divBdr>
                        <w:top w:val="none" w:sz="0" w:space="0" w:color="auto"/>
                        <w:left w:val="none" w:sz="0" w:space="0" w:color="auto"/>
                        <w:bottom w:val="none" w:sz="0" w:space="0" w:color="auto"/>
                        <w:right w:val="none" w:sz="0" w:space="0" w:color="auto"/>
                      </w:divBdr>
                    </w:div>
                  </w:divsChild>
                </w:div>
                <w:div w:id="1031110107">
                  <w:marLeft w:val="0"/>
                  <w:marRight w:val="0"/>
                  <w:marTop w:val="0"/>
                  <w:marBottom w:val="0"/>
                  <w:divBdr>
                    <w:top w:val="none" w:sz="0" w:space="0" w:color="auto"/>
                    <w:left w:val="none" w:sz="0" w:space="0" w:color="auto"/>
                    <w:bottom w:val="none" w:sz="0" w:space="0" w:color="auto"/>
                    <w:right w:val="none" w:sz="0" w:space="0" w:color="auto"/>
                  </w:divBdr>
                  <w:divsChild>
                    <w:div w:id="1016227645">
                      <w:marLeft w:val="0"/>
                      <w:marRight w:val="0"/>
                      <w:marTop w:val="0"/>
                      <w:marBottom w:val="0"/>
                      <w:divBdr>
                        <w:top w:val="none" w:sz="0" w:space="0" w:color="auto"/>
                        <w:left w:val="none" w:sz="0" w:space="0" w:color="auto"/>
                        <w:bottom w:val="none" w:sz="0" w:space="0" w:color="auto"/>
                        <w:right w:val="none" w:sz="0" w:space="0" w:color="auto"/>
                      </w:divBdr>
                    </w:div>
                  </w:divsChild>
                </w:div>
                <w:div w:id="1041635149">
                  <w:marLeft w:val="0"/>
                  <w:marRight w:val="0"/>
                  <w:marTop w:val="0"/>
                  <w:marBottom w:val="0"/>
                  <w:divBdr>
                    <w:top w:val="none" w:sz="0" w:space="0" w:color="auto"/>
                    <w:left w:val="none" w:sz="0" w:space="0" w:color="auto"/>
                    <w:bottom w:val="none" w:sz="0" w:space="0" w:color="auto"/>
                    <w:right w:val="none" w:sz="0" w:space="0" w:color="auto"/>
                  </w:divBdr>
                  <w:divsChild>
                    <w:div w:id="2051293897">
                      <w:marLeft w:val="0"/>
                      <w:marRight w:val="0"/>
                      <w:marTop w:val="0"/>
                      <w:marBottom w:val="0"/>
                      <w:divBdr>
                        <w:top w:val="none" w:sz="0" w:space="0" w:color="auto"/>
                        <w:left w:val="none" w:sz="0" w:space="0" w:color="auto"/>
                        <w:bottom w:val="none" w:sz="0" w:space="0" w:color="auto"/>
                        <w:right w:val="none" w:sz="0" w:space="0" w:color="auto"/>
                      </w:divBdr>
                    </w:div>
                  </w:divsChild>
                </w:div>
                <w:div w:id="1073703442">
                  <w:marLeft w:val="0"/>
                  <w:marRight w:val="0"/>
                  <w:marTop w:val="0"/>
                  <w:marBottom w:val="0"/>
                  <w:divBdr>
                    <w:top w:val="none" w:sz="0" w:space="0" w:color="auto"/>
                    <w:left w:val="none" w:sz="0" w:space="0" w:color="auto"/>
                    <w:bottom w:val="none" w:sz="0" w:space="0" w:color="auto"/>
                    <w:right w:val="none" w:sz="0" w:space="0" w:color="auto"/>
                  </w:divBdr>
                  <w:divsChild>
                    <w:div w:id="863515670">
                      <w:marLeft w:val="0"/>
                      <w:marRight w:val="0"/>
                      <w:marTop w:val="0"/>
                      <w:marBottom w:val="0"/>
                      <w:divBdr>
                        <w:top w:val="none" w:sz="0" w:space="0" w:color="auto"/>
                        <w:left w:val="none" w:sz="0" w:space="0" w:color="auto"/>
                        <w:bottom w:val="none" w:sz="0" w:space="0" w:color="auto"/>
                        <w:right w:val="none" w:sz="0" w:space="0" w:color="auto"/>
                      </w:divBdr>
                    </w:div>
                  </w:divsChild>
                </w:div>
                <w:div w:id="1129396345">
                  <w:marLeft w:val="0"/>
                  <w:marRight w:val="0"/>
                  <w:marTop w:val="0"/>
                  <w:marBottom w:val="0"/>
                  <w:divBdr>
                    <w:top w:val="none" w:sz="0" w:space="0" w:color="auto"/>
                    <w:left w:val="none" w:sz="0" w:space="0" w:color="auto"/>
                    <w:bottom w:val="none" w:sz="0" w:space="0" w:color="auto"/>
                    <w:right w:val="none" w:sz="0" w:space="0" w:color="auto"/>
                  </w:divBdr>
                  <w:divsChild>
                    <w:div w:id="1139685051">
                      <w:marLeft w:val="0"/>
                      <w:marRight w:val="0"/>
                      <w:marTop w:val="0"/>
                      <w:marBottom w:val="0"/>
                      <w:divBdr>
                        <w:top w:val="none" w:sz="0" w:space="0" w:color="auto"/>
                        <w:left w:val="none" w:sz="0" w:space="0" w:color="auto"/>
                        <w:bottom w:val="none" w:sz="0" w:space="0" w:color="auto"/>
                        <w:right w:val="none" w:sz="0" w:space="0" w:color="auto"/>
                      </w:divBdr>
                    </w:div>
                  </w:divsChild>
                </w:div>
                <w:div w:id="1159494262">
                  <w:marLeft w:val="0"/>
                  <w:marRight w:val="0"/>
                  <w:marTop w:val="0"/>
                  <w:marBottom w:val="0"/>
                  <w:divBdr>
                    <w:top w:val="none" w:sz="0" w:space="0" w:color="auto"/>
                    <w:left w:val="none" w:sz="0" w:space="0" w:color="auto"/>
                    <w:bottom w:val="none" w:sz="0" w:space="0" w:color="auto"/>
                    <w:right w:val="none" w:sz="0" w:space="0" w:color="auto"/>
                  </w:divBdr>
                  <w:divsChild>
                    <w:div w:id="2130973385">
                      <w:marLeft w:val="0"/>
                      <w:marRight w:val="0"/>
                      <w:marTop w:val="0"/>
                      <w:marBottom w:val="0"/>
                      <w:divBdr>
                        <w:top w:val="none" w:sz="0" w:space="0" w:color="auto"/>
                        <w:left w:val="none" w:sz="0" w:space="0" w:color="auto"/>
                        <w:bottom w:val="none" w:sz="0" w:space="0" w:color="auto"/>
                        <w:right w:val="none" w:sz="0" w:space="0" w:color="auto"/>
                      </w:divBdr>
                    </w:div>
                  </w:divsChild>
                </w:div>
                <w:div w:id="1164972800">
                  <w:marLeft w:val="0"/>
                  <w:marRight w:val="0"/>
                  <w:marTop w:val="0"/>
                  <w:marBottom w:val="0"/>
                  <w:divBdr>
                    <w:top w:val="none" w:sz="0" w:space="0" w:color="auto"/>
                    <w:left w:val="none" w:sz="0" w:space="0" w:color="auto"/>
                    <w:bottom w:val="none" w:sz="0" w:space="0" w:color="auto"/>
                    <w:right w:val="none" w:sz="0" w:space="0" w:color="auto"/>
                  </w:divBdr>
                  <w:divsChild>
                    <w:div w:id="349337203">
                      <w:marLeft w:val="0"/>
                      <w:marRight w:val="0"/>
                      <w:marTop w:val="0"/>
                      <w:marBottom w:val="0"/>
                      <w:divBdr>
                        <w:top w:val="none" w:sz="0" w:space="0" w:color="auto"/>
                        <w:left w:val="none" w:sz="0" w:space="0" w:color="auto"/>
                        <w:bottom w:val="none" w:sz="0" w:space="0" w:color="auto"/>
                        <w:right w:val="none" w:sz="0" w:space="0" w:color="auto"/>
                      </w:divBdr>
                    </w:div>
                  </w:divsChild>
                </w:div>
                <w:div w:id="1205292917">
                  <w:marLeft w:val="0"/>
                  <w:marRight w:val="0"/>
                  <w:marTop w:val="0"/>
                  <w:marBottom w:val="0"/>
                  <w:divBdr>
                    <w:top w:val="none" w:sz="0" w:space="0" w:color="auto"/>
                    <w:left w:val="none" w:sz="0" w:space="0" w:color="auto"/>
                    <w:bottom w:val="none" w:sz="0" w:space="0" w:color="auto"/>
                    <w:right w:val="none" w:sz="0" w:space="0" w:color="auto"/>
                  </w:divBdr>
                  <w:divsChild>
                    <w:div w:id="1944530238">
                      <w:marLeft w:val="0"/>
                      <w:marRight w:val="0"/>
                      <w:marTop w:val="0"/>
                      <w:marBottom w:val="0"/>
                      <w:divBdr>
                        <w:top w:val="none" w:sz="0" w:space="0" w:color="auto"/>
                        <w:left w:val="none" w:sz="0" w:space="0" w:color="auto"/>
                        <w:bottom w:val="none" w:sz="0" w:space="0" w:color="auto"/>
                        <w:right w:val="none" w:sz="0" w:space="0" w:color="auto"/>
                      </w:divBdr>
                    </w:div>
                  </w:divsChild>
                </w:div>
                <w:div w:id="1302468743">
                  <w:marLeft w:val="0"/>
                  <w:marRight w:val="0"/>
                  <w:marTop w:val="0"/>
                  <w:marBottom w:val="0"/>
                  <w:divBdr>
                    <w:top w:val="none" w:sz="0" w:space="0" w:color="auto"/>
                    <w:left w:val="none" w:sz="0" w:space="0" w:color="auto"/>
                    <w:bottom w:val="none" w:sz="0" w:space="0" w:color="auto"/>
                    <w:right w:val="none" w:sz="0" w:space="0" w:color="auto"/>
                  </w:divBdr>
                  <w:divsChild>
                    <w:div w:id="1434010497">
                      <w:marLeft w:val="0"/>
                      <w:marRight w:val="0"/>
                      <w:marTop w:val="0"/>
                      <w:marBottom w:val="0"/>
                      <w:divBdr>
                        <w:top w:val="none" w:sz="0" w:space="0" w:color="auto"/>
                        <w:left w:val="none" w:sz="0" w:space="0" w:color="auto"/>
                        <w:bottom w:val="none" w:sz="0" w:space="0" w:color="auto"/>
                        <w:right w:val="none" w:sz="0" w:space="0" w:color="auto"/>
                      </w:divBdr>
                    </w:div>
                  </w:divsChild>
                </w:div>
                <w:div w:id="1350329709">
                  <w:marLeft w:val="0"/>
                  <w:marRight w:val="0"/>
                  <w:marTop w:val="0"/>
                  <w:marBottom w:val="0"/>
                  <w:divBdr>
                    <w:top w:val="none" w:sz="0" w:space="0" w:color="auto"/>
                    <w:left w:val="none" w:sz="0" w:space="0" w:color="auto"/>
                    <w:bottom w:val="none" w:sz="0" w:space="0" w:color="auto"/>
                    <w:right w:val="none" w:sz="0" w:space="0" w:color="auto"/>
                  </w:divBdr>
                  <w:divsChild>
                    <w:div w:id="614868820">
                      <w:marLeft w:val="0"/>
                      <w:marRight w:val="0"/>
                      <w:marTop w:val="0"/>
                      <w:marBottom w:val="0"/>
                      <w:divBdr>
                        <w:top w:val="none" w:sz="0" w:space="0" w:color="auto"/>
                        <w:left w:val="none" w:sz="0" w:space="0" w:color="auto"/>
                        <w:bottom w:val="none" w:sz="0" w:space="0" w:color="auto"/>
                        <w:right w:val="none" w:sz="0" w:space="0" w:color="auto"/>
                      </w:divBdr>
                    </w:div>
                  </w:divsChild>
                </w:div>
                <w:div w:id="1357735305">
                  <w:marLeft w:val="0"/>
                  <w:marRight w:val="0"/>
                  <w:marTop w:val="0"/>
                  <w:marBottom w:val="0"/>
                  <w:divBdr>
                    <w:top w:val="none" w:sz="0" w:space="0" w:color="auto"/>
                    <w:left w:val="none" w:sz="0" w:space="0" w:color="auto"/>
                    <w:bottom w:val="none" w:sz="0" w:space="0" w:color="auto"/>
                    <w:right w:val="none" w:sz="0" w:space="0" w:color="auto"/>
                  </w:divBdr>
                  <w:divsChild>
                    <w:div w:id="1377775154">
                      <w:marLeft w:val="0"/>
                      <w:marRight w:val="0"/>
                      <w:marTop w:val="0"/>
                      <w:marBottom w:val="0"/>
                      <w:divBdr>
                        <w:top w:val="none" w:sz="0" w:space="0" w:color="auto"/>
                        <w:left w:val="none" w:sz="0" w:space="0" w:color="auto"/>
                        <w:bottom w:val="none" w:sz="0" w:space="0" w:color="auto"/>
                        <w:right w:val="none" w:sz="0" w:space="0" w:color="auto"/>
                      </w:divBdr>
                    </w:div>
                  </w:divsChild>
                </w:div>
                <w:div w:id="1408771812">
                  <w:marLeft w:val="0"/>
                  <w:marRight w:val="0"/>
                  <w:marTop w:val="0"/>
                  <w:marBottom w:val="0"/>
                  <w:divBdr>
                    <w:top w:val="none" w:sz="0" w:space="0" w:color="auto"/>
                    <w:left w:val="none" w:sz="0" w:space="0" w:color="auto"/>
                    <w:bottom w:val="none" w:sz="0" w:space="0" w:color="auto"/>
                    <w:right w:val="none" w:sz="0" w:space="0" w:color="auto"/>
                  </w:divBdr>
                  <w:divsChild>
                    <w:div w:id="199825065">
                      <w:marLeft w:val="0"/>
                      <w:marRight w:val="0"/>
                      <w:marTop w:val="0"/>
                      <w:marBottom w:val="0"/>
                      <w:divBdr>
                        <w:top w:val="none" w:sz="0" w:space="0" w:color="auto"/>
                        <w:left w:val="none" w:sz="0" w:space="0" w:color="auto"/>
                        <w:bottom w:val="none" w:sz="0" w:space="0" w:color="auto"/>
                        <w:right w:val="none" w:sz="0" w:space="0" w:color="auto"/>
                      </w:divBdr>
                    </w:div>
                  </w:divsChild>
                </w:div>
                <w:div w:id="1421830976">
                  <w:marLeft w:val="0"/>
                  <w:marRight w:val="0"/>
                  <w:marTop w:val="0"/>
                  <w:marBottom w:val="0"/>
                  <w:divBdr>
                    <w:top w:val="none" w:sz="0" w:space="0" w:color="auto"/>
                    <w:left w:val="none" w:sz="0" w:space="0" w:color="auto"/>
                    <w:bottom w:val="none" w:sz="0" w:space="0" w:color="auto"/>
                    <w:right w:val="none" w:sz="0" w:space="0" w:color="auto"/>
                  </w:divBdr>
                  <w:divsChild>
                    <w:div w:id="159084140">
                      <w:marLeft w:val="0"/>
                      <w:marRight w:val="0"/>
                      <w:marTop w:val="0"/>
                      <w:marBottom w:val="0"/>
                      <w:divBdr>
                        <w:top w:val="none" w:sz="0" w:space="0" w:color="auto"/>
                        <w:left w:val="none" w:sz="0" w:space="0" w:color="auto"/>
                        <w:bottom w:val="none" w:sz="0" w:space="0" w:color="auto"/>
                        <w:right w:val="none" w:sz="0" w:space="0" w:color="auto"/>
                      </w:divBdr>
                    </w:div>
                  </w:divsChild>
                </w:div>
                <w:div w:id="1448768222">
                  <w:marLeft w:val="0"/>
                  <w:marRight w:val="0"/>
                  <w:marTop w:val="0"/>
                  <w:marBottom w:val="0"/>
                  <w:divBdr>
                    <w:top w:val="none" w:sz="0" w:space="0" w:color="auto"/>
                    <w:left w:val="none" w:sz="0" w:space="0" w:color="auto"/>
                    <w:bottom w:val="none" w:sz="0" w:space="0" w:color="auto"/>
                    <w:right w:val="none" w:sz="0" w:space="0" w:color="auto"/>
                  </w:divBdr>
                  <w:divsChild>
                    <w:div w:id="424234015">
                      <w:marLeft w:val="0"/>
                      <w:marRight w:val="0"/>
                      <w:marTop w:val="0"/>
                      <w:marBottom w:val="0"/>
                      <w:divBdr>
                        <w:top w:val="none" w:sz="0" w:space="0" w:color="auto"/>
                        <w:left w:val="none" w:sz="0" w:space="0" w:color="auto"/>
                        <w:bottom w:val="none" w:sz="0" w:space="0" w:color="auto"/>
                        <w:right w:val="none" w:sz="0" w:space="0" w:color="auto"/>
                      </w:divBdr>
                    </w:div>
                  </w:divsChild>
                </w:div>
                <w:div w:id="1455752239">
                  <w:marLeft w:val="0"/>
                  <w:marRight w:val="0"/>
                  <w:marTop w:val="0"/>
                  <w:marBottom w:val="0"/>
                  <w:divBdr>
                    <w:top w:val="none" w:sz="0" w:space="0" w:color="auto"/>
                    <w:left w:val="none" w:sz="0" w:space="0" w:color="auto"/>
                    <w:bottom w:val="none" w:sz="0" w:space="0" w:color="auto"/>
                    <w:right w:val="none" w:sz="0" w:space="0" w:color="auto"/>
                  </w:divBdr>
                  <w:divsChild>
                    <w:div w:id="598299069">
                      <w:marLeft w:val="0"/>
                      <w:marRight w:val="0"/>
                      <w:marTop w:val="0"/>
                      <w:marBottom w:val="0"/>
                      <w:divBdr>
                        <w:top w:val="none" w:sz="0" w:space="0" w:color="auto"/>
                        <w:left w:val="none" w:sz="0" w:space="0" w:color="auto"/>
                        <w:bottom w:val="none" w:sz="0" w:space="0" w:color="auto"/>
                        <w:right w:val="none" w:sz="0" w:space="0" w:color="auto"/>
                      </w:divBdr>
                    </w:div>
                  </w:divsChild>
                </w:div>
                <w:div w:id="1458334604">
                  <w:marLeft w:val="0"/>
                  <w:marRight w:val="0"/>
                  <w:marTop w:val="0"/>
                  <w:marBottom w:val="0"/>
                  <w:divBdr>
                    <w:top w:val="none" w:sz="0" w:space="0" w:color="auto"/>
                    <w:left w:val="none" w:sz="0" w:space="0" w:color="auto"/>
                    <w:bottom w:val="none" w:sz="0" w:space="0" w:color="auto"/>
                    <w:right w:val="none" w:sz="0" w:space="0" w:color="auto"/>
                  </w:divBdr>
                  <w:divsChild>
                    <w:div w:id="9766674">
                      <w:marLeft w:val="0"/>
                      <w:marRight w:val="0"/>
                      <w:marTop w:val="0"/>
                      <w:marBottom w:val="0"/>
                      <w:divBdr>
                        <w:top w:val="none" w:sz="0" w:space="0" w:color="auto"/>
                        <w:left w:val="none" w:sz="0" w:space="0" w:color="auto"/>
                        <w:bottom w:val="none" w:sz="0" w:space="0" w:color="auto"/>
                        <w:right w:val="none" w:sz="0" w:space="0" w:color="auto"/>
                      </w:divBdr>
                    </w:div>
                  </w:divsChild>
                </w:div>
                <w:div w:id="1545940873">
                  <w:marLeft w:val="0"/>
                  <w:marRight w:val="0"/>
                  <w:marTop w:val="0"/>
                  <w:marBottom w:val="0"/>
                  <w:divBdr>
                    <w:top w:val="none" w:sz="0" w:space="0" w:color="auto"/>
                    <w:left w:val="none" w:sz="0" w:space="0" w:color="auto"/>
                    <w:bottom w:val="none" w:sz="0" w:space="0" w:color="auto"/>
                    <w:right w:val="none" w:sz="0" w:space="0" w:color="auto"/>
                  </w:divBdr>
                  <w:divsChild>
                    <w:div w:id="1183201967">
                      <w:marLeft w:val="0"/>
                      <w:marRight w:val="0"/>
                      <w:marTop w:val="0"/>
                      <w:marBottom w:val="0"/>
                      <w:divBdr>
                        <w:top w:val="none" w:sz="0" w:space="0" w:color="auto"/>
                        <w:left w:val="none" w:sz="0" w:space="0" w:color="auto"/>
                        <w:bottom w:val="none" w:sz="0" w:space="0" w:color="auto"/>
                        <w:right w:val="none" w:sz="0" w:space="0" w:color="auto"/>
                      </w:divBdr>
                    </w:div>
                  </w:divsChild>
                </w:div>
                <w:div w:id="1551571006">
                  <w:marLeft w:val="0"/>
                  <w:marRight w:val="0"/>
                  <w:marTop w:val="0"/>
                  <w:marBottom w:val="0"/>
                  <w:divBdr>
                    <w:top w:val="none" w:sz="0" w:space="0" w:color="auto"/>
                    <w:left w:val="none" w:sz="0" w:space="0" w:color="auto"/>
                    <w:bottom w:val="none" w:sz="0" w:space="0" w:color="auto"/>
                    <w:right w:val="none" w:sz="0" w:space="0" w:color="auto"/>
                  </w:divBdr>
                  <w:divsChild>
                    <w:div w:id="672071702">
                      <w:marLeft w:val="0"/>
                      <w:marRight w:val="0"/>
                      <w:marTop w:val="0"/>
                      <w:marBottom w:val="0"/>
                      <w:divBdr>
                        <w:top w:val="none" w:sz="0" w:space="0" w:color="auto"/>
                        <w:left w:val="none" w:sz="0" w:space="0" w:color="auto"/>
                        <w:bottom w:val="none" w:sz="0" w:space="0" w:color="auto"/>
                        <w:right w:val="none" w:sz="0" w:space="0" w:color="auto"/>
                      </w:divBdr>
                    </w:div>
                  </w:divsChild>
                </w:div>
                <w:div w:id="1597323267">
                  <w:marLeft w:val="0"/>
                  <w:marRight w:val="0"/>
                  <w:marTop w:val="0"/>
                  <w:marBottom w:val="0"/>
                  <w:divBdr>
                    <w:top w:val="none" w:sz="0" w:space="0" w:color="auto"/>
                    <w:left w:val="none" w:sz="0" w:space="0" w:color="auto"/>
                    <w:bottom w:val="none" w:sz="0" w:space="0" w:color="auto"/>
                    <w:right w:val="none" w:sz="0" w:space="0" w:color="auto"/>
                  </w:divBdr>
                  <w:divsChild>
                    <w:div w:id="1687902490">
                      <w:marLeft w:val="0"/>
                      <w:marRight w:val="0"/>
                      <w:marTop w:val="0"/>
                      <w:marBottom w:val="0"/>
                      <w:divBdr>
                        <w:top w:val="none" w:sz="0" w:space="0" w:color="auto"/>
                        <w:left w:val="none" w:sz="0" w:space="0" w:color="auto"/>
                        <w:bottom w:val="none" w:sz="0" w:space="0" w:color="auto"/>
                        <w:right w:val="none" w:sz="0" w:space="0" w:color="auto"/>
                      </w:divBdr>
                    </w:div>
                  </w:divsChild>
                </w:div>
                <w:div w:id="1672028432">
                  <w:marLeft w:val="0"/>
                  <w:marRight w:val="0"/>
                  <w:marTop w:val="0"/>
                  <w:marBottom w:val="0"/>
                  <w:divBdr>
                    <w:top w:val="none" w:sz="0" w:space="0" w:color="auto"/>
                    <w:left w:val="none" w:sz="0" w:space="0" w:color="auto"/>
                    <w:bottom w:val="none" w:sz="0" w:space="0" w:color="auto"/>
                    <w:right w:val="none" w:sz="0" w:space="0" w:color="auto"/>
                  </w:divBdr>
                  <w:divsChild>
                    <w:div w:id="1983846968">
                      <w:marLeft w:val="0"/>
                      <w:marRight w:val="0"/>
                      <w:marTop w:val="0"/>
                      <w:marBottom w:val="0"/>
                      <w:divBdr>
                        <w:top w:val="none" w:sz="0" w:space="0" w:color="auto"/>
                        <w:left w:val="none" w:sz="0" w:space="0" w:color="auto"/>
                        <w:bottom w:val="none" w:sz="0" w:space="0" w:color="auto"/>
                        <w:right w:val="none" w:sz="0" w:space="0" w:color="auto"/>
                      </w:divBdr>
                    </w:div>
                  </w:divsChild>
                </w:div>
                <w:div w:id="1678076763">
                  <w:marLeft w:val="0"/>
                  <w:marRight w:val="0"/>
                  <w:marTop w:val="0"/>
                  <w:marBottom w:val="0"/>
                  <w:divBdr>
                    <w:top w:val="none" w:sz="0" w:space="0" w:color="auto"/>
                    <w:left w:val="none" w:sz="0" w:space="0" w:color="auto"/>
                    <w:bottom w:val="none" w:sz="0" w:space="0" w:color="auto"/>
                    <w:right w:val="none" w:sz="0" w:space="0" w:color="auto"/>
                  </w:divBdr>
                  <w:divsChild>
                    <w:div w:id="765267164">
                      <w:marLeft w:val="0"/>
                      <w:marRight w:val="0"/>
                      <w:marTop w:val="0"/>
                      <w:marBottom w:val="0"/>
                      <w:divBdr>
                        <w:top w:val="none" w:sz="0" w:space="0" w:color="auto"/>
                        <w:left w:val="none" w:sz="0" w:space="0" w:color="auto"/>
                        <w:bottom w:val="none" w:sz="0" w:space="0" w:color="auto"/>
                        <w:right w:val="none" w:sz="0" w:space="0" w:color="auto"/>
                      </w:divBdr>
                    </w:div>
                  </w:divsChild>
                </w:div>
                <w:div w:id="1696925654">
                  <w:marLeft w:val="0"/>
                  <w:marRight w:val="0"/>
                  <w:marTop w:val="0"/>
                  <w:marBottom w:val="0"/>
                  <w:divBdr>
                    <w:top w:val="none" w:sz="0" w:space="0" w:color="auto"/>
                    <w:left w:val="none" w:sz="0" w:space="0" w:color="auto"/>
                    <w:bottom w:val="none" w:sz="0" w:space="0" w:color="auto"/>
                    <w:right w:val="none" w:sz="0" w:space="0" w:color="auto"/>
                  </w:divBdr>
                  <w:divsChild>
                    <w:div w:id="2104372947">
                      <w:marLeft w:val="0"/>
                      <w:marRight w:val="0"/>
                      <w:marTop w:val="0"/>
                      <w:marBottom w:val="0"/>
                      <w:divBdr>
                        <w:top w:val="none" w:sz="0" w:space="0" w:color="auto"/>
                        <w:left w:val="none" w:sz="0" w:space="0" w:color="auto"/>
                        <w:bottom w:val="none" w:sz="0" w:space="0" w:color="auto"/>
                        <w:right w:val="none" w:sz="0" w:space="0" w:color="auto"/>
                      </w:divBdr>
                    </w:div>
                  </w:divsChild>
                </w:div>
                <w:div w:id="1731080069">
                  <w:marLeft w:val="0"/>
                  <w:marRight w:val="0"/>
                  <w:marTop w:val="0"/>
                  <w:marBottom w:val="0"/>
                  <w:divBdr>
                    <w:top w:val="none" w:sz="0" w:space="0" w:color="auto"/>
                    <w:left w:val="none" w:sz="0" w:space="0" w:color="auto"/>
                    <w:bottom w:val="none" w:sz="0" w:space="0" w:color="auto"/>
                    <w:right w:val="none" w:sz="0" w:space="0" w:color="auto"/>
                  </w:divBdr>
                  <w:divsChild>
                    <w:div w:id="963778594">
                      <w:marLeft w:val="0"/>
                      <w:marRight w:val="0"/>
                      <w:marTop w:val="0"/>
                      <w:marBottom w:val="0"/>
                      <w:divBdr>
                        <w:top w:val="none" w:sz="0" w:space="0" w:color="auto"/>
                        <w:left w:val="none" w:sz="0" w:space="0" w:color="auto"/>
                        <w:bottom w:val="none" w:sz="0" w:space="0" w:color="auto"/>
                        <w:right w:val="none" w:sz="0" w:space="0" w:color="auto"/>
                      </w:divBdr>
                    </w:div>
                  </w:divsChild>
                </w:div>
                <w:div w:id="1801873167">
                  <w:marLeft w:val="0"/>
                  <w:marRight w:val="0"/>
                  <w:marTop w:val="0"/>
                  <w:marBottom w:val="0"/>
                  <w:divBdr>
                    <w:top w:val="none" w:sz="0" w:space="0" w:color="auto"/>
                    <w:left w:val="none" w:sz="0" w:space="0" w:color="auto"/>
                    <w:bottom w:val="none" w:sz="0" w:space="0" w:color="auto"/>
                    <w:right w:val="none" w:sz="0" w:space="0" w:color="auto"/>
                  </w:divBdr>
                  <w:divsChild>
                    <w:div w:id="1543010108">
                      <w:marLeft w:val="0"/>
                      <w:marRight w:val="0"/>
                      <w:marTop w:val="0"/>
                      <w:marBottom w:val="0"/>
                      <w:divBdr>
                        <w:top w:val="none" w:sz="0" w:space="0" w:color="auto"/>
                        <w:left w:val="none" w:sz="0" w:space="0" w:color="auto"/>
                        <w:bottom w:val="none" w:sz="0" w:space="0" w:color="auto"/>
                        <w:right w:val="none" w:sz="0" w:space="0" w:color="auto"/>
                      </w:divBdr>
                    </w:div>
                  </w:divsChild>
                </w:div>
                <w:div w:id="1844390071">
                  <w:marLeft w:val="0"/>
                  <w:marRight w:val="0"/>
                  <w:marTop w:val="0"/>
                  <w:marBottom w:val="0"/>
                  <w:divBdr>
                    <w:top w:val="none" w:sz="0" w:space="0" w:color="auto"/>
                    <w:left w:val="none" w:sz="0" w:space="0" w:color="auto"/>
                    <w:bottom w:val="none" w:sz="0" w:space="0" w:color="auto"/>
                    <w:right w:val="none" w:sz="0" w:space="0" w:color="auto"/>
                  </w:divBdr>
                  <w:divsChild>
                    <w:div w:id="933974448">
                      <w:marLeft w:val="0"/>
                      <w:marRight w:val="0"/>
                      <w:marTop w:val="0"/>
                      <w:marBottom w:val="0"/>
                      <w:divBdr>
                        <w:top w:val="none" w:sz="0" w:space="0" w:color="auto"/>
                        <w:left w:val="none" w:sz="0" w:space="0" w:color="auto"/>
                        <w:bottom w:val="none" w:sz="0" w:space="0" w:color="auto"/>
                        <w:right w:val="none" w:sz="0" w:space="0" w:color="auto"/>
                      </w:divBdr>
                    </w:div>
                  </w:divsChild>
                </w:div>
                <w:div w:id="1877891064">
                  <w:marLeft w:val="0"/>
                  <w:marRight w:val="0"/>
                  <w:marTop w:val="0"/>
                  <w:marBottom w:val="0"/>
                  <w:divBdr>
                    <w:top w:val="none" w:sz="0" w:space="0" w:color="auto"/>
                    <w:left w:val="none" w:sz="0" w:space="0" w:color="auto"/>
                    <w:bottom w:val="none" w:sz="0" w:space="0" w:color="auto"/>
                    <w:right w:val="none" w:sz="0" w:space="0" w:color="auto"/>
                  </w:divBdr>
                  <w:divsChild>
                    <w:div w:id="1424834681">
                      <w:marLeft w:val="0"/>
                      <w:marRight w:val="0"/>
                      <w:marTop w:val="0"/>
                      <w:marBottom w:val="0"/>
                      <w:divBdr>
                        <w:top w:val="none" w:sz="0" w:space="0" w:color="auto"/>
                        <w:left w:val="none" w:sz="0" w:space="0" w:color="auto"/>
                        <w:bottom w:val="none" w:sz="0" w:space="0" w:color="auto"/>
                        <w:right w:val="none" w:sz="0" w:space="0" w:color="auto"/>
                      </w:divBdr>
                    </w:div>
                  </w:divsChild>
                </w:div>
                <w:div w:id="1914780294">
                  <w:marLeft w:val="0"/>
                  <w:marRight w:val="0"/>
                  <w:marTop w:val="0"/>
                  <w:marBottom w:val="0"/>
                  <w:divBdr>
                    <w:top w:val="none" w:sz="0" w:space="0" w:color="auto"/>
                    <w:left w:val="none" w:sz="0" w:space="0" w:color="auto"/>
                    <w:bottom w:val="none" w:sz="0" w:space="0" w:color="auto"/>
                    <w:right w:val="none" w:sz="0" w:space="0" w:color="auto"/>
                  </w:divBdr>
                  <w:divsChild>
                    <w:div w:id="1657690028">
                      <w:marLeft w:val="0"/>
                      <w:marRight w:val="0"/>
                      <w:marTop w:val="0"/>
                      <w:marBottom w:val="0"/>
                      <w:divBdr>
                        <w:top w:val="none" w:sz="0" w:space="0" w:color="auto"/>
                        <w:left w:val="none" w:sz="0" w:space="0" w:color="auto"/>
                        <w:bottom w:val="none" w:sz="0" w:space="0" w:color="auto"/>
                        <w:right w:val="none" w:sz="0" w:space="0" w:color="auto"/>
                      </w:divBdr>
                    </w:div>
                  </w:divsChild>
                </w:div>
                <w:div w:id="1921594141">
                  <w:marLeft w:val="0"/>
                  <w:marRight w:val="0"/>
                  <w:marTop w:val="0"/>
                  <w:marBottom w:val="0"/>
                  <w:divBdr>
                    <w:top w:val="none" w:sz="0" w:space="0" w:color="auto"/>
                    <w:left w:val="none" w:sz="0" w:space="0" w:color="auto"/>
                    <w:bottom w:val="none" w:sz="0" w:space="0" w:color="auto"/>
                    <w:right w:val="none" w:sz="0" w:space="0" w:color="auto"/>
                  </w:divBdr>
                  <w:divsChild>
                    <w:div w:id="649746604">
                      <w:marLeft w:val="0"/>
                      <w:marRight w:val="0"/>
                      <w:marTop w:val="0"/>
                      <w:marBottom w:val="0"/>
                      <w:divBdr>
                        <w:top w:val="none" w:sz="0" w:space="0" w:color="auto"/>
                        <w:left w:val="none" w:sz="0" w:space="0" w:color="auto"/>
                        <w:bottom w:val="none" w:sz="0" w:space="0" w:color="auto"/>
                        <w:right w:val="none" w:sz="0" w:space="0" w:color="auto"/>
                      </w:divBdr>
                    </w:div>
                    <w:div w:id="1993172159">
                      <w:marLeft w:val="0"/>
                      <w:marRight w:val="0"/>
                      <w:marTop w:val="0"/>
                      <w:marBottom w:val="0"/>
                      <w:divBdr>
                        <w:top w:val="none" w:sz="0" w:space="0" w:color="auto"/>
                        <w:left w:val="none" w:sz="0" w:space="0" w:color="auto"/>
                        <w:bottom w:val="none" w:sz="0" w:space="0" w:color="auto"/>
                        <w:right w:val="none" w:sz="0" w:space="0" w:color="auto"/>
                      </w:divBdr>
                    </w:div>
                  </w:divsChild>
                </w:div>
                <w:div w:id="1952323858">
                  <w:marLeft w:val="0"/>
                  <w:marRight w:val="0"/>
                  <w:marTop w:val="0"/>
                  <w:marBottom w:val="0"/>
                  <w:divBdr>
                    <w:top w:val="none" w:sz="0" w:space="0" w:color="auto"/>
                    <w:left w:val="none" w:sz="0" w:space="0" w:color="auto"/>
                    <w:bottom w:val="none" w:sz="0" w:space="0" w:color="auto"/>
                    <w:right w:val="none" w:sz="0" w:space="0" w:color="auto"/>
                  </w:divBdr>
                  <w:divsChild>
                    <w:div w:id="410081579">
                      <w:marLeft w:val="0"/>
                      <w:marRight w:val="0"/>
                      <w:marTop w:val="0"/>
                      <w:marBottom w:val="0"/>
                      <w:divBdr>
                        <w:top w:val="none" w:sz="0" w:space="0" w:color="auto"/>
                        <w:left w:val="none" w:sz="0" w:space="0" w:color="auto"/>
                        <w:bottom w:val="none" w:sz="0" w:space="0" w:color="auto"/>
                        <w:right w:val="none" w:sz="0" w:space="0" w:color="auto"/>
                      </w:divBdr>
                    </w:div>
                  </w:divsChild>
                </w:div>
                <w:div w:id="1987850723">
                  <w:marLeft w:val="0"/>
                  <w:marRight w:val="0"/>
                  <w:marTop w:val="0"/>
                  <w:marBottom w:val="0"/>
                  <w:divBdr>
                    <w:top w:val="none" w:sz="0" w:space="0" w:color="auto"/>
                    <w:left w:val="none" w:sz="0" w:space="0" w:color="auto"/>
                    <w:bottom w:val="none" w:sz="0" w:space="0" w:color="auto"/>
                    <w:right w:val="none" w:sz="0" w:space="0" w:color="auto"/>
                  </w:divBdr>
                  <w:divsChild>
                    <w:div w:id="582691596">
                      <w:marLeft w:val="0"/>
                      <w:marRight w:val="0"/>
                      <w:marTop w:val="0"/>
                      <w:marBottom w:val="0"/>
                      <w:divBdr>
                        <w:top w:val="none" w:sz="0" w:space="0" w:color="auto"/>
                        <w:left w:val="none" w:sz="0" w:space="0" w:color="auto"/>
                        <w:bottom w:val="none" w:sz="0" w:space="0" w:color="auto"/>
                        <w:right w:val="none" w:sz="0" w:space="0" w:color="auto"/>
                      </w:divBdr>
                    </w:div>
                  </w:divsChild>
                </w:div>
                <w:div w:id="1996102720">
                  <w:marLeft w:val="0"/>
                  <w:marRight w:val="0"/>
                  <w:marTop w:val="0"/>
                  <w:marBottom w:val="0"/>
                  <w:divBdr>
                    <w:top w:val="none" w:sz="0" w:space="0" w:color="auto"/>
                    <w:left w:val="none" w:sz="0" w:space="0" w:color="auto"/>
                    <w:bottom w:val="none" w:sz="0" w:space="0" w:color="auto"/>
                    <w:right w:val="none" w:sz="0" w:space="0" w:color="auto"/>
                  </w:divBdr>
                  <w:divsChild>
                    <w:div w:id="450904471">
                      <w:marLeft w:val="0"/>
                      <w:marRight w:val="0"/>
                      <w:marTop w:val="0"/>
                      <w:marBottom w:val="0"/>
                      <w:divBdr>
                        <w:top w:val="none" w:sz="0" w:space="0" w:color="auto"/>
                        <w:left w:val="none" w:sz="0" w:space="0" w:color="auto"/>
                        <w:bottom w:val="none" w:sz="0" w:space="0" w:color="auto"/>
                        <w:right w:val="none" w:sz="0" w:space="0" w:color="auto"/>
                      </w:divBdr>
                    </w:div>
                    <w:div w:id="1580870212">
                      <w:marLeft w:val="0"/>
                      <w:marRight w:val="0"/>
                      <w:marTop w:val="0"/>
                      <w:marBottom w:val="0"/>
                      <w:divBdr>
                        <w:top w:val="none" w:sz="0" w:space="0" w:color="auto"/>
                        <w:left w:val="none" w:sz="0" w:space="0" w:color="auto"/>
                        <w:bottom w:val="none" w:sz="0" w:space="0" w:color="auto"/>
                        <w:right w:val="none" w:sz="0" w:space="0" w:color="auto"/>
                      </w:divBdr>
                    </w:div>
                  </w:divsChild>
                </w:div>
                <w:div w:id="2077438122">
                  <w:marLeft w:val="0"/>
                  <w:marRight w:val="0"/>
                  <w:marTop w:val="0"/>
                  <w:marBottom w:val="0"/>
                  <w:divBdr>
                    <w:top w:val="none" w:sz="0" w:space="0" w:color="auto"/>
                    <w:left w:val="none" w:sz="0" w:space="0" w:color="auto"/>
                    <w:bottom w:val="none" w:sz="0" w:space="0" w:color="auto"/>
                    <w:right w:val="none" w:sz="0" w:space="0" w:color="auto"/>
                  </w:divBdr>
                  <w:divsChild>
                    <w:div w:id="1101997379">
                      <w:marLeft w:val="0"/>
                      <w:marRight w:val="0"/>
                      <w:marTop w:val="0"/>
                      <w:marBottom w:val="0"/>
                      <w:divBdr>
                        <w:top w:val="none" w:sz="0" w:space="0" w:color="auto"/>
                        <w:left w:val="none" w:sz="0" w:space="0" w:color="auto"/>
                        <w:bottom w:val="none" w:sz="0" w:space="0" w:color="auto"/>
                        <w:right w:val="none" w:sz="0" w:space="0" w:color="auto"/>
                      </w:divBdr>
                    </w:div>
                  </w:divsChild>
                </w:div>
                <w:div w:id="2079746990">
                  <w:marLeft w:val="0"/>
                  <w:marRight w:val="0"/>
                  <w:marTop w:val="0"/>
                  <w:marBottom w:val="0"/>
                  <w:divBdr>
                    <w:top w:val="none" w:sz="0" w:space="0" w:color="auto"/>
                    <w:left w:val="none" w:sz="0" w:space="0" w:color="auto"/>
                    <w:bottom w:val="none" w:sz="0" w:space="0" w:color="auto"/>
                    <w:right w:val="none" w:sz="0" w:space="0" w:color="auto"/>
                  </w:divBdr>
                  <w:divsChild>
                    <w:div w:id="1666474104">
                      <w:marLeft w:val="0"/>
                      <w:marRight w:val="0"/>
                      <w:marTop w:val="0"/>
                      <w:marBottom w:val="0"/>
                      <w:divBdr>
                        <w:top w:val="none" w:sz="0" w:space="0" w:color="auto"/>
                        <w:left w:val="none" w:sz="0" w:space="0" w:color="auto"/>
                        <w:bottom w:val="none" w:sz="0" w:space="0" w:color="auto"/>
                        <w:right w:val="none" w:sz="0" w:space="0" w:color="auto"/>
                      </w:divBdr>
                    </w:div>
                  </w:divsChild>
                </w:div>
                <w:div w:id="2115469174">
                  <w:marLeft w:val="0"/>
                  <w:marRight w:val="0"/>
                  <w:marTop w:val="0"/>
                  <w:marBottom w:val="0"/>
                  <w:divBdr>
                    <w:top w:val="none" w:sz="0" w:space="0" w:color="auto"/>
                    <w:left w:val="none" w:sz="0" w:space="0" w:color="auto"/>
                    <w:bottom w:val="none" w:sz="0" w:space="0" w:color="auto"/>
                    <w:right w:val="none" w:sz="0" w:space="0" w:color="auto"/>
                  </w:divBdr>
                  <w:divsChild>
                    <w:div w:id="12010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99652">
          <w:marLeft w:val="0"/>
          <w:marRight w:val="0"/>
          <w:marTop w:val="0"/>
          <w:marBottom w:val="0"/>
          <w:divBdr>
            <w:top w:val="none" w:sz="0" w:space="0" w:color="auto"/>
            <w:left w:val="none" w:sz="0" w:space="0" w:color="auto"/>
            <w:bottom w:val="none" w:sz="0" w:space="0" w:color="auto"/>
            <w:right w:val="none" w:sz="0" w:space="0" w:color="auto"/>
          </w:divBdr>
        </w:div>
        <w:div w:id="1603952418">
          <w:marLeft w:val="0"/>
          <w:marRight w:val="0"/>
          <w:marTop w:val="0"/>
          <w:marBottom w:val="0"/>
          <w:divBdr>
            <w:top w:val="none" w:sz="0" w:space="0" w:color="auto"/>
            <w:left w:val="none" w:sz="0" w:space="0" w:color="auto"/>
            <w:bottom w:val="none" w:sz="0" w:space="0" w:color="auto"/>
            <w:right w:val="none" w:sz="0" w:space="0" w:color="auto"/>
          </w:divBdr>
        </w:div>
        <w:div w:id="1694304656">
          <w:marLeft w:val="0"/>
          <w:marRight w:val="0"/>
          <w:marTop w:val="0"/>
          <w:marBottom w:val="0"/>
          <w:divBdr>
            <w:top w:val="none" w:sz="0" w:space="0" w:color="auto"/>
            <w:left w:val="none" w:sz="0" w:space="0" w:color="auto"/>
            <w:bottom w:val="none" w:sz="0" w:space="0" w:color="auto"/>
            <w:right w:val="none" w:sz="0" w:space="0" w:color="auto"/>
          </w:divBdr>
        </w:div>
        <w:div w:id="1713192825">
          <w:marLeft w:val="0"/>
          <w:marRight w:val="0"/>
          <w:marTop w:val="0"/>
          <w:marBottom w:val="0"/>
          <w:divBdr>
            <w:top w:val="none" w:sz="0" w:space="0" w:color="auto"/>
            <w:left w:val="none" w:sz="0" w:space="0" w:color="auto"/>
            <w:bottom w:val="none" w:sz="0" w:space="0" w:color="auto"/>
            <w:right w:val="none" w:sz="0" w:space="0" w:color="auto"/>
          </w:divBdr>
        </w:div>
        <w:div w:id="1739859436">
          <w:marLeft w:val="0"/>
          <w:marRight w:val="0"/>
          <w:marTop w:val="0"/>
          <w:marBottom w:val="0"/>
          <w:divBdr>
            <w:top w:val="none" w:sz="0" w:space="0" w:color="auto"/>
            <w:left w:val="none" w:sz="0" w:space="0" w:color="auto"/>
            <w:bottom w:val="none" w:sz="0" w:space="0" w:color="auto"/>
            <w:right w:val="none" w:sz="0" w:space="0" w:color="auto"/>
          </w:divBdr>
        </w:div>
        <w:div w:id="1765110268">
          <w:marLeft w:val="0"/>
          <w:marRight w:val="0"/>
          <w:marTop w:val="0"/>
          <w:marBottom w:val="0"/>
          <w:divBdr>
            <w:top w:val="none" w:sz="0" w:space="0" w:color="auto"/>
            <w:left w:val="none" w:sz="0" w:space="0" w:color="auto"/>
            <w:bottom w:val="none" w:sz="0" w:space="0" w:color="auto"/>
            <w:right w:val="none" w:sz="0" w:space="0" w:color="auto"/>
          </w:divBdr>
        </w:div>
        <w:div w:id="1775787925">
          <w:marLeft w:val="0"/>
          <w:marRight w:val="0"/>
          <w:marTop w:val="0"/>
          <w:marBottom w:val="0"/>
          <w:divBdr>
            <w:top w:val="none" w:sz="0" w:space="0" w:color="auto"/>
            <w:left w:val="none" w:sz="0" w:space="0" w:color="auto"/>
            <w:bottom w:val="none" w:sz="0" w:space="0" w:color="auto"/>
            <w:right w:val="none" w:sz="0" w:space="0" w:color="auto"/>
          </w:divBdr>
        </w:div>
        <w:div w:id="1891532410">
          <w:marLeft w:val="0"/>
          <w:marRight w:val="0"/>
          <w:marTop w:val="0"/>
          <w:marBottom w:val="0"/>
          <w:divBdr>
            <w:top w:val="none" w:sz="0" w:space="0" w:color="auto"/>
            <w:left w:val="none" w:sz="0" w:space="0" w:color="auto"/>
            <w:bottom w:val="none" w:sz="0" w:space="0" w:color="auto"/>
            <w:right w:val="none" w:sz="0" w:space="0" w:color="auto"/>
          </w:divBdr>
        </w:div>
        <w:div w:id="1931506818">
          <w:marLeft w:val="0"/>
          <w:marRight w:val="0"/>
          <w:marTop w:val="0"/>
          <w:marBottom w:val="0"/>
          <w:divBdr>
            <w:top w:val="none" w:sz="0" w:space="0" w:color="auto"/>
            <w:left w:val="none" w:sz="0" w:space="0" w:color="auto"/>
            <w:bottom w:val="none" w:sz="0" w:space="0" w:color="auto"/>
            <w:right w:val="none" w:sz="0" w:space="0" w:color="auto"/>
          </w:divBdr>
        </w:div>
        <w:div w:id="1940143651">
          <w:marLeft w:val="0"/>
          <w:marRight w:val="0"/>
          <w:marTop w:val="0"/>
          <w:marBottom w:val="0"/>
          <w:divBdr>
            <w:top w:val="none" w:sz="0" w:space="0" w:color="auto"/>
            <w:left w:val="none" w:sz="0" w:space="0" w:color="auto"/>
            <w:bottom w:val="none" w:sz="0" w:space="0" w:color="auto"/>
            <w:right w:val="none" w:sz="0" w:space="0" w:color="auto"/>
          </w:divBdr>
          <w:divsChild>
            <w:div w:id="1600869305">
              <w:marLeft w:val="-75"/>
              <w:marRight w:val="0"/>
              <w:marTop w:val="30"/>
              <w:marBottom w:val="30"/>
              <w:divBdr>
                <w:top w:val="none" w:sz="0" w:space="0" w:color="auto"/>
                <w:left w:val="none" w:sz="0" w:space="0" w:color="auto"/>
                <w:bottom w:val="none" w:sz="0" w:space="0" w:color="auto"/>
                <w:right w:val="none" w:sz="0" w:space="0" w:color="auto"/>
              </w:divBdr>
              <w:divsChild>
                <w:div w:id="196895393">
                  <w:marLeft w:val="0"/>
                  <w:marRight w:val="0"/>
                  <w:marTop w:val="0"/>
                  <w:marBottom w:val="0"/>
                  <w:divBdr>
                    <w:top w:val="none" w:sz="0" w:space="0" w:color="auto"/>
                    <w:left w:val="none" w:sz="0" w:space="0" w:color="auto"/>
                    <w:bottom w:val="none" w:sz="0" w:space="0" w:color="auto"/>
                    <w:right w:val="none" w:sz="0" w:space="0" w:color="auto"/>
                  </w:divBdr>
                  <w:divsChild>
                    <w:div w:id="794523666">
                      <w:marLeft w:val="0"/>
                      <w:marRight w:val="0"/>
                      <w:marTop w:val="0"/>
                      <w:marBottom w:val="0"/>
                      <w:divBdr>
                        <w:top w:val="none" w:sz="0" w:space="0" w:color="auto"/>
                        <w:left w:val="none" w:sz="0" w:space="0" w:color="auto"/>
                        <w:bottom w:val="none" w:sz="0" w:space="0" w:color="auto"/>
                        <w:right w:val="none" w:sz="0" w:space="0" w:color="auto"/>
                      </w:divBdr>
                    </w:div>
                    <w:div w:id="1963270784">
                      <w:marLeft w:val="0"/>
                      <w:marRight w:val="0"/>
                      <w:marTop w:val="0"/>
                      <w:marBottom w:val="0"/>
                      <w:divBdr>
                        <w:top w:val="none" w:sz="0" w:space="0" w:color="auto"/>
                        <w:left w:val="none" w:sz="0" w:space="0" w:color="auto"/>
                        <w:bottom w:val="none" w:sz="0" w:space="0" w:color="auto"/>
                        <w:right w:val="none" w:sz="0" w:space="0" w:color="auto"/>
                      </w:divBdr>
                    </w:div>
                  </w:divsChild>
                </w:div>
                <w:div w:id="206534200">
                  <w:marLeft w:val="0"/>
                  <w:marRight w:val="0"/>
                  <w:marTop w:val="0"/>
                  <w:marBottom w:val="0"/>
                  <w:divBdr>
                    <w:top w:val="none" w:sz="0" w:space="0" w:color="auto"/>
                    <w:left w:val="none" w:sz="0" w:space="0" w:color="auto"/>
                    <w:bottom w:val="none" w:sz="0" w:space="0" w:color="auto"/>
                    <w:right w:val="none" w:sz="0" w:space="0" w:color="auto"/>
                  </w:divBdr>
                  <w:divsChild>
                    <w:div w:id="820005777">
                      <w:marLeft w:val="0"/>
                      <w:marRight w:val="0"/>
                      <w:marTop w:val="0"/>
                      <w:marBottom w:val="0"/>
                      <w:divBdr>
                        <w:top w:val="none" w:sz="0" w:space="0" w:color="auto"/>
                        <w:left w:val="none" w:sz="0" w:space="0" w:color="auto"/>
                        <w:bottom w:val="none" w:sz="0" w:space="0" w:color="auto"/>
                        <w:right w:val="none" w:sz="0" w:space="0" w:color="auto"/>
                      </w:divBdr>
                    </w:div>
                  </w:divsChild>
                </w:div>
                <w:div w:id="212816324">
                  <w:marLeft w:val="0"/>
                  <w:marRight w:val="0"/>
                  <w:marTop w:val="0"/>
                  <w:marBottom w:val="0"/>
                  <w:divBdr>
                    <w:top w:val="none" w:sz="0" w:space="0" w:color="auto"/>
                    <w:left w:val="none" w:sz="0" w:space="0" w:color="auto"/>
                    <w:bottom w:val="none" w:sz="0" w:space="0" w:color="auto"/>
                    <w:right w:val="none" w:sz="0" w:space="0" w:color="auto"/>
                  </w:divBdr>
                  <w:divsChild>
                    <w:div w:id="33894934">
                      <w:marLeft w:val="0"/>
                      <w:marRight w:val="0"/>
                      <w:marTop w:val="0"/>
                      <w:marBottom w:val="0"/>
                      <w:divBdr>
                        <w:top w:val="none" w:sz="0" w:space="0" w:color="auto"/>
                        <w:left w:val="none" w:sz="0" w:space="0" w:color="auto"/>
                        <w:bottom w:val="none" w:sz="0" w:space="0" w:color="auto"/>
                        <w:right w:val="none" w:sz="0" w:space="0" w:color="auto"/>
                      </w:divBdr>
                    </w:div>
                  </w:divsChild>
                </w:div>
                <w:div w:id="251813944">
                  <w:marLeft w:val="0"/>
                  <w:marRight w:val="0"/>
                  <w:marTop w:val="0"/>
                  <w:marBottom w:val="0"/>
                  <w:divBdr>
                    <w:top w:val="none" w:sz="0" w:space="0" w:color="auto"/>
                    <w:left w:val="none" w:sz="0" w:space="0" w:color="auto"/>
                    <w:bottom w:val="none" w:sz="0" w:space="0" w:color="auto"/>
                    <w:right w:val="none" w:sz="0" w:space="0" w:color="auto"/>
                  </w:divBdr>
                  <w:divsChild>
                    <w:div w:id="1290475438">
                      <w:marLeft w:val="0"/>
                      <w:marRight w:val="0"/>
                      <w:marTop w:val="0"/>
                      <w:marBottom w:val="0"/>
                      <w:divBdr>
                        <w:top w:val="none" w:sz="0" w:space="0" w:color="auto"/>
                        <w:left w:val="none" w:sz="0" w:space="0" w:color="auto"/>
                        <w:bottom w:val="none" w:sz="0" w:space="0" w:color="auto"/>
                        <w:right w:val="none" w:sz="0" w:space="0" w:color="auto"/>
                      </w:divBdr>
                    </w:div>
                  </w:divsChild>
                </w:div>
                <w:div w:id="268977301">
                  <w:marLeft w:val="0"/>
                  <w:marRight w:val="0"/>
                  <w:marTop w:val="0"/>
                  <w:marBottom w:val="0"/>
                  <w:divBdr>
                    <w:top w:val="none" w:sz="0" w:space="0" w:color="auto"/>
                    <w:left w:val="none" w:sz="0" w:space="0" w:color="auto"/>
                    <w:bottom w:val="none" w:sz="0" w:space="0" w:color="auto"/>
                    <w:right w:val="none" w:sz="0" w:space="0" w:color="auto"/>
                  </w:divBdr>
                  <w:divsChild>
                    <w:div w:id="1026297002">
                      <w:marLeft w:val="0"/>
                      <w:marRight w:val="0"/>
                      <w:marTop w:val="0"/>
                      <w:marBottom w:val="0"/>
                      <w:divBdr>
                        <w:top w:val="none" w:sz="0" w:space="0" w:color="auto"/>
                        <w:left w:val="none" w:sz="0" w:space="0" w:color="auto"/>
                        <w:bottom w:val="none" w:sz="0" w:space="0" w:color="auto"/>
                        <w:right w:val="none" w:sz="0" w:space="0" w:color="auto"/>
                      </w:divBdr>
                    </w:div>
                    <w:div w:id="1752578833">
                      <w:marLeft w:val="0"/>
                      <w:marRight w:val="0"/>
                      <w:marTop w:val="0"/>
                      <w:marBottom w:val="0"/>
                      <w:divBdr>
                        <w:top w:val="none" w:sz="0" w:space="0" w:color="auto"/>
                        <w:left w:val="none" w:sz="0" w:space="0" w:color="auto"/>
                        <w:bottom w:val="none" w:sz="0" w:space="0" w:color="auto"/>
                        <w:right w:val="none" w:sz="0" w:space="0" w:color="auto"/>
                      </w:divBdr>
                    </w:div>
                  </w:divsChild>
                </w:div>
                <w:div w:id="311525003">
                  <w:marLeft w:val="0"/>
                  <w:marRight w:val="0"/>
                  <w:marTop w:val="0"/>
                  <w:marBottom w:val="0"/>
                  <w:divBdr>
                    <w:top w:val="none" w:sz="0" w:space="0" w:color="auto"/>
                    <w:left w:val="none" w:sz="0" w:space="0" w:color="auto"/>
                    <w:bottom w:val="none" w:sz="0" w:space="0" w:color="auto"/>
                    <w:right w:val="none" w:sz="0" w:space="0" w:color="auto"/>
                  </w:divBdr>
                  <w:divsChild>
                    <w:div w:id="643898884">
                      <w:marLeft w:val="0"/>
                      <w:marRight w:val="0"/>
                      <w:marTop w:val="0"/>
                      <w:marBottom w:val="0"/>
                      <w:divBdr>
                        <w:top w:val="none" w:sz="0" w:space="0" w:color="auto"/>
                        <w:left w:val="none" w:sz="0" w:space="0" w:color="auto"/>
                        <w:bottom w:val="none" w:sz="0" w:space="0" w:color="auto"/>
                        <w:right w:val="none" w:sz="0" w:space="0" w:color="auto"/>
                      </w:divBdr>
                    </w:div>
                  </w:divsChild>
                </w:div>
                <w:div w:id="403449902">
                  <w:marLeft w:val="0"/>
                  <w:marRight w:val="0"/>
                  <w:marTop w:val="0"/>
                  <w:marBottom w:val="0"/>
                  <w:divBdr>
                    <w:top w:val="none" w:sz="0" w:space="0" w:color="auto"/>
                    <w:left w:val="none" w:sz="0" w:space="0" w:color="auto"/>
                    <w:bottom w:val="none" w:sz="0" w:space="0" w:color="auto"/>
                    <w:right w:val="none" w:sz="0" w:space="0" w:color="auto"/>
                  </w:divBdr>
                  <w:divsChild>
                    <w:div w:id="2089450625">
                      <w:marLeft w:val="0"/>
                      <w:marRight w:val="0"/>
                      <w:marTop w:val="0"/>
                      <w:marBottom w:val="0"/>
                      <w:divBdr>
                        <w:top w:val="none" w:sz="0" w:space="0" w:color="auto"/>
                        <w:left w:val="none" w:sz="0" w:space="0" w:color="auto"/>
                        <w:bottom w:val="none" w:sz="0" w:space="0" w:color="auto"/>
                        <w:right w:val="none" w:sz="0" w:space="0" w:color="auto"/>
                      </w:divBdr>
                    </w:div>
                  </w:divsChild>
                </w:div>
                <w:div w:id="493495807">
                  <w:marLeft w:val="0"/>
                  <w:marRight w:val="0"/>
                  <w:marTop w:val="0"/>
                  <w:marBottom w:val="0"/>
                  <w:divBdr>
                    <w:top w:val="none" w:sz="0" w:space="0" w:color="auto"/>
                    <w:left w:val="none" w:sz="0" w:space="0" w:color="auto"/>
                    <w:bottom w:val="none" w:sz="0" w:space="0" w:color="auto"/>
                    <w:right w:val="none" w:sz="0" w:space="0" w:color="auto"/>
                  </w:divBdr>
                  <w:divsChild>
                    <w:div w:id="1735545822">
                      <w:marLeft w:val="0"/>
                      <w:marRight w:val="0"/>
                      <w:marTop w:val="0"/>
                      <w:marBottom w:val="0"/>
                      <w:divBdr>
                        <w:top w:val="none" w:sz="0" w:space="0" w:color="auto"/>
                        <w:left w:val="none" w:sz="0" w:space="0" w:color="auto"/>
                        <w:bottom w:val="none" w:sz="0" w:space="0" w:color="auto"/>
                        <w:right w:val="none" w:sz="0" w:space="0" w:color="auto"/>
                      </w:divBdr>
                    </w:div>
                  </w:divsChild>
                </w:div>
                <w:div w:id="647512667">
                  <w:marLeft w:val="0"/>
                  <w:marRight w:val="0"/>
                  <w:marTop w:val="0"/>
                  <w:marBottom w:val="0"/>
                  <w:divBdr>
                    <w:top w:val="none" w:sz="0" w:space="0" w:color="auto"/>
                    <w:left w:val="none" w:sz="0" w:space="0" w:color="auto"/>
                    <w:bottom w:val="none" w:sz="0" w:space="0" w:color="auto"/>
                    <w:right w:val="none" w:sz="0" w:space="0" w:color="auto"/>
                  </w:divBdr>
                  <w:divsChild>
                    <w:div w:id="1641350856">
                      <w:marLeft w:val="0"/>
                      <w:marRight w:val="0"/>
                      <w:marTop w:val="0"/>
                      <w:marBottom w:val="0"/>
                      <w:divBdr>
                        <w:top w:val="none" w:sz="0" w:space="0" w:color="auto"/>
                        <w:left w:val="none" w:sz="0" w:space="0" w:color="auto"/>
                        <w:bottom w:val="none" w:sz="0" w:space="0" w:color="auto"/>
                        <w:right w:val="none" w:sz="0" w:space="0" w:color="auto"/>
                      </w:divBdr>
                    </w:div>
                  </w:divsChild>
                </w:div>
                <w:div w:id="773675273">
                  <w:marLeft w:val="0"/>
                  <w:marRight w:val="0"/>
                  <w:marTop w:val="0"/>
                  <w:marBottom w:val="0"/>
                  <w:divBdr>
                    <w:top w:val="none" w:sz="0" w:space="0" w:color="auto"/>
                    <w:left w:val="none" w:sz="0" w:space="0" w:color="auto"/>
                    <w:bottom w:val="none" w:sz="0" w:space="0" w:color="auto"/>
                    <w:right w:val="none" w:sz="0" w:space="0" w:color="auto"/>
                  </w:divBdr>
                  <w:divsChild>
                    <w:div w:id="938416097">
                      <w:marLeft w:val="0"/>
                      <w:marRight w:val="0"/>
                      <w:marTop w:val="0"/>
                      <w:marBottom w:val="0"/>
                      <w:divBdr>
                        <w:top w:val="none" w:sz="0" w:space="0" w:color="auto"/>
                        <w:left w:val="none" w:sz="0" w:space="0" w:color="auto"/>
                        <w:bottom w:val="none" w:sz="0" w:space="0" w:color="auto"/>
                        <w:right w:val="none" w:sz="0" w:space="0" w:color="auto"/>
                      </w:divBdr>
                    </w:div>
                  </w:divsChild>
                </w:div>
                <w:div w:id="784422379">
                  <w:marLeft w:val="0"/>
                  <w:marRight w:val="0"/>
                  <w:marTop w:val="0"/>
                  <w:marBottom w:val="0"/>
                  <w:divBdr>
                    <w:top w:val="none" w:sz="0" w:space="0" w:color="auto"/>
                    <w:left w:val="none" w:sz="0" w:space="0" w:color="auto"/>
                    <w:bottom w:val="none" w:sz="0" w:space="0" w:color="auto"/>
                    <w:right w:val="none" w:sz="0" w:space="0" w:color="auto"/>
                  </w:divBdr>
                  <w:divsChild>
                    <w:div w:id="379982517">
                      <w:marLeft w:val="0"/>
                      <w:marRight w:val="0"/>
                      <w:marTop w:val="0"/>
                      <w:marBottom w:val="0"/>
                      <w:divBdr>
                        <w:top w:val="none" w:sz="0" w:space="0" w:color="auto"/>
                        <w:left w:val="none" w:sz="0" w:space="0" w:color="auto"/>
                        <w:bottom w:val="none" w:sz="0" w:space="0" w:color="auto"/>
                        <w:right w:val="none" w:sz="0" w:space="0" w:color="auto"/>
                      </w:divBdr>
                    </w:div>
                  </w:divsChild>
                </w:div>
                <w:div w:id="873806054">
                  <w:marLeft w:val="0"/>
                  <w:marRight w:val="0"/>
                  <w:marTop w:val="0"/>
                  <w:marBottom w:val="0"/>
                  <w:divBdr>
                    <w:top w:val="none" w:sz="0" w:space="0" w:color="auto"/>
                    <w:left w:val="none" w:sz="0" w:space="0" w:color="auto"/>
                    <w:bottom w:val="none" w:sz="0" w:space="0" w:color="auto"/>
                    <w:right w:val="none" w:sz="0" w:space="0" w:color="auto"/>
                  </w:divBdr>
                  <w:divsChild>
                    <w:div w:id="709300203">
                      <w:marLeft w:val="0"/>
                      <w:marRight w:val="0"/>
                      <w:marTop w:val="0"/>
                      <w:marBottom w:val="0"/>
                      <w:divBdr>
                        <w:top w:val="none" w:sz="0" w:space="0" w:color="auto"/>
                        <w:left w:val="none" w:sz="0" w:space="0" w:color="auto"/>
                        <w:bottom w:val="none" w:sz="0" w:space="0" w:color="auto"/>
                        <w:right w:val="none" w:sz="0" w:space="0" w:color="auto"/>
                      </w:divBdr>
                    </w:div>
                  </w:divsChild>
                </w:div>
                <w:div w:id="1111587269">
                  <w:marLeft w:val="0"/>
                  <w:marRight w:val="0"/>
                  <w:marTop w:val="0"/>
                  <w:marBottom w:val="0"/>
                  <w:divBdr>
                    <w:top w:val="none" w:sz="0" w:space="0" w:color="auto"/>
                    <w:left w:val="none" w:sz="0" w:space="0" w:color="auto"/>
                    <w:bottom w:val="none" w:sz="0" w:space="0" w:color="auto"/>
                    <w:right w:val="none" w:sz="0" w:space="0" w:color="auto"/>
                  </w:divBdr>
                  <w:divsChild>
                    <w:div w:id="910429530">
                      <w:marLeft w:val="0"/>
                      <w:marRight w:val="0"/>
                      <w:marTop w:val="0"/>
                      <w:marBottom w:val="0"/>
                      <w:divBdr>
                        <w:top w:val="none" w:sz="0" w:space="0" w:color="auto"/>
                        <w:left w:val="none" w:sz="0" w:space="0" w:color="auto"/>
                        <w:bottom w:val="none" w:sz="0" w:space="0" w:color="auto"/>
                        <w:right w:val="none" w:sz="0" w:space="0" w:color="auto"/>
                      </w:divBdr>
                    </w:div>
                  </w:divsChild>
                </w:div>
                <w:div w:id="1119571681">
                  <w:marLeft w:val="0"/>
                  <w:marRight w:val="0"/>
                  <w:marTop w:val="0"/>
                  <w:marBottom w:val="0"/>
                  <w:divBdr>
                    <w:top w:val="none" w:sz="0" w:space="0" w:color="auto"/>
                    <w:left w:val="none" w:sz="0" w:space="0" w:color="auto"/>
                    <w:bottom w:val="none" w:sz="0" w:space="0" w:color="auto"/>
                    <w:right w:val="none" w:sz="0" w:space="0" w:color="auto"/>
                  </w:divBdr>
                  <w:divsChild>
                    <w:div w:id="811023659">
                      <w:marLeft w:val="0"/>
                      <w:marRight w:val="0"/>
                      <w:marTop w:val="0"/>
                      <w:marBottom w:val="0"/>
                      <w:divBdr>
                        <w:top w:val="none" w:sz="0" w:space="0" w:color="auto"/>
                        <w:left w:val="none" w:sz="0" w:space="0" w:color="auto"/>
                        <w:bottom w:val="none" w:sz="0" w:space="0" w:color="auto"/>
                        <w:right w:val="none" w:sz="0" w:space="0" w:color="auto"/>
                      </w:divBdr>
                    </w:div>
                  </w:divsChild>
                </w:div>
                <w:div w:id="1137451222">
                  <w:marLeft w:val="0"/>
                  <w:marRight w:val="0"/>
                  <w:marTop w:val="0"/>
                  <w:marBottom w:val="0"/>
                  <w:divBdr>
                    <w:top w:val="none" w:sz="0" w:space="0" w:color="auto"/>
                    <w:left w:val="none" w:sz="0" w:space="0" w:color="auto"/>
                    <w:bottom w:val="none" w:sz="0" w:space="0" w:color="auto"/>
                    <w:right w:val="none" w:sz="0" w:space="0" w:color="auto"/>
                  </w:divBdr>
                  <w:divsChild>
                    <w:div w:id="2049602453">
                      <w:marLeft w:val="0"/>
                      <w:marRight w:val="0"/>
                      <w:marTop w:val="0"/>
                      <w:marBottom w:val="0"/>
                      <w:divBdr>
                        <w:top w:val="none" w:sz="0" w:space="0" w:color="auto"/>
                        <w:left w:val="none" w:sz="0" w:space="0" w:color="auto"/>
                        <w:bottom w:val="none" w:sz="0" w:space="0" w:color="auto"/>
                        <w:right w:val="none" w:sz="0" w:space="0" w:color="auto"/>
                      </w:divBdr>
                    </w:div>
                    <w:div w:id="2084596810">
                      <w:marLeft w:val="0"/>
                      <w:marRight w:val="0"/>
                      <w:marTop w:val="0"/>
                      <w:marBottom w:val="0"/>
                      <w:divBdr>
                        <w:top w:val="none" w:sz="0" w:space="0" w:color="auto"/>
                        <w:left w:val="none" w:sz="0" w:space="0" w:color="auto"/>
                        <w:bottom w:val="none" w:sz="0" w:space="0" w:color="auto"/>
                        <w:right w:val="none" w:sz="0" w:space="0" w:color="auto"/>
                      </w:divBdr>
                    </w:div>
                  </w:divsChild>
                </w:div>
                <w:div w:id="1144931358">
                  <w:marLeft w:val="0"/>
                  <w:marRight w:val="0"/>
                  <w:marTop w:val="0"/>
                  <w:marBottom w:val="0"/>
                  <w:divBdr>
                    <w:top w:val="none" w:sz="0" w:space="0" w:color="auto"/>
                    <w:left w:val="none" w:sz="0" w:space="0" w:color="auto"/>
                    <w:bottom w:val="none" w:sz="0" w:space="0" w:color="auto"/>
                    <w:right w:val="none" w:sz="0" w:space="0" w:color="auto"/>
                  </w:divBdr>
                  <w:divsChild>
                    <w:div w:id="1392994640">
                      <w:marLeft w:val="0"/>
                      <w:marRight w:val="0"/>
                      <w:marTop w:val="0"/>
                      <w:marBottom w:val="0"/>
                      <w:divBdr>
                        <w:top w:val="none" w:sz="0" w:space="0" w:color="auto"/>
                        <w:left w:val="none" w:sz="0" w:space="0" w:color="auto"/>
                        <w:bottom w:val="none" w:sz="0" w:space="0" w:color="auto"/>
                        <w:right w:val="none" w:sz="0" w:space="0" w:color="auto"/>
                      </w:divBdr>
                    </w:div>
                  </w:divsChild>
                </w:div>
                <w:div w:id="1229347074">
                  <w:marLeft w:val="0"/>
                  <w:marRight w:val="0"/>
                  <w:marTop w:val="0"/>
                  <w:marBottom w:val="0"/>
                  <w:divBdr>
                    <w:top w:val="none" w:sz="0" w:space="0" w:color="auto"/>
                    <w:left w:val="none" w:sz="0" w:space="0" w:color="auto"/>
                    <w:bottom w:val="none" w:sz="0" w:space="0" w:color="auto"/>
                    <w:right w:val="none" w:sz="0" w:space="0" w:color="auto"/>
                  </w:divBdr>
                  <w:divsChild>
                    <w:div w:id="383413144">
                      <w:marLeft w:val="0"/>
                      <w:marRight w:val="0"/>
                      <w:marTop w:val="0"/>
                      <w:marBottom w:val="0"/>
                      <w:divBdr>
                        <w:top w:val="none" w:sz="0" w:space="0" w:color="auto"/>
                        <w:left w:val="none" w:sz="0" w:space="0" w:color="auto"/>
                        <w:bottom w:val="none" w:sz="0" w:space="0" w:color="auto"/>
                        <w:right w:val="none" w:sz="0" w:space="0" w:color="auto"/>
                      </w:divBdr>
                    </w:div>
                  </w:divsChild>
                </w:div>
                <w:div w:id="1255088968">
                  <w:marLeft w:val="0"/>
                  <w:marRight w:val="0"/>
                  <w:marTop w:val="0"/>
                  <w:marBottom w:val="0"/>
                  <w:divBdr>
                    <w:top w:val="none" w:sz="0" w:space="0" w:color="auto"/>
                    <w:left w:val="none" w:sz="0" w:space="0" w:color="auto"/>
                    <w:bottom w:val="none" w:sz="0" w:space="0" w:color="auto"/>
                    <w:right w:val="none" w:sz="0" w:space="0" w:color="auto"/>
                  </w:divBdr>
                  <w:divsChild>
                    <w:div w:id="242841637">
                      <w:marLeft w:val="0"/>
                      <w:marRight w:val="0"/>
                      <w:marTop w:val="0"/>
                      <w:marBottom w:val="0"/>
                      <w:divBdr>
                        <w:top w:val="none" w:sz="0" w:space="0" w:color="auto"/>
                        <w:left w:val="none" w:sz="0" w:space="0" w:color="auto"/>
                        <w:bottom w:val="none" w:sz="0" w:space="0" w:color="auto"/>
                        <w:right w:val="none" w:sz="0" w:space="0" w:color="auto"/>
                      </w:divBdr>
                    </w:div>
                  </w:divsChild>
                </w:div>
                <w:div w:id="1290670623">
                  <w:marLeft w:val="0"/>
                  <w:marRight w:val="0"/>
                  <w:marTop w:val="0"/>
                  <w:marBottom w:val="0"/>
                  <w:divBdr>
                    <w:top w:val="none" w:sz="0" w:space="0" w:color="auto"/>
                    <w:left w:val="none" w:sz="0" w:space="0" w:color="auto"/>
                    <w:bottom w:val="none" w:sz="0" w:space="0" w:color="auto"/>
                    <w:right w:val="none" w:sz="0" w:space="0" w:color="auto"/>
                  </w:divBdr>
                  <w:divsChild>
                    <w:div w:id="817571708">
                      <w:marLeft w:val="0"/>
                      <w:marRight w:val="0"/>
                      <w:marTop w:val="0"/>
                      <w:marBottom w:val="0"/>
                      <w:divBdr>
                        <w:top w:val="none" w:sz="0" w:space="0" w:color="auto"/>
                        <w:left w:val="none" w:sz="0" w:space="0" w:color="auto"/>
                        <w:bottom w:val="none" w:sz="0" w:space="0" w:color="auto"/>
                        <w:right w:val="none" w:sz="0" w:space="0" w:color="auto"/>
                      </w:divBdr>
                    </w:div>
                  </w:divsChild>
                </w:div>
                <w:div w:id="1341469816">
                  <w:marLeft w:val="0"/>
                  <w:marRight w:val="0"/>
                  <w:marTop w:val="0"/>
                  <w:marBottom w:val="0"/>
                  <w:divBdr>
                    <w:top w:val="none" w:sz="0" w:space="0" w:color="auto"/>
                    <w:left w:val="none" w:sz="0" w:space="0" w:color="auto"/>
                    <w:bottom w:val="none" w:sz="0" w:space="0" w:color="auto"/>
                    <w:right w:val="none" w:sz="0" w:space="0" w:color="auto"/>
                  </w:divBdr>
                  <w:divsChild>
                    <w:div w:id="1907303769">
                      <w:marLeft w:val="0"/>
                      <w:marRight w:val="0"/>
                      <w:marTop w:val="0"/>
                      <w:marBottom w:val="0"/>
                      <w:divBdr>
                        <w:top w:val="none" w:sz="0" w:space="0" w:color="auto"/>
                        <w:left w:val="none" w:sz="0" w:space="0" w:color="auto"/>
                        <w:bottom w:val="none" w:sz="0" w:space="0" w:color="auto"/>
                        <w:right w:val="none" w:sz="0" w:space="0" w:color="auto"/>
                      </w:divBdr>
                    </w:div>
                  </w:divsChild>
                </w:div>
                <w:div w:id="1362510400">
                  <w:marLeft w:val="0"/>
                  <w:marRight w:val="0"/>
                  <w:marTop w:val="0"/>
                  <w:marBottom w:val="0"/>
                  <w:divBdr>
                    <w:top w:val="none" w:sz="0" w:space="0" w:color="auto"/>
                    <w:left w:val="none" w:sz="0" w:space="0" w:color="auto"/>
                    <w:bottom w:val="none" w:sz="0" w:space="0" w:color="auto"/>
                    <w:right w:val="none" w:sz="0" w:space="0" w:color="auto"/>
                  </w:divBdr>
                  <w:divsChild>
                    <w:div w:id="514272655">
                      <w:marLeft w:val="0"/>
                      <w:marRight w:val="0"/>
                      <w:marTop w:val="0"/>
                      <w:marBottom w:val="0"/>
                      <w:divBdr>
                        <w:top w:val="none" w:sz="0" w:space="0" w:color="auto"/>
                        <w:left w:val="none" w:sz="0" w:space="0" w:color="auto"/>
                        <w:bottom w:val="none" w:sz="0" w:space="0" w:color="auto"/>
                        <w:right w:val="none" w:sz="0" w:space="0" w:color="auto"/>
                      </w:divBdr>
                    </w:div>
                  </w:divsChild>
                </w:div>
                <w:div w:id="1451783763">
                  <w:marLeft w:val="0"/>
                  <w:marRight w:val="0"/>
                  <w:marTop w:val="0"/>
                  <w:marBottom w:val="0"/>
                  <w:divBdr>
                    <w:top w:val="none" w:sz="0" w:space="0" w:color="auto"/>
                    <w:left w:val="none" w:sz="0" w:space="0" w:color="auto"/>
                    <w:bottom w:val="none" w:sz="0" w:space="0" w:color="auto"/>
                    <w:right w:val="none" w:sz="0" w:space="0" w:color="auto"/>
                  </w:divBdr>
                  <w:divsChild>
                    <w:div w:id="700864003">
                      <w:marLeft w:val="0"/>
                      <w:marRight w:val="0"/>
                      <w:marTop w:val="0"/>
                      <w:marBottom w:val="0"/>
                      <w:divBdr>
                        <w:top w:val="none" w:sz="0" w:space="0" w:color="auto"/>
                        <w:left w:val="none" w:sz="0" w:space="0" w:color="auto"/>
                        <w:bottom w:val="none" w:sz="0" w:space="0" w:color="auto"/>
                        <w:right w:val="none" w:sz="0" w:space="0" w:color="auto"/>
                      </w:divBdr>
                    </w:div>
                  </w:divsChild>
                </w:div>
                <w:div w:id="1468275224">
                  <w:marLeft w:val="0"/>
                  <w:marRight w:val="0"/>
                  <w:marTop w:val="0"/>
                  <w:marBottom w:val="0"/>
                  <w:divBdr>
                    <w:top w:val="none" w:sz="0" w:space="0" w:color="auto"/>
                    <w:left w:val="none" w:sz="0" w:space="0" w:color="auto"/>
                    <w:bottom w:val="none" w:sz="0" w:space="0" w:color="auto"/>
                    <w:right w:val="none" w:sz="0" w:space="0" w:color="auto"/>
                  </w:divBdr>
                  <w:divsChild>
                    <w:div w:id="1474251977">
                      <w:marLeft w:val="0"/>
                      <w:marRight w:val="0"/>
                      <w:marTop w:val="0"/>
                      <w:marBottom w:val="0"/>
                      <w:divBdr>
                        <w:top w:val="none" w:sz="0" w:space="0" w:color="auto"/>
                        <w:left w:val="none" w:sz="0" w:space="0" w:color="auto"/>
                        <w:bottom w:val="none" w:sz="0" w:space="0" w:color="auto"/>
                        <w:right w:val="none" w:sz="0" w:space="0" w:color="auto"/>
                      </w:divBdr>
                    </w:div>
                  </w:divsChild>
                </w:div>
                <w:div w:id="1512833748">
                  <w:marLeft w:val="0"/>
                  <w:marRight w:val="0"/>
                  <w:marTop w:val="0"/>
                  <w:marBottom w:val="0"/>
                  <w:divBdr>
                    <w:top w:val="none" w:sz="0" w:space="0" w:color="auto"/>
                    <w:left w:val="none" w:sz="0" w:space="0" w:color="auto"/>
                    <w:bottom w:val="none" w:sz="0" w:space="0" w:color="auto"/>
                    <w:right w:val="none" w:sz="0" w:space="0" w:color="auto"/>
                  </w:divBdr>
                  <w:divsChild>
                    <w:div w:id="1237665352">
                      <w:marLeft w:val="0"/>
                      <w:marRight w:val="0"/>
                      <w:marTop w:val="0"/>
                      <w:marBottom w:val="0"/>
                      <w:divBdr>
                        <w:top w:val="none" w:sz="0" w:space="0" w:color="auto"/>
                        <w:left w:val="none" w:sz="0" w:space="0" w:color="auto"/>
                        <w:bottom w:val="none" w:sz="0" w:space="0" w:color="auto"/>
                        <w:right w:val="none" w:sz="0" w:space="0" w:color="auto"/>
                      </w:divBdr>
                    </w:div>
                  </w:divsChild>
                </w:div>
                <w:div w:id="1713652348">
                  <w:marLeft w:val="0"/>
                  <w:marRight w:val="0"/>
                  <w:marTop w:val="0"/>
                  <w:marBottom w:val="0"/>
                  <w:divBdr>
                    <w:top w:val="none" w:sz="0" w:space="0" w:color="auto"/>
                    <w:left w:val="none" w:sz="0" w:space="0" w:color="auto"/>
                    <w:bottom w:val="none" w:sz="0" w:space="0" w:color="auto"/>
                    <w:right w:val="none" w:sz="0" w:space="0" w:color="auto"/>
                  </w:divBdr>
                  <w:divsChild>
                    <w:div w:id="1634213786">
                      <w:marLeft w:val="0"/>
                      <w:marRight w:val="0"/>
                      <w:marTop w:val="0"/>
                      <w:marBottom w:val="0"/>
                      <w:divBdr>
                        <w:top w:val="none" w:sz="0" w:space="0" w:color="auto"/>
                        <w:left w:val="none" w:sz="0" w:space="0" w:color="auto"/>
                        <w:bottom w:val="none" w:sz="0" w:space="0" w:color="auto"/>
                        <w:right w:val="none" w:sz="0" w:space="0" w:color="auto"/>
                      </w:divBdr>
                    </w:div>
                  </w:divsChild>
                </w:div>
                <w:div w:id="1950158180">
                  <w:marLeft w:val="0"/>
                  <w:marRight w:val="0"/>
                  <w:marTop w:val="0"/>
                  <w:marBottom w:val="0"/>
                  <w:divBdr>
                    <w:top w:val="none" w:sz="0" w:space="0" w:color="auto"/>
                    <w:left w:val="none" w:sz="0" w:space="0" w:color="auto"/>
                    <w:bottom w:val="none" w:sz="0" w:space="0" w:color="auto"/>
                    <w:right w:val="none" w:sz="0" w:space="0" w:color="auto"/>
                  </w:divBdr>
                  <w:divsChild>
                    <w:div w:id="1291547205">
                      <w:marLeft w:val="0"/>
                      <w:marRight w:val="0"/>
                      <w:marTop w:val="0"/>
                      <w:marBottom w:val="0"/>
                      <w:divBdr>
                        <w:top w:val="none" w:sz="0" w:space="0" w:color="auto"/>
                        <w:left w:val="none" w:sz="0" w:space="0" w:color="auto"/>
                        <w:bottom w:val="none" w:sz="0" w:space="0" w:color="auto"/>
                        <w:right w:val="none" w:sz="0" w:space="0" w:color="auto"/>
                      </w:divBdr>
                    </w:div>
                  </w:divsChild>
                </w:div>
                <w:div w:id="2049917084">
                  <w:marLeft w:val="0"/>
                  <w:marRight w:val="0"/>
                  <w:marTop w:val="0"/>
                  <w:marBottom w:val="0"/>
                  <w:divBdr>
                    <w:top w:val="none" w:sz="0" w:space="0" w:color="auto"/>
                    <w:left w:val="none" w:sz="0" w:space="0" w:color="auto"/>
                    <w:bottom w:val="none" w:sz="0" w:space="0" w:color="auto"/>
                    <w:right w:val="none" w:sz="0" w:space="0" w:color="auto"/>
                  </w:divBdr>
                  <w:divsChild>
                    <w:div w:id="117749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54908">
          <w:marLeft w:val="0"/>
          <w:marRight w:val="0"/>
          <w:marTop w:val="0"/>
          <w:marBottom w:val="0"/>
          <w:divBdr>
            <w:top w:val="none" w:sz="0" w:space="0" w:color="auto"/>
            <w:left w:val="none" w:sz="0" w:space="0" w:color="auto"/>
            <w:bottom w:val="none" w:sz="0" w:space="0" w:color="auto"/>
            <w:right w:val="none" w:sz="0" w:space="0" w:color="auto"/>
          </w:divBdr>
          <w:divsChild>
            <w:div w:id="385686920">
              <w:marLeft w:val="-75"/>
              <w:marRight w:val="0"/>
              <w:marTop w:val="30"/>
              <w:marBottom w:val="30"/>
              <w:divBdr>
                <w:top w:val="none" w:sz="0" w:space="0" w:color="auto"/>
                <w:left w:val="none" w:sz="0" w:space="0" w:color="auto"/>
                <w:bottom w:val="none" w:sz="0" w:space="0" w:color="auto"/>
                <w:right w:val="none" w:sz="0" w:space="0" w:color="auto"/>
              </w:divBdr>
              <w:divsChild>
                <w:div w:id="4595972">
                  <w:marLeft w:val="0"/>
                  <w:marRight w:val="0"/>
                  <w:marTop w:val="0"/>
                  <w:marBottom w:val="0"/>
                  <w:divBdr>
                    <w:top w:val="none" w:sz="0" w:space="0" w:color="auto"/>
                    <w:left w:val="none" w:sz="0" w:space="0" w:color="auto"/>
                    <w:bottom w:val="none" w:sz="0" w:space="0" w:color="auto"/>
                    <w:right w:val="none" w:sz="0" w:space="0" w:color="auto"/>
                  </w:divBdr>
                  <w:divsChild>
                    <w:div w:id="780994477">
                      <w:marLeft w:val="0"/>
                      <w:marRight w:val="0"/>
                      <w:marTop w:val="0"/>
                      <w:marBottom w:val="0"/>
                      <w:divBdr>
                        <w:top w:val="none" w:sz="0" w:space="0" w:color="auto"/>
                        <w:left w:val="none" w:sz="0" w:space="0" w:color="auto"/>
                        <w:bottom w:val="none" w:sz="0" w:space="0" w:color="auto"/>
                        <w:right w:val="none" w:sz="0" w:space="0" w:color="auto"/>
                      </w:divBdr>
                    </w:div>
                  </w:divsChild>
                </w:div>
                <w:div w:id="15162264">
                  <w:marLeft w:val="0"/>
                  <w:marRight w:val="0"/>
                  <w:marTop w:val="0"/>
                  <w:marBottom w:val="0"/>
                  <w:divBdr>
                    <w:top w:val="none" w:sz="0" w:space="0" w:color="auto"/>
                    <w:left w:val="none" w:sz="0" w:space="0" w:color="auto"/>
                    <w:bottom w:val="none" w:sz="0" w:space="0" w:color="auto"/>
                    <w:right w:val="none" w:sz="0" w:space="0" w:color="auto"/>
                  </w:divBdr>
                  <w:divsChild>
                    <w:div w:id="483620495">
                      <w:marLeft w:val="0"/>
                      <w:marRight w:val="0"/>
                      <w:marTop w:val="0"/>
                      <w:marBottom w:val="0"/>
                      <w:divBdr>
                        <w:top w:val="none" w:sz="0" w:space="0" w:color="auto"/>
                        <w:left w:val="none" w:sz="0" w:space="0" w:color="auto"/>
                        <w:bottom w:val="none" w:sz="0" w:space="0" w:color="auto"/>
                        <w:right w:val="none" w:sz="0" w:space="0" w:color="auto"/>
                      </w:divBdr>
                    </w:div>
                  </w:divsChild>
                </w:div>
                <w:div w:id="20396723">
                  <w:marLeft w:val="0"/>
                  <w:marRight w:val="0"/>
                  <w:marTop w:val="0"/>
                  <w:marBottom w:val="0"/>
                  <w:divBdr>
                    <w:top w:val="none" w:sz="0" w:space="0" w:color="auto"/>
                    <w:left w:val="none" w:sz="0" w:space="0" w:color="auto"/>
                    <w:bottom w:val="none" w:sz="0" w:space="0" w:color="auto"/>
                    <w:right w:val="none" w:sz="0" w:space="0" w:color="auto"/>
                  </w:divBdr>
                  <w:divsChild>
                    <w:div w:id="1984190930">
                      <w:marLeft w:val="0"/>
                      <w:marRight w:val="0"/>
                      <w:marTop w:val="0"/>
                      <w:marBottom w:val="0"/>
                      <w:divBdr>
                        <w:top w:val="none" w:sz="0" w:space="0" w:color="auto"/>
                        <w:left w:val="none" w:sz="0" w:space="0" w:color="auto"/>
                        <w:bottom w:val="none" w:sz="0" w:space="0" w:color="auto"/>
                        <w:right w:val="none" w:sz="0" w:space="0" w:color="auto"/>
                      </w:divBdr>
                    </w:div>
                  </w:divsChild>
                </w:div>
                <w:div w:id="52436529">
                  <w:marLeft w:val="0"/>
                  <w:marRight w:val="0"/>
                  <w:marTop w:val="0"/>
                  <w:marBottom w:val="0"/>
                  <w:divBdr>
                    <w:top w:val="none" w:sz="0" w:space="0" w:color="auto"/>
                    <w:left w:val="none" w:sz="0" w:space="0" w:color="auto"/>
                    <w:bottom w:val="none" w:sz="0" w:space="0" w:color="auto"/>
                    <w:right w:val="none" w:sz="0" w:space="0" w:color="auto"/>
                  </w:divBdr>
                  <w:divsChild>
                    <w:div w:id="416442628">
                      <w:marLeft w:val="0"/>
                      <w:marRight w:val="0"/>
                      <w:marTop w:val="0"/>
                      <w:marBottom w:val="0"/>
                      <w:divBdr>
                        <w:top w:val="none" w:sz="0" w:space="0" w:color="auto"/>
                        <w:left w:val="none" w:sz="0" w:space="0" w:color="auto"/>
                        <w:bottom w:val="none" w:sz="0" w:space="0" w:color="auto"/>
                        <w:right w:val="none" w:sz="0" w:space="0" w:color="auto"/>
                      </w:divBdr>
                    </w:div>
                    <w:div w:id="1859654070">
                      <w:marLeft w:val="0"/>
                      <w:marRight w:val="0"/>
                      <w:marTop w:val="0"/>
                      <w:marBottom w:val="0"/>
                      <w:divBdr>
                        <w:top w:val="none" w:sz="0" w:space="0" w:color="auto"/>
                        <w:left w:val="none" w:sz="0" w:space="0" w:color="auto"/>
                        <w:bottom w:val="none" w:sz="0" w:space="0" w:color="auto"/>
                        <w:right w:val="none" w:sz="0" w:space="0" w:color="auto"/>
                      </w:divBdr>
                    </w:div>
                  </w:divsChild>
                </w:div>
                <w:div w:id="54353407">
                  <w:marLeft w:val="0"/>
                  <w:marRight w:val="0"/>
                  <w:marTop w:val="0"/>
                  <w:marBottom w:val="0"/>
                  <w:divBdr>
                    <w:top w:val="none" w:sz="0" w:space="0" w:color="auto"/>
                    <w:left w:val="none" w:sz="0" w:space="0" w:color="auto"/>
                    <w:bottom w:val="none" w:sz="0" w:space="0" w:color="auto"/>
                    <w:right w:val="none" w:sz="0" w:space="0" w:color="auto"/>
                  </w:divBdr>
                  <w:divsChild>
                    <w:div w:id="983581250">
                      <w:marLeft w:val="0"/>
                      <w:marRight w:val="0"/>
                      <w:marTop w:val="0"/>
                      <w:marBottom w:val="0"/>
                      <w:divBdr>
                        <w:top w:val="none" w:sz="0" w:space="0" w:color="auto"/>
                        <w:left w:val="none" w:sz="0" w:space="0" w:color="auto"/>
                        <w:bottom w:val="none" w:sz="0" w:space="0" w:color="auto"/>
                        <w:right w:val="none" w:sz="0" w:space="0" w:color="auto"/>
                      </w:divBdr>
                    </w:div>
                  </w:divsChild>
                </w:div>
                <w:div w:id="66148208">
                  <w:marLeft w:val="0"/>
                  <w:marRight w:val="0"/>
                  <w:marTop w:val="0"/>
                  <w:marBottom w:val="0"/>
                  <w:divBdr>
                    <w:top w:val="none" w:sz="0" w:space="0" w:color="auto"/>
                    <w:left w:val="none" w:sz="0" w:space="0" w:color="auto"/>
                    <w:bottom w:val="none" w:sz="0" w:space="0" w:color="auto"/>
                    <w:right w:val="none" w:sz="0" w:space="0" w:color="auto"/>
                  </w:divBdr>
                  <w:divsChild>
                    <w:div w:id="1263805786">
                      <w:marLeft w:val="0"/>
                      <w:marRight w:val="0"/>
                      <w:marTop w:val="0"/>
                      <w:marBottom w:val="0"/>
                      <w:divBdr>
                        <w:top w:val="none" w:sz="0" w:space="0" w:color="auto"/>
                        <w:left w:val="none" w:sz="0" w:space="0" w:color="auto"/>
                        <w:bottom w:val="none" w:sz="0" w:space="0" w:color="auto"/>
                        <w:right w:val="none" w:sz="0" w:space="0" w:color="auto"/>
                      </w:divBdr>
                    </w:div>
                  </w:divsChild>
                </w:div>
                <w:div w:id="122307194">
                  <w:marLeft w:val="0"/>
                  <w:marRight w:val="0"/>
                  <w:marTop w:val="0"/>
                  <w:marBottom w:val="0"/>
                  <w:divBdr>
                    <w:top w:val="none" w:sz="0" w:space="0" w:color="auto"/>
                    <w:left w:val="none" w:sz="0" w:space="0" w:color="auto"/>
                    <w:bottom w:val="none" w:sz="0" w:space="0" w:color="auto"/>
                    <w:right w:val="none" w:sz="0" w:space="0" w:color="auto"/>
                  </w:divBdr>
                  <w:divsChild>
                    <w:div w:id="2036883549">
                      <w:marLeft w:val="0"/>
                      <w:marRight w:val="0"/>
                      <w:marTop w:val="0"/>
                      <w:marBottom w:val="0"/>
                      <w:divBdr>
                        <w:top w:val="none" w:sz="0" w:space="0" w:color="auto"/>
                        <w:left w:val="none" w:sz="0" w:space="0" w:color="auto"/>
                        <w:bottom w:val="none" w:sz="0" w:space="0" w:color="auto"/>
                        <w:right w:val="none" w:sz="0" w:space="0" w:color="auto"/>
                      </w:divBdr>
                    </w:div>
                  </w:divsChild>
                </w:div>
                <w:div w:id="153617676">
                  <w:marLeft w:val="0"/>
                  <w:marRight w:val="0"/>
                  <w:marTop w:val="0"/>
                  <w:marBottom w:val="0"/>
                  <w:divBdr>
                    <w:top w:val="none" w:sz="0" w:space="0" w:color="auto"/>
                    <w:left w:val="none" w:sz="0" w:space="0" w:color="auto"/>
                    <w:bottom w:val="none" w:sz="0" w:space="0" w:color="auto"/>
                    <w:right w:val="none" w:sz="0" w:space="0" w:color="auto"/>
                  </w:divBdr>
                  <w:divsChild>
                    <w:div w:id="424152542">
                      <w:marLeft w:val="0"/>
                      <w:marRight w:val="0"/>
                      <w:marTop w:val="0"/>
                      <w:marBottom w:val="0"/>
                      <w:divBdr>
                        <w:top w:val="none" w:sz="0" w:space="0" w:color="auto"/>
                        <w:left w:val="none" w:sz="0" w:space="0" w:color="auto"/>
                        <w:bottom w:val="none" w:sz="0" w:space="0" w:color="auto"/>
                        <w:right w:val="none" w:sz="0" w:space="0" w:color="auto"/>
                      </w:divBdr>
                    </w:div>
                  </w:divsChild>
                </w:div>
                <w:div w:id="166865790">
                  <w:marLeft w:val="0"/>
                  <w:marRight w:val="0"/>
                  <w:marTop w:val="0"/>
                  <w:marBottom w:val="0"/>
                  <w:divBdr>
                    <w:top w:val="none" w:sz="0" w:space="0" w:color="auto"/>
                    <w:left w:val="none" w:sz="0" w:space="0" w:color="auto"/>
                    <w:bottom w:val="none" w:sz="0" w:space="0" w:color="auto"/>
                    <w:right w:val="none" w:sz="0" w:space="0" w:color="auto"/>
                  </w:divBdr>
                  <w:divsChild>
                    <w:div w:id="502093543">
                      <w:marLeft w:val="0"/>
                      <w:marRight w:val="0"/>
                      <w:marTop w:val="0"/>
                      <w:marBottom w:val="0"/>
                      <w:divBdr>
                        <w:top w:val="none" w:sz="0" w:space="0" w:color="auto"/>
                        <w:left w:val="none" w:sz="0" w:space="0" w:color="auto"/>
                        <w:bottom w:val="none" w:sz="0" w:space="0" w:color="auto"/>
                        <w:right w:val="none" w:sz="0" w:space="0" w:color="auto"/>
                      </w:divBdr>
                    </w:div>
                  </w:divsChild>
                </w:div>
                <w:div w:id="238751277">
                  <w:marLeft w:val="0"/>
                  <w:marRight w:val="0"/>
                  <w:marTop w:val="0"/>
                  <w:marBottom w:val="0"/>
                  <w:divBdr>
                    <w:top w:val="none" w:sz="0" w:space="0" w:color="auto"/>
                    <w:left w:val="none" w:sz="0" w:space="0" w:color="auto"/>
                    <w:bottom w:val="none" w:sz="0" w:space="0" w:color="auto"/>
                    <w:right w:val="none" w:sz="0" w:space="0" w:color="auto"/>
                  </w:divBdr>
                  <w:divsChild>
                    <w:div w:id="357707112">
                      <w:marLeft w:val="0"/>
                      <w:marRight w:val="0"/>
                      <w:marTop w:val="0"/>
                      <w:marBottom w:val="0"/>
                      <w:divBdr>
                        <w:top w:val="none" w:sz="0" w:space="0" w:color="auto"/>
                        <w:left w:val="none" w:sz="0" w:space="0" w:color="auto"/>
                        <w:bottom w:val="none" w:sz="0" w:space="0" w:color="auto"/>
                        <w:right w:val="none" w:sz="0" w:space="0" w:color="auto"/>
                      </w:divBdr>
                    </w:div>
                  </w:divsChild>
                </w:div>
                <w:div w:id="255090344">
                  <w:marLeft w:val="0"/>
                  <w:marRight w:val="0"/>
                  <w:marTop w:val="0"/>
                  <w:marBottom w:val="0"/>
                  <w:divBdr>
                    <w:top w:val="none" w:sz="0" w:space="0" w:color="auto"/>
                    <w:left w:val="none" w:sz="0" w:space="0" w:color="auto"/>
                    <w:bottom w:val="none" w:sz="0" w:space="0" w:color="auto"/>
                    <w:right w:val="none" w:sz="0" w:space="0" w:color="auto"/>
                  </w:divBdr>
                  <w:divsChild>
                    <w:div w:id="267351439">
                      <w:marLeft w:val="0"/>
                      <w:marRight w:val="0"/>
                      <w:marTop w:val="0"/>
                      <w:marBottom w:val="0"/>
                      <w:divBdr>
                        <w:top w:val="none" w:sz="0" w:space="0" w:color="auto"/>
                        <w:left w:val="none" w:sz="0" w:space="0" w:color="auto"/>
                        <w:bottom w:val="none" w:sz="0" w:space="0" w:color="auto"/>
                        <w:right w:val="none" w:sz="0" w:space="0" w:color="auto"/>
                      </w:divBdr>
                    </w:div>
                  </w:divsChild>
                </w:div>
                <w:div w:id="338044377">
                  <w:marLeft w:val="0"/>
                  <w:marRight w:val="0"/>
                  <w:marTop w:val="0"/>
                  <w:marBottom w:val="0"/>
                  <w:divBdr>
                    <w:top w:val="none" w:sz="0" w:space="0" w:color="auto"/>
                    <w:left w:val="none" w:sz="0" w:space="0" w:color="auto"/>
                    <w:bottom w:val="none" w:sz="0" w:space="0" w:color="auto"/>
                    <w:right w:val="none" w:sz="0" w:space="0" w:color="auto"/>
                  </w:divBdr>
                  <w:divsChild>
                    <w:div w:id="941886565">
                      <w:marLeft w:val="0"/>
                      <w:marRight w:val="0"/>
                      <w:marTop w:val="0"/>
                      <w:marBottom w:val="0"/>
                      <w:divBdr>
                        <w:top w:val="none" w:sz="0" w:space="0" w:color="auto"/>
                        <w:left w:val="none" w:sz="0" w:space="0" w:color="auto"/>
                        <w:bottom w:val="none" w:sz="0" w:space="0" w:color="auto"/>
                        <w:right w:val="none" w:sz="0" w:space="0" w:color="auto"/>
                      </w:divBdr>
                    </w:div>
                  </w:divsChild>
                </w:div>
                <w:div w:id="338578823">
                  <w:marLeft w:val="0"/>
                  <w:marRight w:val="0"/>
                  <w:marTop w:val="0"/>
                  <w:marBottom w:val="0"/>
                  <w:divBdr>
                    <w:top w:val="none" w:sz="0" w:space="0" w:color="auto"/>
                    <w:left w:val="none" w:sz="0" w:space="0" w:color="auto"/>
                    <w:bottom w:val="none" w:sz="0" w:space="0" w:color="auto"/>
                    <w:right w:val="none" w:sz="0" w:space="0" w:color="auto"/>
                  </w:divBdr>
                  <w:divsChild>
                    <w:div w:id="350960548">
                      <w:marLeft w:val="0"/>
                      <w:marRight w:val="0"/>
                      <w:marTop w:val="0"/>
                      <w:marBottom w:val="0"/>
                      <w:divBdr>
                        <w:top w:val="none" w:sz="0" w:space="0" w:color="auto"/>
                        <w:left w:val="none" w:sz="0" w:space="0" w:color="auto"/>
                        <w:bottom w:val="none" w:sz="0" w:space="0" w:color="auto"/>
                        <w:right w:val="none" w:sz="0" w:space="0" w:color="auto"/>
                      </w:divBdr>
                    </w:div>
                  </w:divsChild>
                </w:div>
                <w:div w:id="349841462">
                  <w:marLeft w:val="0"/>
                  <w:marRight w:val="0"/>
                  <w:marTop w:val="0"/>
                  <w:marBottom w:val="0"/>
                  <w:divBdr>
                    <w:top w:val="none" w:sz="0" w:space="0" w:color="auto"/>
                    <w:left w:val="none" w:sz="0" w:space="0" w:color="auto"/>
                    <w:bottom w:val="none" w:sz="0" w:space="0" w:color="auto"/>
                    <w:right w:val="none" w:sz="0" w:space="0" w:color="auto"/>
                  </w:divBdr>
                  <w:divsChild>
                    <w:div w:id="1334334267">
                      <w:marLeft w:val="0"/>
                      <w:marRight w:val="0"/>
                      <w:marTop w:val="0"/>
                      <w:marBottom w:val="0"/>
                      <w:divBdr>
                        <w:top w:val="none" w:sz="0" w:space="0" w:color="auto"/>
                        <w:left w:val="none" w:sz="0" w:space="0" w:color="auto"/>
                        <w:bottom w:val="none" w:sz="0" w:space="0" w:color="auto"/>
                        <w:right w:val="none" w:sz="0" w:space="0" w:color="auto"/>
                      </w:divBdr>
                    </w:div>
                  </w:divsChild>
                </w:div>
                <w:div w:id="357004337">
                  <w:marLeft w:val="0"/>
                  <w:marRight w:val="0"/>
                  <w:marTop w:val="0"/>
                  <w:marBottom w:val="0"/>
                  <w:divBdr>
                    <w:top w:val="none" w:sz="0" w:space="0" w:color="auto"/>
                    <w:left w:val="none" w:sz="0" w:space="0" w:color="auto"/>
                    <w:bottom w:val="none" w:sz="0" w:space="0" w:color="auto"/>
                    <w:right w:val="none" w:sz="0" w:space="0" w:color="auto"/>
                  </w:divBdr>
                  <w:divsChild>
                    <w:div w:id="1515537136">
                      <w:marLeft w:val="0"/>
                      <w:marRight w:val="0"/>
                      <w:marTop w:val="0"/>
                      <w:marBottom w:val="0"/>
                      <w:divBdr>
                        <w:top w:val="none" w:sz="0" w:space="0" w:color="auto"/>
                        <w:left w:val="none" w:sz="0" w:space="0" w:color="auto"/>
                        <w:bottom w:val="none" w:sz="0" w:space="0" w:color="auto"/>
                        <w:right w:val="none" w:sz="0" w:space="0" w:color="auto"/>
                      </w:divBdr>
                    </w:div>
                  </w:divsChild>
                </w:div>
                <w:div w:id="361707157">
                  <w:marLeft w:val="0"/>
                  <w:marRight w:val="0"/>
                  <w:marTop w:val="0"/>
                  <w:marBottom w:val="0"/>
                  <w:divBdr>
                    <w:top w:val="none" w:sz="0" w:space="0" w:color="auto"/>
                    <w:left w:val="none" w:sz="0" w:space="0" w:color="auto"/>
                    <w:bottom w:val="none" w:sz="0" w:space="0" w:color="auto"/>
                    <w:right w:val="none" w:sz="0" w:space="0" w:color="auto"/>
                  </w:divBdr>
                  <w:divsChild>
                    <w:div w:id="1824539366">
                      <w:marLeft w:val="0"/>
                      <w:marRight w:val="0"/>
                      <w:marTop w:val="0"/>
                      <w:marBottom w:val="0"/>
                      <w:divBdr>
                        <w:top w:val="none" w:sz="0" w:space="0" w:color="auto"/>
                        <w:left w:val="none" w:sz="0" w:space="0" w:color="auto"/>
                        <w:bottom w:val="none" w:sz="0" w:space="0" w:color="auto"/>
                        <w:right w:val="none" w:sz="0" w:space="0" w:color="auto"/>
                      </w:divBdr>
                    </w:div>
                  </w:divsChild>
                </w:div>
                <w:div w:id="423232212">
                  <w:marLeft w:val="0"/>
                  <w:marRight w:val="0"/>
                  <w:marTop w:val="0"/>
                  <w:marBottom w:val="0"/>
                  <w:divBdr>
                    <w:top w:val="none" w:sz="0" w:space="0" w:color="auto"/>
                    <w:left w:val="none" w:sz="0" w:space="0" w:color="auto"/>
                    <w:bottom w:val="none" w:sz="0" w:space="0" w:color="auto"/>
                    <w:right w:val="none" w:sz="0" w:space="0" w:color="auto"/>
                  </w:divBdr>
                  <w:divsChild>
                    <w:div w:id="1783915888">
                      <w:marLeft w:val="0"/>
                      <w:marRight w:val="0"/>
                      <w:marTop w:val="0"/>
                      <w:marBottom w:val="0"/>
                      <w:divBdr>
                        <w:top w:val="none" w:sz="0" w:space="0" w:color="auto"/>
                        <w:left w:val="none" w:sz="0" w:space="0" w:color="auto"/>
                        <w:bottom w:val="none" w:sz="0" w:space="0" w:color="auto"/>
                        <w:right w:val="none" w:sz="0" w:space="0" w:color="auto"/>
                      </w:divBdr>
                    </w:div>
                  </w:divsChild>
                </w:div>
                <w:div w:id="442187503">
                  <w:marLeft w:val="0"/>
                  <w:marRight w:val="0"/>
                  <w:marTop w:val="0"/>
                  <w:marBottom w:val="0"/>
                  <w:divBdr>
                    <w:top w:val="none" w:sz="0" w:space="0" w:color="auto"/>
                    <w:left w:val="none" w:sz="0" w:space="0" w:color="auto"/>
                    <w:bottom w:val="none" w:sz="0" w:space="0" w:color="auto"/>
                    <w:right w:val="none" w:sz="0" w:space="0" w:color="auto"/>
                  </w:divBdr>
                  <w:divsChild>
                    <w:div w:id="1636596472">
                      <w:marLeft w:val="0"/>
                      <w:marRight w:val="0"/>
                      <w:marTop w:val="0"/>
                      <w:marBottom w:val="0"/>
                      <w:divBdr>
                        <w:top w:val="none" w:sz="0" w:space="0" w:color="auto"/>
                        <w:left w:val="none" w:sz="0" w:space="0" w:color="auto"/>
                        <w:bottom w:val="none" w:sz="0" w:space="0" w:color="auto"/>
                        <w:right w:val="none" w:sz="0" w:space="0" w:color="auto"/>
                      </w:divBdr>
                    </w:div>
                  </w:divsChild>
                </w:div>
                <w:div w:id="442499774">
                  <w:marLeft w:val="0"/>
                  <w:marRight w:val="0"/>
                  <w:marTop w:val="0"/>
                  <w:marBottom w:val="0"/>
                  <w:divBdr>
                    <w:top w:val="none" w:sz="0" w:space="0" w:color="auto"/>
                    <w:left w:val="none" w:sz="0" w:space="0" w:color="auto"/>
                    <w:bottom w:val="none" w:sz="0" w:space="0" w:color="auto"/>
                    <w:right w:val="none" w:sz="0" w:space="0" w:color="auto"/>
                  </w:divBdr>
                  <w:divsChild>
                    <w:div w:id="1951162712">
                      <w:marLeft w:val="0"/>
                      <w:marRight w:val="0"/>
                      <w:marTop w:val="0"/>
                      <w:marBottom w:val="0"/>
                      <w:divBdr>
                        <w:top w:val="none" w:sz="0" w:space="0" w:color="auto"/>
                        <w:left w:val="none" w:sz="0" w:space="0" w:color="auto"/>
                        <w:bottom w:val="none" w:sz="0" w:space="0" w:color="auto"/>
                        <w:right w:val="none" w:sz="0" w:space="0" w:color="auto"/>
                      </w:divBdr>
                    </w:div>
                  </w:divsChild>
                </w:div>
                <w:div w:id="493683396">
                  <w:marLeft w:val="0"/>
                  <w:marRight w:val="0"/>
                  <w:marTop w:val="0"/>
                  <w:marBottom w:val="0"/>
                  <w:divBdr>
                    <w:top w:val="none" w:sz="0" w:space="0" w:color="auto"/>
                    <w:left w:val="none" w:sz="0" w:space="0" w:color="auto"/>
                    <w:bottom w:val="none" w:sz="0" w:space="0" w:color="auto"/>
                    <w:right w:val="none" w:sz="0" w:space="0" w:color="auto"/>
                  </w:divBdr>
                  <w:divsChild>
                    <w:div w:id="525601473">
                      <w:marLeft w:val="0"/>
                      <w:marRight w:val="0"/>
                      <w:marTop w:val="0"/>
                      <w:marBottom w:val="0"/>
                      <w:divBdr>
                        <w:top w:val="none" w:sz="0" w:space="0" w:color="auto"/>
                        <w:left w:val="none" w:sz="0" w:space="0" w:color="auto"/>
                        <w:bottom w:val="none" w:sz="0" w:space="0" w:color="auto"/>
                        <w:right w:val="none" w:sz="0" w:space="0" w:color="auto"/>
                      </w:divBdr>
                    </w:div>
                  </w:divsChild>
                </w:div>
                <w:div w:id="556824555">
                  <w:marLeft w:val="0"/>
                  <w:marRight w:val="0"/>
                  <w:marTop w:val="0"/>
                  <w:marBottom w:val="0"/>
                  <w:divBdr>
                    <w:top w:val="none" w:sz="0" w:space="0" w:color="auto"/>
                    <w:left w:val="none" w:sz="0" w:space="0" w:color="auto"/>
                    <w:bottom w:val="none" w:sz="0" w:space="0" w:color="auto"/>
                    <w:right w:val="none" w:sz="0" w:space="0" w:color="auto"/>
                  </w:divBdr>
                  <w:divsChild>
                    <w:div w:id="640961575">
                      <w:marLeft w:val="0"/>
                      <w:marRight w:val="0"/>
                      <w:marTop w:val="0"/>
                      <w:marBottom w:val="0"/>
                      <w:divBdr>
                        <w:top w:val="none" w:sz="0" w:space="0" w:color="auto"/>
                        <w:left w:val="none" w:sz="0" w:space="0" w:color="auto"/>
                        <w:bottom w:val="none" w:sz="0" w:space="0" w:color="auto"/>
                        <w:right w:val="none" w:sz="0" w:space="0" w:color="auto"/>
                      </w:divBdr>
                    </w:div>
                    <w:div w:id="2063669961">
                      <w:marLeft w:val="0"/>
                      <w:marRight w:val="0"/>
                      <w:marTop w:val="0"/>
                      <w:marBottom w:val="0"/>
                      <w:divBdr>
                        <w:top w:val="none" w:sz="0" w:space="0" w:color="auto"/>
                        <w:left w:val="none" w:sz="0" w:space="0" w:color="auto"/>
                        <w:bottom w:val="none" w:sz="0" w:space="0" w:color="auto"/>
                        <w:right w:val="none" w:sz="0" w:space="0" w:color="auto"/>
                      </w:divBdr>
                    </w:div>
                  </w:divsChild>
                </w:div>
                <w:div w:id="578756372">
                  <w:marLeft w:val="0"/>
                  <w:marRight w:val="0"/>
                  <w:marTop w:val="0"/>
                  <w:marBottom w:val="0"/>
                  <w:divBdr>
                    <w:top w:val="none" w:sz="0" w:space="0" w:color="auto"/>
                    <w:left w:val="none" w:sz="0" w:space="0" w:color="auto"/>
                    <w:bottom w:val="none" w:sz="0" w:space="0" w:color="auto"/>
                    <w:right w:val="none" w:sz="0" w:space="0" w:color="auto"/>
                  </w:divBdr>
                  <w:divsChild>
                    <w:div w:id="454717078">
                      <w:marLeft w:val="0"/>
                      <w:marRight w:val="0"/>
                      <w:marTop w:val="0"/>
                      <w:marBottom w:val="0"/>
                      <w:divBdr>
                        <w:top w:val="none" w:sz="0" w:space="0" w:color="auto"/>
                        <w:left w:val="none" w:sz="0" w:space="0" w:color="auto"/>
                        <w:bottom w:val="none" w:sz="0" w:space="0" w:color="auto"/>
                        <w:right w:val="none" w:sz="0" w:space="0" w:color="auto"/>
                      </w:divBdr>
                    </w:div>
                  </w:divsChild>
                </w:div>
                <w:div w:id="592591242">
                  <w:marLeft w:val="0"/>
                  <w:marRight w:val="0"/>
                  <w:marTop w:val="0"/>
                  <w:marBottom w:val="0"/>
                  <w:divBdr>
                    <w:top w:val="none" w:sz="0" w:space="0" w:color="auto"/>
                    <w:left w:val="none" w:sz="0" w:space="0" w:color="auto"/>
                    <w:bottom w:val="none" w:sz="0" w:space="0" w:color="auto"/>
                    <w:right w:val="none" w:sz="0" w:space="0" w:color="auto"/>
                  </w:divBdr>
                  <w:divsChild>
                    <w:div w:id="1131751177">
                      <w:marLeft w:val="0"/>
                      <w:marRight w:val="0"/>
                      <w:marTop w:val="0"/>
                      <w:marBottom w:val="0"/>
                      <w:divBdr>
                        <w:top w:val="none" w:sz="0" w:space="0" w:color="auto"/>
                        <w:left w:val="none" w:sz="0" w:space="0" w:color="auto"/>
                        <w:bottom w:val="none" w:sz="0" w:space="0" w:color="auto"/>
                        <w:right w:val="none" w:sz="0" w:space="0" w:color="auto"/>
                      </w:divBdr>
                    </w:div>
                  </w:divsChild>
                </w:div>
                <w:div w:id="614942912">
                  <w:marLeft w:val="0"/>
                  <w:marRight w:val="0"/>
                  <w:marTop w:val="0"/>
                  <w:marBottom w:val="0"/>
                  <w:divBdr>
                    <w:top w:val="none" w:sz="0" w:space="0" w:color="auto"/>
                    <w:left w:val="none" w:sz="0" w:space="0" w:color="auto"/>
                    <w:bottom w:val="none" w:sz="0" w:space="0" w:color="auto"/>
                    <w:right w:val="none" w:sz="0" w:space="0" w:color="auto"/>
                  </w:divBdr>
                  <w:divsChild>
                    <w:div w:id="331378640">
                      <w:marLeft w:val="0"/>
                      <w:marRight w:val="0"/>
                      <w:marTop w:val="0"/>
                      <w:marBottom w:val="0"/>
                      <w:divBdr>
                        <w:top w:val="none" w:sz="0" w:space="0" w:color="auto"/>
                        <w:left w:val="none" w:sz="0" w:space="0" w:color="auto"/>
                        <w:bottom w:val="none" w:sz="0" w:space="0" w:color="auto"/>
                        <w:right w:val="none" w:sz="0" w:space="0" w:color="auto"/>
                      </w:divBdr>
                    </w:div>
                  </w:divsChild>
                </w:div>
                <w:div w:id="624312743">
                  <w:marLeft w:val="0"/>
                  <w:marRight w:val="0"/>
                  <w:marTop w:val="0"/>
                  <w:marBottom w:val="0"/>
                  <w:divBdr>
                    <w:top w:val="none" w:sz="0" w:space="0" w:color="auto"/>
                    <w:left w:val="none" w:sz="0" w:space="0" w:color="auto"/>
                    <w:bottom w:val="none" w:sz="0" w:space="0" w:color="auto"/>
                    <w:right w:val="none" w:sz="0" w:space="0" w:color="auto"/>
                  </w:divBdr>
                  <w:divsChild>
                    <w:div w:id="765882523">
                      <w:marLeft w:val="0"/>
                      <w:marRight w:val="0"/>
                      <w:marTop w:val="0"/>
                      <w:marBottom w:val="0"/>
                      <w:divBdr>
                        <w:top w:val="none" w:sz="0" w:space="0" w:color="auto"/>
                        <w:left w:val="none" w:sz="0" w:space="0" w:color="auto"/>
                        <w:bottom w:val="none" w:sz="0" w:space="0" w:color="auto"/>
                        <w:right w:val="none" w:sz="0" w:space="0" w:color="auto"/>
                      </w:divBdr>
                    </w:div>
                  </w:divsChild>
                </w:div>
                <w:div w:id="702361163">
                  <w:marLeft w:val="0"/>
                  <w:marRight w:val="0"/>
                  <w:marTop w:val="0"/>
                  <w:marBottom w:val="0"/>
                  <w:divBdr>
                    <w:top w:val="none" w:sz="0" w:space="0" w:color="auto"/>
                    <w:left w:val="none" w:sz="0" w:space="0" w:color="auto"/>
                    <w:bottom w:val="none" w:sz="0" w:space="0" w:color="auto"/>
                    <w:right w:val="none" w:sz="0" w:space="0" w:color="auto"/>
                  </w:divBdr>
                  <w:divsChild>
                    <w:div w:id="1291132888">
                      <w:marLeft w:val="0"/>
                      <w:marRight w:val="0"/>
                      <w:marTop w:val="0"/>
                      <w:marBottom w:val="0"/>
                      <w:divBdr>
                        <w:top w:val="none" w:sz="0" w:space="0" w:color="auto"/>
                        <w:left w:val="none" w:sz="0" w:space="0" w:color="auto"/>
                        <w:bottom w:val="none" w:sz="0" w:space="0" w:color="auto"/>
                        <w:right w:val="none" w:sz="0" w:space="0" w:color="auto"/>
                      </w:divBdr>
                    </w:div>
                  </w:divsChild>
                </w:div>
                <w:div w:id="752356205">
                  <w:marLeft w:val="0"/>
                  <w:marRight w:val="0"/>
                  <w:marTop w:val="0"/>
                  <w:marBottom w:val="0"/>
                  <w:divBdr>
                    <w:top w:val="none" w:sz="0" w:space="0" w:color="auto"/>
                    <w:left w:val="none" w:sz="0" w:space="0" w:color="auto"/>
                    <w:bottom w:val="none" w:sz="0" w:space="0" w:color="auto"/>
                    <w:right w:val="none" w:sz="0" w:space="0" w:color="auto"/>
                  </w:divBdr>
                  <w:divsChild>
                    <w:div w:id="539443552">
                      <w:marLeft w:val="0"/>
                      <w:marRight w:val="0"/>
                      <w:marTop w:val="0"/>
                      <w:marBottom w:val="0"/>
                      <w:divBdr>
                        <w:top w:val="none" w:sz="0" w:space="0" w:color="auto"/>
                        <w:left w:val="none" w:sz="0" w:space="0" w:color="auto"/>
                        <w:bottom w:val="none" w:sz="0" w:space="0" w:color="auto"/>
                        <w:right w:val="none" w:sz="0" w:space="0" w:color="auto"/>
                      </w:divBdr>
                    </w:div>
                  </w:divsChild>
                </w:div>
                <w:div w:id="788016149">
                  <w:marLeft w:val="0"/>
                  <w:marRight w:val="0"/>
                  <w:marTop w:val="0"/>
                  <w:marBottom w:val="0"/>
                  <w:divBdr>
                    <w:top w:val="none" w:sz="0" w:space="0" w:color="auto"/>
                    <w:left w:val="none" w:sz="0" w:space="0" w:color="auto"/>
                    <w:bottom w:val="none" w:sz="0" w:space="0" w:color="auto"/>
                    <w:right w:val="none" w:sz="0" w:space="0" w:color="auto"/>
                  </w:divBdr>
                  <w:divsChild>
                    <w:div w:id="371077979">
                      <w:marLeft w:val="0"/>
                      <w:marRight w:val="0"/>
                      <w:marTop w:val="0"/>
                      <w:marBottom w:val="0"/>
                      <w:divBdr>
                        <w:top w:val="none" w:sz="0" w:space="0" w:color="auto"/>
                        <w:left w:val="none" w:sz="0" w:space="0" w:color="auto"/>
                        <w:bottom w:val="none" w:sz="0" w:space="0" w:color="auto"/>
                        <w:right w:val="none" w:sz="0" w:space="0" w:color="auto"/>
                      </w:divBdr>
                    </w:div>
                  </w:divsChild>
                </w:div>
                <w:div w:id="790171084">
                  <w:marLeft w:val="0"/>
                  <w:marRight w:val="0"/>
                  <w:marTop w:val="0"/>
                  <w:marBottom w:val="0"/>
                  <w:divBdr>
                    <w:top w:val="none" w:sz="0" w:space="0" w:color="auto"/>
                    <w:left w:val="none" w:sz="0" w:space="0" w:color="auto"/>
                    <w:bottom w:val="none" w:sz="0" w:space="0" w:color="auto"/>
                    <w:right w:val="none" w:sz="0" w:space="0" w:color="auto"/>
                  </w:divBdr>
                  <w:divsChild>
                    <w:div w:id="649598869">
                      <w:marLeft w:val="0"/>
                      <w:marRight w:val="0"/>
                      <w:marTop w:val="0"/>
                      <w:marBottom w:val="0"/>
                      <w:divBdr>
                        <w:top w:val="none" w:sz="0" w:space="0" w:color="auto"/>
                        <w:left w:val="none" w:sz="0" w:space="0" w:color="auto"/>
                        <w:bottom w:val="none" w:sz="0" w:space="0" w:color="auto"/>
                        <w:right w:val="none" w:sz="0" w:space="0" w:color="auto"/>
                      </w:divBdr>
                    </w:div>
                  </w:divsChild>
                </w:div>
                <w:div w:id="890186746">
                  <w:marLeft w:val="0"/>
                  <w:marRight w:val="0"/>
                  <w:marTop w:val="0"/>
                  <w:marBottom w:val="0"/>
                  <w:divBdr>
                    <w:top w:val="none" w:sz="0" w:space="0" w:color="auto"/>
                    <w:left w:val="none" w:sz="0" w:space="0" w:color="auto"/>
                    <w:bottom w:val="none" w:sz="0" w:space="0" w:color="auto"/>
                    <w:right w:val="none" w:sz="0" w:space="0" w:color="auto"/>
                  </w:divBdr>
                  <w:divsChild>
                    <w:div w:id="1346517891">
                      <w:marLeft w:val="0"/>
                      <w:marRight w:val="0"/>
                      <w:marTop w:val="0"/>
                      <w:marBottom w:val="0"/>
                      <w:divBdr>
                        <w:top w:val="none" w:sz="0" w:space="0" w:color="auto"/>
                        <w:left w:val="none" w:sz="0" w:space="0" w:color="auto"/>
                        <w:bottom w:val="none" w:sz="0" w:space="0" w:color="auto"/>
                        <w:right w:val="none" w:sz="0" w:space="0" w:color="auto"/>
                      </w:divBdr>
                    </w:div>
                  </w:divsChild>
                </w:div>
                <w:div w:id="892234504">
                  <w:marLeft w:val="0"/>
                  <w:marRight w:val="0"/>
                  <w:marTop w:val="0"/>
                  <w:marBottom w:val="0"/>
                  <w:divBdr>
                    <w:top w:val="none" w:sz="0" w:space="0" w:color="auto"/>
                    <w:left w:val="none" w:sz="0" w:space="0" w:color="auto"/>
                    <w:bottom w:val="none" w:sz="0" w:space="0" w:color="auto"/>
                    <w:right w:val="none" w:sz="0" w:space="0" w:color="auto"/>
                  </w:divBdr>
                  <w:divsChild>
                    <w:div w:id="1372075447">
                      <w:marLeft w:val="0"/>
                      <w:marRight w:val="0"/>
                      <w:marTop w:val="0"/>
                      <w:marBottom w:val="0"/>
                      <w:divBdr>
                        <w:top w:val="none" w:sz="0" w:space="0" w:color="auto"/>
                        <w:left w:val="none" w:sz="0" w:space="0" w:color="auto"/>
                        <w:bottom w:val="none" w:sz="0" w:space="0" w:color="auto"/>
                        <w:right w:val="none" w:sz="0" w:space="0" w:color="auto"/>
                      </w:divBdr>
                    </w:div>
                  </w:divsChild>
                </w:div>
                <w:div w:id="909731971">
                  <w:marLeft w:val="0"/>
                  <w:marRight w:val="0"/>
                  <w:marTop w:val="0"/>
                  <w:marBottom w:val="0"/>
                  <w:divBdr>
                    <w:top w:val="none" w:sz="0" w:space="0" w:color="auto"/>
                    <w:left w:val="none" w:sz="0" w:space="0" w:color="auto"/>
                    <w:bottom w:val="none" w:sz="0" w:space="0" w:color="auto"/>
                    <w:right w:val="none" w:sz="0" w:space="0" w:color="auto"/>
                  </w:divBdr>
                  <w:divsChild>
                    <w:div w:id="2056615328">
                      <w:marLeft w:val="0"/>
                      <w:marRight w:val="0"/>
                      <w:marTop w:val="0"/>
                      <w:marBottom w:val="0"/>
                      <w:divBdr>
                        <w:top w:val="none" w:sz="0" w:space="0" w:color="auto"/>
                        <w:left w:val="none" w:sz="0" w:space="0" w:color="auto"/>
                        <w:bottom w:val="none" w:sz="0" w:space="0" w:color="auto"/>
                        <w:right w:val="none" w:sz="0" w:space="0" w:color="auto"/>
                      </w:divBdr>
                    </w:div>
                  </w:divsChild>
                </w:div>
                <w:div w:id="911234723">
                  <w:marLeft w:val="0"/>
                  <w:marRight w:val="0"/>
                  <w:marTop w:val="0"/>
                  <w:marBottom w:val="0"/>
                  <w:divBdr>
                    <w:top w:val="none" w:sz="0" w:space="0" w:color="auto"/>
                    <w:left w:val="none" w:sz="0" w:space="0" w:color="auto"/>
                    <w:bottom w:val="none" w:sz="0" w:space="0" w:color="auto"/>
                    <w:right w:val="none" w:sz="0" w:space="0" w:color="auto"/>
                  </w:divBdr>
                  <w:divsChild>
                    <w:div w:id="648632938">
                      <w:marLeft w:val="0"/>
                      <w:marRight w:val="0"/>
                      <w:marTop w:val="0"/>
                      <w:marBottom w:val="0"/>
                      <w:divBdr>
                        <w:top w:val="none" w:sz="0" w:space="0" w:color="auto"/>
                        <w:left w:val="none" w:sz="0" w:space="0" w:color="auto"/>
                        <w:bottom w:val="none" w:sz="0" w:space="0" w:color="auto"/>
                        <w:right w:val="none" w:sz="0" w:space="0" w:color="auto"/>
                      </w:divBdr>
                    </w:div>
                  </w:divsChild>
                </w:div>
                <w:div w:id="922908730">
                  <w:marLeft w:val="0"/>
                  <w:marRight w:val="0"/>
                  <w:marTop w:val="0"/>
                  <w:marBottom w:val="0"/>
                  <w:divBdr>
                    <w:top w:val="none" w:sz="0" w:space="0" w:color="auto"/>
                    <w:left w:val="none" w:sz="0" w:space="0" w:color="auto"/>
                    <w:bottom w:val="none" w:sz="0" w:space="0" w:color="auto"/>
                    <w:right w:val="none" w:sz="0" w:space="0" w:color="auto"/>
                  </w:divBdr>
                  <w:divsChild>
                    <w:div w:id="1029453939">
                      <w:marLeft w:val="0"/>
                      <w:marRight w:val="0"/>
                      <w:marTop w:val="0"/>
                      <w:marBottom w:val="0"/>
                      <w:divBdr>
                        <w:top w:val="none" w:sz="0" w:space="0" w:color="auto"/>
                        <w:left w:val="none" w:sz="0" w:space="0" w:color="auto"/>
                        <w:bottom w:val="none" w:sz="0" w:space="0" w:color="auto"/>
                        <w:right w:val="none" w:sz="0" w:space="0" w:color="auto"/>
                      </w:divBdr>
                    </w:div>
                  </w:divsChild>
                </w:div>
                <w:div w:id="928468338">
                  <w:marLeft w:val="0"/>
                  <w:marRight w:val="0"/>
                  <w:marTop w:val="0"/>
                  <w:marBottom w:val="0"/>
                  <w:divBdr>
                    <w:top w:val="none" w:sz="0" w:space="0" w:color="auto"/>
                    <w:left w:val="none" w:sz="0" w:space="0" w:color="auto"/>
                    <w:bottom w:val="none" w:sz="0" w:space="0" w:color="auto"/>
                    <w:right w:val="none" w:sz="0" w:space="0" w:color="auto"/>
                  </w:divBdr>
                  <w:divsChild>
                    <w:div w:id="1350377869">
                      <w:marLeft w:val="0"/>
                      <w:marRight w:val="0"/>
                      <w:marTop w:val="0"/>
                      <w:marBottom w:val="0"/>
                      <w:divBdr>
                        <w:top w:val="none" w:sz="0" w:space="0" w:color="auto"/>
                        <w:left w:val="none" w:sz="0" w:space="0" w:color="auto"/>
                        <w:bottom w:val="none" w:sz="0" w:space="0" w:color="auto"/>
                        <w:right w:val="none" w:sz="0" w:space="0" w:color="auto"/>
                      </w:divBdr>
                    </w:div>
                  </w:divsChild>
                </w:div>
                <w:div w:id="935090335">
                  <w:marLeft w:val="0"/>
                  <w:marRight w:val="0"/>
                  <w:marTop w:val="0"/>
                  <w:marBottom w:val="0"/>
                  <w:divBdr>
                    <w:top w:val="none" w:sz="0" w:space="0" w:color="auto"/>
                    <w:left w:val="none" w:sz="0" w:space="0" w:color="auto"/>
                    <w:bottom w:val="none" w:sz="0" w:space="0" w:color="auto"/>
                    <w:right w:val="none" w:sz="0" w:space="0" w:color="auto"/>
                  </w:divBdr>
                  <w:divsChild>
                    <w:div w:id="1888368849">
                      <w:marLeft w:val="0"/>
                      <w:marRight w:val="0"/>
                      <w:marTop w:val="0"/>
                      <w:marBottom w:val="0"/>
                      <w:divBdr>
                        <w:top w:val="none" w:sz="0" w:space="0" w:color="auto"/>
                        <w:left w:val="none" w:sz="0" w:space="0" w:color="auto"/>
                        <w:bottom w:val="none" w:sz="0" w:space="0" w:color="auto"/>
                        <w:right w:val="none" w:sz="0" w:space="0" w:color="auto"/>
                      </w:divBdr>
                    </w:div>
                  </w:divsChild>
                </w:div>
                <w:div w:id="988169465">
                  <w:marLeft w:val="0"/>
                  <w:marRight w:val="0"/>
                  <w:marTop w:val="0"/>
                  <w:marBottom w:val="0"/>
                  <w:divBdr>
                    <w:top w:val="none" w:sz="0" w:space="0" w:color="auto"/>
                    <w:left w:val="none" w:sz="0" w:space="0" w:color="auto"/>
                    <w:bottom w:val="none" w:sz="0" w:space="0" w:color="auto"/>
                    <w:right w:val="none" w:sz="0" w:space="0" w:color="auto"/>
                  </w:divBdr>
                  <w:divsChild>
                    <w:div w:id="1013337802">
                      <w:marLeft w:val="0"/>
                      <w:marRight w:val="0"/>
                      <w:marTop w:val="0"/>
                      <w:marBottom w:val="0"/>
                      <w:divBdr>
                        <w:top w:val="none" w:sz="0" w:space="0" w:color="auto"/>
                        <w:left w:val="none" w:sz="0" w:space="0" w:color="auto"/>
                        <w:bottom w:val="none" w:sz="0" w:space="0" w:color="auto"/>
                        <w:right w:val="none" w:sz="0" w:space="0" w:color="auto"/>
                      </w:divBdr>
                    </w:div>
                  </w:divsChild>
                </w:div>
                <w:div w:id="1067219722">
                  <w:marLeft w:val="0"/>
                  <w:marRight w:val="0"/>
                  <w:marTop w:val="0"/>
                  <w:marBottom w:val="0"/>
                  <w:divBdr>
                    <w:top w:val="none" w:sz="0" w:space="0" w:color="auto"/>
                    <w:left w:val="none" w:sz="0" w:space="0" w:color="auto"/>
                    <w:bottom w:val="none" w:sz="0" w:space="0" w:color="auto"/>
                    <w:right w:val="none" w:sz="0" w:space="0" w:color="auto"/>
                  </w:divBdr>
                  <w:divsChild>
                    <w:div w:id="303118028">
                      <w:marLeft w:val="0"/>
                      <w:marRight w:val="0"/>
                      <w:marTop w:val="0"/>
                      <w:marBottom w:val="0"/>
                      <w:divBdr>
                        <w:top w:val="none" w:sz="0" w:space="0" w:color="auto"/>
                        <w:left w:val="none" w:sz="0" w:space="0" w:color="auto"/>
                        <w:bottom w:val="none" w:sz="0" w:space="0" w:color="auto"/>
                        <w:right w:val="none" w:sz="0" w:space="0" w:color="auto"/>
                      </w:divBdr>
                    </w:div>
                  </w:divsChild>
                </w:div>
                <w:div w:id="1094591195">
                  <w:marLeft w:val="0"/>
                  <w:marRight w:val="0"/>
                  <w:marTop w:val="0"/>
                  <w:marBottom w:val="0"/>
                  <w:divBdr>
                    <w:top w:val="none" w:sz="0" w:space="0" w:color="auto"/>
                    <w:left w:val="none" w:sz="0" w:space="0" w:color="auto"/>
                    <w:bottom w:val="none" w:sz="0" w:space="0" w:color="auto"/>
                    <w:right w:val="none" w:sz="0" w:space="0" w:color="auto"/>
                  </w:divBdr>
                  <w:divsChild>
                    <w:div w:id="1092703740">
                      <w:marLeft w:val="0"/>
                      <w:marRight w:val="0"/>
                      <w:marTop w:val="0"/>
                      <w:marBottom w:val="0"/>
                      <w:divBdr>
                        <w:top w:val="none" w:sz="0" w:space="0" w:color="auto"/>
                        <w:left w:val="none" w:sz="0" w:space="0" w:color="auto"/>
                        <w:bottom w:val="none" w:sz="0" w:space="0" w:color="auto"/>
                        <w:right w:val="none" w:sz="0" w:space="0" w:color="auto"/>
                      </w:divBdr>
                    </w:div>
                  </w:divsChild>
                </w:div>
                <w:div w:id="1149899781">
                  <w:marLeft w:val="0"/>
                  <w:marRight w:val="0"/>
                  <w:marTop w:val="0"/>
                  <w:marBottom w:val="0"/>
                  <w:divBdr>
                    <w:top w:val="none" w:sz="0" w:space="0" w:color="auto"/>
                    <w:left w:val="none" w:sz="0" w:space="0" w:color="auto"/>
                    <w:bottom w:val="none" w:sz="0" w:space="0" w:color="auto"/>
                    <w:right w:val="none" w:sz="0" w:space="0" w:color="auto"/>
                  </w:divBdr>
                  <w:divsChild>
                    <w:div w:id="361127908">
                      <w:marLeft w:val="0"/>
                      <w:marRight w:val="0"/>
                      <w:marTop w:val="0"/>
                      <w:marBottom w:val="0"/>
                      <w:divBdr>
                        <w:top w:val="none" w:sz="0" w:space="0" w:color="auto"/>
                        <w:left w:val="none" w:sz="0" w:space="0" w:color="auto"/>
                        <w:bottom w:val="none" w:sz="0" w:space="0" w:color="auto"/>
                        <w:right w:val="none" w:sz="0" w:space="0" w:color="auto"/>
                      </w:divBdr>
                    </w:div>
                  </w:divsChild>
                </w:div>
                <w:div w:id="1151798719">
                  <w:marLeft w:val="0"/>
                  <w:marRight w:val="0"/>
                  <w:marTop w:val="0"/>
                  <w:marBottom w:val="0"/>
                  <w:divBdr>
                    <w:top w:val="none" w:sz="0" w:space="0" w:color="auto"/>
                    <w:left w:val="none" w:sz="0" w:space="0" w:color="auto"/>
                    <w:bottom w:val="none" w:sz="0" w:space="0" w:color="auto"/>
                    <w:right w:val="none" w:sz="0" w:space="0" w:color="auto"/>
                  </w:divBdr>
                  <w:divsChild>
                    <w:div w:id="1438601550">
                      <w:marLeft w:val="0"/>
                      <w:marRight w:val="0"/>
                      <w:marTop w:val="0"/>
                      <w:marBottom w:val="0"/>
                      <w:divBdr>
                        <w:top w:val="none" w:sz="0" w:space="0" w:color="auto"/>
                        <w:left w:val="none" w:sz="0" w:space="0" w:color="auto"/>
                        <w:bottom w:val="none" w:sz="0" w:space="0" w:color="auto"/>
                        <w:right w:val="none" w:sz="0" w:space="0" w:color="auto"/>
                      </w:divBdr>
                    </w:div>
                  </w:divsChild>
                </w:div>
                <w:div w:id="1266957503">
                  <w:marLeft w:val="0"/>
                  <w:marRight w:val="0"/>
                  <w:marTop w:val="0"/>
                  <w:marBottom w:val="0"/>
                  <w:divBdr>
                    <w:top w:val="none" w:sz="0" w:space="0" w:color="auto"/>
                    <w:left w:val="none" w:sz="0" w:space="0" w:color="auto"/>
                    <w:bottom w:val="none" w:sz="0" w:space="0" w:color="auto"/>
                    <w:right w:val="none" w:sz="0" w:space="0" w:color="auto"/>
                  </w:divBdr>
                  <w:divsChild>
                    <w:div w:id="310403221">
                      <w:marLeft w:val="0"/>
                      <w:marRight w:val="0"/>
                      <w:marTop w:val="0"/>
                      <w:marBottom w:val="0"/>
                      <w:divBdr>
                        <w:top w:val="none" w:sz="0" w:space="0" w:color="auto"/>
                        <w:left w:val="none" w:sz="0" w:space="0" w:color="auto"/>
                        <w:bottom w:val="none" w:sz="0" w:space="0" w:color="auto"/>
                        <w:right w:val="none" w:sz="0" w:space="0" w:color="auto"/>
                      </w:divBdr>
                    </w:div>
                  </w:divsChild>
                </w:div>
                <w:div w:id="1270234354">
                  <w:marLeft w:val="0"/>
                  <w:marRight w:val="0"/>
                  <w:marTop w:val="0"/>
                  <w:marBottom w:val="0"/>
                  <w:divBdr>
                    <w:top w:val="none" w:sz="0" w:space="0" w:color="auto"/>
                    <w:left w:val="none" w:sz="0" w:space="0" w:color="auto"/>
                    <w:bottom w:val="none" w:sz="0" w:space="0" w:color="auto"/>
                    <w:right w:val="none" w:sz="0" w:space="0" w:color="auto"/>
                  </w:divBdr>
                  <w:divsChild>
                    <w:div w:id="932085370">
                      <w:marLeft w:val="0"/>
                      <w:marRight w:val="0"/>
                      <w:marTop w:val="0"/>
                      <w:marBottom w:val="0"/>
                      <w:divBdr>
                        <w:top w:val="none" w:sz="0" w:space="0" w:color="auto"/>
                        <w:left w:val="none" w:sz="0" w:space="0" w:color="auto"/>
                        <w:bottom w:val="none" w:sz="0" w:space="0" w:color="auto"/>
                        <w:right w:val="none" w:sz="0" w:space="0" w:color="auto"/>
                      </w:divBdr>
                    </w:div>
                  </w:divsChild>
                </w:div>
                <w:div w:id="1305574949">
                  <w:marLeft w:val="0"/>
                  <w:marRight w:val="0"/>
                  <w:marTop w:val="0"/>
                  <w:marBottom w:val="0"/>
                  <w:divBdr>
                    <w:top w:val="none" w:sz="0" w:space="0" w:color="auto"/>
                    <w:left w:val="none" w:sz="0" w:space="0" w:color="auto"/>
                    <w:bottom w:val="none" w:sz="0" w:space="0" w:color="auto"/>
                    <w:right w:val="none" w:sz="0" w:space="0" w:color="auto"/>
                  </w:divBdr>
                  <w:divsChild>
                    <w:div w:id="2048529755">
                      <w:marLeft w:val="0"/>
                      <w:marRight w:val="0"/>
                      <w:marTop w:val="0"/>
                      <w:marBottom w:val="0"/>
                      <w:divBdr>
                        <w:top w:val="none" w:sz="0" w:space="0" w:color="auto"/>
                        <w:left w:val="none" w:sz="0" w:space="0" w:color="auto"/>
                        <w:bottom w:val="none" w:sz="0" w:space="0" w:color="auto"/>
                        <w:right w:val="none" w:sz="0" w:space="0" w:color="auto"/>
                      </w:divBdr>
                    </w:div>
                  </w:divsChild>
                </w:div>
                <w:div w:id="1349059405">
                  <w:marLeft w:val="0"/>
                  <w:marRight w:val="0"/>
                  <w:marTop w:val="0"/>
                  <w:marBottom w:val="0"/>
                  <w:divBdr>
                    <w:top w:val="none" w:sz="0" w:space="0" w:color="auto"/>
                    <w:left w:val="none" w:sz="0" w:space="0" w:color="auto"/>
                    <w:bottom w:val="none" w:sz="0" w:space="0" w:color="auto"/>
                    <w:right w:val="none" w:sz="0" w:space="0" w:color="auto"/>
                  </w:divBdr>
                  <w:divsChild>
                    <w:div w:id="596640463">
                      <w:marLeft w:val="0"/>
                      <w:marRight w:val="0"/>
                      <w:marTop w:val="0"/>
                      <w:marBottom w:val="0"/>
                      <w:divBdr>
                        <w:top w:val="none" w:sz="0" w:space="0" w:color="auto"/>
                        <w:left w:val="none" w:sz="0" w:space="0" w:color="auto"/>
                        <w:bottom w:val="none" w:sz="0" w:space="0" w:color="auto"/>
                        <w:right w:val="none" w:sz="0" w:space="0" w:color="auto"/>
                      </w:divBdr>
                    </w:div>
                  </w:divsChild>
                </w:div>
                <w:div w:id="1384863137">
                  <w:marLeft w:val="0"/>
                  <w:marRight w:val="0"/>
                  <w:marTop w:val="0"/>
                  <w:marBottom w:val="0"/>
                  <w:divBdr>
                    <w:top w:val="none" w:sz="0" w:space="0" w:color="auto"/>
                    <w:left w:val="none" w:sz="0" w:space="0" w:color="auto"/>
                    <w:bottom w:val="none" w:sz="0" w:space="0" w:color="auto"/>
                    <w:right w:val="none" w:sz="0" w:space="0" w:color="auto"/>
                  </w:divBdr>
                  <w:divsChild>
                    <w:div w:id="1473864216">
                      <w:marLeft w:val="0"/>
                      <w:marRight w:val="0"/>
                      <w:marTop w:val="0"/>
                      <w:marBottom w:val="0"/>
                      <w:divBdr>
                        <w:top w:val="none" w:sz="0" w:space="0" w:color="auto"/>
                        <w:left w:val="none" w:sz="0" w:space="0" w:color="auto"/>
                        <w:bottom w:val="none" w:sz="0" w:space="0" w:color="auto"/>
                        <w:right w:val="none" w:sz="0" w:space="0" w:color="auto"/>
                      </w:divBdr>
                    </w:div>
                  </w:divsChild>
                </w:div>
                <w:div w:id="1433087368">
                  <w:marLeft w:val="0"/>
                  <w:marRight w:val="0"/>
                  <w:marTop w:val="0"/>
                  <w:marBottom w:val="0"/>
                  <w:divBdr>
                    <w:top w:val="none" w:sz="0" w:space="0" w:color="auto"/>
                    <w:left w:val="none" w:sz="0" w:space="0" w:color="auto"/>
                    <w:bottom w:val="none" w:sz="0" w:space="0" w:color="auto"/>
                    <w:right w:val="none" w:sz="0" w:space="0" w:color="auto"/>
                  </w:divBdr>
                  <w:divsChild>
                    <w:div w:id="287130868">
                      <w:marLeft w:val="0"/>
                      <w:marRight w:val="0"/>
                      <w:marTop w:val="0"/>
                      <w:marBottom w:val="0"/>
                      <w:divBdr>
                        <w:top w:val="none" w:sz="0" w:space="0" w:color="auto"/>
                        <w:left w:val="none" w:sz="0" w:space="0" w:color="auto"/>
                        <w:bottom w:val="none" w:sz="0" w:space="0" w:color="auto"/>
                        <w:right w:val="none" w:sz="0" w:space="0" w:color="auto"/>
                      </w:divBdr>
                    </w:div>
                  </w:divsChild>
                </w:div>
                <w:div w:id="1458832774">
                  <w:marLeft w:val="0"/>
                  <w:marRight w:val="0"/>
                  <w:marTop w:val="0"/>
                  <w:marBottom w:val="0"/>
                  <w:divBdr>
                    <w:top w:val="none" w:sz="0" w:space="0" w:color="auto"/>
                    <w:left w:val="none" w:sz="0" w:space="0" w:color="auto"/>
                    <w:bottom w:val="none" w:sz="0" w:space="0" w:color="auto"/>
                    <w:right w:val="none" w:sz="0" w:space="0" w:color="auto"/>
                  </w:divBdr>
                  <w:divsChild>
                    <w:div w:id="2041203509">
                      <w:marLeft w:val="0"/>
                      <w:marRight w:val="0"/>
                      <w:marTop w:val="0"/>
                      <w:marBottom w:val="0"/>
                      <w:divBdr>
                        <w:top w:val="none" w:sz="0" w:space="0" w:color="auto"/>
                        <w:left w:val="none" w:sz="0" w:space="0" w:color="auto"/>
                        <w:bottom w:val="none" w:sz="0" w:space="0" w:color="auto"/>
                        <w:right w:val="none" w:sz="0" w:space="0" w:color="auto"/>
                      </w:divBdr>
                    </w:div>
                  </w:divsChild>
                </w:div>
                <w:div w:id="1507548961">
                  <w:marLeft w:val="0"/>
                  <w:marRight w:val="0"/>
                  <w:marTop w:val="0"/>
                  <w:marBottom w:val="0"/>
                  <w:divBdr>
                    <w:top w:val="none" w:sz="0" w:space="0" w:color="auto"/>
                    <w:left w:val="none" w:sz="0" w:space="0" w:color="auto"/>
                    <w:bottom w:val="none" w:sz="0" w:space="0" w:color="auto"/>
                    <w:right w:val="none" w:sz="0" w:space="0" w:color="auto"/>
                  </w:divBdr>
                  <w:divsChild>
                    <w:div w:id="1305044338">
                      <w:marLeft w:val="0"/>
                      <w:marRight w:val="0"/>
                      <w:marTop w:val="0"/>
                      <w:marBottom w:val="0"/>
                      <w:divBdr>
                        <w:top w:val="none" w:sz="0" w:space="0" w:color="auto"/>
                        <w:left w:val="none" w:sz="0" w:space="0" w:color="auto"/>
                        <w:bottom w:val="none" w:sz="0" w:space="0" w:color="auto"/>
                        <w:right w:val="none" w:sz="0" w:space="0" w:color="auto"/>
                      </w:divBdr>
                    </w:div>
                  </w:divsChild>
                </w:div>
                <w:div w:id="1553881312">
                  <w:marLeft w:val="0"/>
                  <w:marRight w:val="0"/>
                  <w:marTop w:val="0"/>
                  <w:marBottom w:val="0"/>
                  <w:divBdr>
                    <w:top w:val="none" w:sz="0" w:space="0" w:color="auto"/>
                    <w:left w:val="none" w:sz="0" w:space="0" w:color="auto"/>
                    <w:bottom w:val="none" w:sz="0" w:space="0" w:color="auto"/>
                    <w:right w:val="none" w:sz="0" w:space="0" w:color="auto"/>
                  </w:divBdr>
                  <w:divsChild>
                    <w:div w:id="1384013773">
                      <w:marLeft w:val="0"/>
                      <w:marRight w:val="0"/>
                      <w:marTop w:val="0"/>
                      <w:marBottom w:val="0"/>
                      <w:divBdr>
                        <w:top w:val="none" w:sz="0" w:space="0" w:color="auto"/>
                        <w:left w:val="none" w:sz="0" w:space="0" w:color="auto"/>
                        <w:bottom w:val="none" w:sz="0" w:space="0" w:color="auto"/>
                        <w:right w:val="none" w:sz="0" w:space="0" w:color="auto"/>
                      </w:divBdr>
                    </w:div>
                  </w:divsChild>
                </w:div>
                <w:div w:id="1570846551">
                  <w:marLeft w:val="0"/>
                  <w:marRight w:val="0"/>
                  <w:marTop w:val="0"/>
                  <w:marBottom w:val="0"/>
                  <w:divBdr>
                    <w:top w:val="none" w:sz="0" w:space="0" w:color="auto"/>
                    <w:left w:val="none" w:sz="0" w:space="0" w:color="auto"/>
                    <w:bottom w:val="none" w:sz="0" w:space="0" w:color="auto"/>
                    <w:right w:val="none" w:sz="0" w:space="0" w:color="auto"/>
                  </w:divBdr>
                  <w:divsChild>
                    <w:div w:id="573275240">
                      <w:marLeft w:val="0"/>
                      <w:marRight w:val="0"/>
                      <w:marTop w:val="0"/>
                      <w:marBottom w:val="0"/>
                      <w:divBdr>
                        <w:top w:val="none" w:sz="0" w:space="0" w:color="auto"/>
                        <w:left w:val="none" w:sz="0" w:space="0" w:color="auto"/>
                        <w:bottom w:val="none" w:sz="0" w:space="0" w:color="auto"/>
                        <w:right w:val="none" w:sz="0" w:space="0" w:color="auto"/>
                      </w:divBdr>
                    </w:div>
                  </w:divsChild>
                </w:div>
                <w:div w:id="1582368084">
                  <w:marLeft w:val="0"/>
                  <w:marRight w:val="0"/>
                  <w:marTop w:val="0"/>
                  <w:marBottom w:val="0"/>
                  <w:divBdr>
                    <w:top w:val="none" w:sz="0" w:space="0" w:color="auto"/>
                    <w:left w:val="none" w:sz="0" w:space="0" w:color="auto"/>
                    <w:bottom w:val="none" w:sz="0" w:space="0" w:color="auto"/>
                    <w:right w:val="none" w:sz="0" w:space="0" w:color="auto"/>
                  </w:divBdr>
                  <w:divsChild>
                    <w:div w:id="1114784858">
                      <w:marLeft w:val="0"/>
                      <w:marRight w:val="0"/>
                      <w:marTop w:val="0"/>
                      <w:marBottom w:val="0"/>
                      <w:divBdr>
                        <w:top w:val="none" w:sz="0" w:space="0" w:color="auto"/>
                        <w:left w:val="none" w:sz="0" w:space="0" w:color="auto"/>
                        <w:bottom w:val="none" w:sz="0" w:space="0" w:color="auto"/>
                        <w:right w:val="none" w:sz="0" w:space="0" w:color="auto"/>
                      </w:divBdr>
                    </w:div>
                  </w:divsChild>
                </w:div>
                <w:div w:id="1587037074">
                  <w:marLeft w:val="0"/>
                  <w:marRight w:val="0"/>
                  <w:marTop w:val="0"/>
                  <w:marBottom w:val="0"/>
                  <w:divBdr>
                    <w:top w:val="none" w:sz="0" w:space="0" w:color="auto"/>
                    <w:left w:val="none" w:sz="0" w:space="0" w:color="auto"/>
                    <w:bottom w:val="none" w:sz="0" w:space="0" w:color="auto"/>
                    <w:right w:val="none" w:sz="0" w:space="0" w:color="auto"/>
                  </w:divBdr>
                  <w:divsChild>
                    <w:div w:id="1997299457">
                      <w:marLeft w:val="0"/>
                      <w:marRight w:val="0"/>
                      <w:marTop w:val="0"/>
                      <w:marBottom w:val="0"/>
                      <w:divBdr>
                        <w:top w:val="none" w:sz="0" w:space="0" w:color="auto"/>
                        <w:left w:val="none" w:sz="0" w:space="0" w:color="auto"/>
                        <w:bottom w:val="none" w:sz="0" w:space="0" w:color="auto"/>
                        <w:right w:val="none" w:sz="0" w:space="0" w:color="auto"/>
                      </w:divBdr>
                    </w:div>
                  </w:divsChild>
                </w:div>
                <w:div w:id="1606227046">
                  <w:marLeft w:val="0"/>
                  <w:marRight w:val="0"/>
                  <w:marTop w:val="0"/>
                  <w:marBottom w:val="0"/>
                  <w:divBdr>
                    <w:top w:val="none" w:sz="0" w:space="0" w:color="auto"/>
                    <w:left w:val="none" w:sz="0" w:space="0" w:color="auto"/>
                    <w:bottom w:val="none" w:sz="0" w:space="0" w:color="auto"/>
                    <w:right w:val="none" w:sz="0" w:space="0" w:color="auto"/>
                  </w:divBdr>
                  <w:divsChild>
                    <w:div w:id="1120029076">
                      <w:marLeft w:val="0"/>
                      <w:marRight w:val="0"/>
                      <w:marTop w:val="0"/>
                      <w:marBottom w:val="0"/>
                      <w:divBdr>
                        <w:top w:val="none" w:sz="0" w:space="0" w:color="auto"/>
                        <w:left w:val="none" w:sz="0" w:space="0" w:color="auto"/>
                        <w:bottom w:val="none" w:sz="0" w:space="0" w:color="auto"/>
                        <w:right w:val="none" w:sz="0" w:space="0" w:color="auto"/>
                      </w:divBdr>
                    </w:div>
                  </w:divsChild>
                </w:div>
                <w:div w:id="1622299528">
                  <w:marLeft w:val="0"/>
                  <w:marRight w:val="0"/>
                  <w:marTop w:val="0"/>
                  <w:marBottom w:val="0"/>
                  <w:divBdr>
                    <w:top w:val="none" w:sz="0" w:space="0" w:color="auto"/>
                    <w:left w:val="none" w:sz="0" w:space="0" w:color="auto"/>
                    <w:bottom w:val="none" w:sz="0" w:space="0" w:color="auto"/>
                    <w:right w:val="none" w:sz="0" w:space="0" w:color="auto"/>
                  </w:divBdr>
                  <w:divsChild>
                    <w:div w:id="1985963805">
                      <w:marLeft w:val="0"/>
                      <w:marRight w:val="0"/>
                      <w:marTop w:val="0"/>
                      <w:marBottom w:val="0"/>
                      <w:divBdr>
                        <w:top w:val="none" w:sz="0" w:space="0" w:color="auto"/>
                        <w:left w:val="none" w:sz="0" w:space="0" w:color="auto"/>
                        <w:bottom w:val="none" w:sz="0" w:space="0" w:color="auto"/>
                        <w:right w:val="none" w:sz="0" w:space="0" w:color="auto"/>
                      </w:divBdr>
                    </w:div>
                  </w:divsChild>
                </w:div>
                <w:div w:id="1642808203">
                  <w:marLeft w:val="0"/>
                  <w:marRight w:val="0"/>
                  <w:marTop w:val="0"/>
                  <w:marBottom w:val="0"/>
                  <w:divBdr>
                    <w:top w:val="none" w:sz="0" w:space="0" w:color="auto"/>
                    <w:left w:val="none" w:sz="0" w:space="0" w:color="auto"/>
                    <w:bottom w:val="none" w:sz="0" w:space="0" w:color="auto"/>
                    <w:right w:val="none" w:sz="0" w:space="0" w:color="auto"/>
                  </w:divBdr>
                  <w:divsChild>
                    <w:div w:id="882064494">
                      <w:marLeft w:val="0"/>
                      <w:marRight w:val="0"/>
                      <w:marTop w:val="0"/>
                      <w:marBottom w:val="0"/>
                      <w:divBdr>
                        <w:top w:val="none" w:sz="0" w:space="0" w:color="auto"/>
                        <w:left w:val="none" w:sz="0" w:space="0" w:color="auto"/>
                        <w:bottom w:val="none" w:sz="0" w:space="0" w:color="auto"/>
                        <w:right w:val="none" w:sz="0" w:space="0" w:color="auto"/>
                      </w:divBdr>
                    </w:div>
                  </w:divsChild>
                </w:div>
                <w:div w:id="1686201954">
                  <w:marLeft w:val="0"/>
                  <w:marRight w:val="0"/>
                  <w:marTop w:val="0"/>
                  <w:marBottom w:val="0"/>
                  <w:divBdr>
                    <w:top w:val="none" w:sz="0" w:space="0" w:color="auto"/>
                    <w:left w:val="none" w:sz="0" w:space="0" w:color="auto"/>
                    <w:bottom w:val="none" w:sz="0" w:space="0" w:color="auto"/>
                    <w:right w:val="none" w:sz="0" w:space="0" w:color="auto"/>
                  </w:divBdr>
                  <w:divsChild>
                    <w:div w:id="32967336">
                      <w:marLeft w:val="0"/>
                      <w:marRight w:val="0"/>
                      <w:marTop w:val="0"/>
                      <w:marBottom w:val="0"/>
                      <w:divBdr>
                        <w:top w:val="none" w:sz="0" w:space="0" w:color="auto"/>
                        <w:left w:val="none" w:sz="0" w:space="0" w:color="auto"/>
                        <w:bottom w:val="none" w:sz="0" w:space="0" w:color="auto"/>
                        <w:right w:val="none" w:sz="0" w:space="0" w:color="auto"/>
                      </w:divBdr>
                    </w:div>
                  </w:divsChild>
                </w:div>
                <w:div w:id="1723597588">
                  <w:marLeft w:val="0"/>
                  <w:marRight w:val="0"/>
                  <w:marTop w:val="0"/>
                  <w:marBottom w:val="0"/>
                  <w:divBdr>
                    <w:top w:val="none" w:sz="0" w:space="0" w:color="auto"/>
                    <w:left w:val="none" w:sz="0" w:space="0" w:color="auto"/>
                    <w:bottom w:val="none" w:sz="0" w:space="0" w:color="auto"/>
                    <w:right w:val="none" w:sz="0" w:space="0" w:color="auto"/>
                  </w:divBdr>
                  <w:divsChild>
                    <w:div w:id="449394134">
                      <w:marLeft w:val="0"/>
                      <w:marRight w:val="0"/>
                      <w:marTop w:val="0"/>
                      <w:marBottom w:val="0"/>
                      <w:divBdr>
                        <w:top w:val="none" w:sz="0" w:space="0" w:color="auto"/>
                        <w:left w:val="none" w:sz="0" w:space="0" w:color="auto"/>
                        <w:bottom w:val="none" w:sz="0" w:space="0" w:color="auto"/>
                        <w:right w:val="none" w:sz="0" w:space="0" w:color="auto"/>
                      </w:divBdr>
                    </w:div>
                  </w:divsChild>
                </w:div>
                <w:div w:id="1741368079">
                  <w:marLeft w:val="0"/>
                  <w:marRight w:val="0"/>
                  <w:marTop w:val="0"/>
                  <w:marBottom w:val="0"/>
                  <w:divBdr>
                    <w:top w:val="none" w:sz="0" w:space="0" w:color="auto"/>
                    <w:left w:val="none" w:sz="0" w:space="0" w:color="auto"/>
                    <w:bottom w:val="none" w:sz="0" w:space="0" w:color="auto"/>
                    <w:right w:val="none" w:sz="0" w:space="0" w:color="auto"/>
                  </w:divBdr>
                  <w:divsChild>
                    <w:div w:id="1703674566">
                      <w:marLeft w:val="0"/>
                      <w:marRight w:val="0"/>
                      <w:marTop w:val="0"/>
                      <w:marBottom w:val="0"/>
                      <w:divBdr>
                        <w:top w:val="none" w:sz="0" w:space="0" w:color="auto"/>
                        <w:left w:val="none" w:sz="0" w:space="0" w:color="auto"/>
                        <w:bottom w:val="none" w:sz="0" w:space="0" w:color="auto"/>
                        <w:right w:val="none" w:sz="0" w:space="0" w:color="auto"/>
                      </w:divBdr>
                    </w:div>
                  </w:divsChild>
                </w:div>
                <w:div w:id="1761485144">
                  <w:marLeft w:val="0"/>
                  <w:marRight w:val="0"/>
                  <w:marTop w:val="0"/>
                  <w:marBottom w:val="0"/>
                  <w:divBdr>
                    <w:top w:val="none" w:sz="0" w:space="0" w:color="auto"/>
                    <w:left w:val="none" w:sz="0" w:space="0" w:color="auto"/>
                    <w:bottom w:val="none" w:sz="0" w:space="0" w:color="auto"/>
                    <w:right w:val="none" w:sz="0" w:space="0" w:color="auto"/>
                  </w:divBdr>
                  <w:divsChild>
                    <w:div w:id="359625555">
                      <w:marLeft w:val="0"/>
                      <w:marRight w:val="0"/>
                      <w:marTop w:val="0"/>
                      <w:marBottom w:val="0"/>
                      <w:divBdr>
                        <w:top w:val="none" w:sz="0" w:space="0" w:color="auto"/>
                        <w:left w:val="none" w:sz="0" w:space="0" w:color="auto"/>
                        <w:bottom w:val="none" w:sz="0" w:space="0" w:color="auto"/>
                        <w:right w:val="none" w:sz="0" w:space="0" w:color="auto"/>
                      </w:divBdr>
                    </w:div>
                  </w:divsChild>
                </w:div>
                <w:div w:id="1778524363">
                  <w:marLeft w:val="0"/>
                  <w:marRight w:val="0"/>
                  <w:marTop w:val="0"/>
                  <w:marBottom w:val="0"/>
                  <w:divBdr>
                    <w:top w:val="none" w:sz="0" w:space="0" w:color="auto"/>
                    <w:left w:val="none" w:sz="0" w:space="0" w:color="auto"/>
                    <w:bottom w:val="none" w:sz="0" w:space="0" w:color="auto"/>
                    <w:right w:val="none" w:sz="0" w:space="0" w:color="auto"/>
                  </w:divBdr>
                  <w:divsChild>
                    <w:div w:id="496117248">
                      <w:marLeft w:val="0"/>
                      <w:marRight w:val="0"/>
                      <w:marTop w:val="0"/>
                      <w:marBottom w:val="0"/>
                      <w:divBdr>
                        <w:top w:val="none" w:sz="0" w:space="0" w:color="auto"/>
                        <w:left w:val="none" w:sz="0" w:space="0" w:color="auto"/>
                        <w:bottom w:val="none" w:sz="0" w:space="0" w:color="auto"/>
                        <w:right w:val="none" w:sz="0" w:space="0" w:color="auto"/>
                      </w:divBdr>
                    </w:div>
                  </w:divsChild>
                </w:div>
                <w:div w:id="1780178285">
                  <w:marLeft w:val="0"/>
                  <w:marRight w:val="0"/>
                  <w:marTop w:val="0"/>
                  <w:marBottom w:val="0"/>
                  <w:divBdr>
                    <w:top w:val="none" w:sz="0" w:space="0" w:color="auto"/>
                    <w:left w:val="none" w:sz="0" w:space="0" w:color="auto"/>
                    <w:bottom w:val="none" w:sz="0" w:space="0" w:color="auto"/>
                    <w:right w:val="none" w:sz="0" w:space="0" w:color="auto"/>
                  </w:divBdr>
                  <w:divsChild>
                    <w:div w:id="348338493">
                      <w:marLeft w:val="0"/>
                      <w:marRight w:val="0"/>
                      <w:marTop w:val="0"/>
                      <w:marBottom w:val="0"/>
                      <w:divBdr>
                        <w:top w:val="none" w:sz="0" w:space="0" w:color="auto"/>
                        <w:left w:val="none" w:sz="0" w:space="0" w:color="auto"/>
                        <w:bottom w:val="none" w:sz="0" w:space="0" w:color="auto"/>
                        <w:right w:val="none" w:sz="0" w:space="0" w:color="auto"/>
                      </w:divBdr>
                    </w:div>
                  </w:divsChild>
                </w:div>
                <w:div w:id="1800302451">
                  <w:marLeft w:val="0"/>
                  <w:marRight w:val="0"/>
                  <w:marTop w:val="0"/>
                  <w:marBottom w:val="0"/>
                  <w:divBdr>
                    <w:top w:val="none" w:sz="0" w:space="0" w:color="auto"/>
                    <w:left w:val="none" w:sz="0" w:space="0" w:color="auto"/>
                    <w:bottom w:val="none" w:sz="0" w:space="0" w:color="auto"/>
                    <w:right w:val="none" w:sz="0" w:space="0" w:color="auto"/>
                  </w:divBdr>
                  <w:divsChild>
                    <w:div w:id="769278690">
                      <w:marLeft w:val="0"/>
                      <w:marRight w:val="0"/>
                      <w:marTop w:val="0"/>
                      <w:marBottom w:val="0"/>
                      <w:divBdr>
                        <w:top w:val="none" w:sz="0" w:space="0" w:color="auto"/>
                        <w:left w:val="none" w:sz="0" w:space="0" w:color="auto"/>
                        <w:bottom w:val="none" w:sz="0" w:space="0" w:color="auto"/>
                        <w:right w:val="none" w:sz="0" w:space="0" w:color="auto"/>
                      </w:divBdr>
                    </w:div>
                  </w:divsChild>
                </w:div>
                <w:div w:id="1806697918">
                  <w:marLeft w:val="0"/>
                  <w:marRight w:val="0"/>
                  <w:marTop w:val="0"/>
                  <w:marBottom w:val="0"/>
                  <w:divBdr>
                    <w:top w:val="none" w:sz="0" w:space="0" w:color="auto"/>
                    <w:left w:val="none" w:sz="0" w:space="0" w:color="auto"/>
                    <w:bottom w:val="none" w:sz="0" w:space="0" w:color="auto"/>
                    <w:right w:val="none" w:sz="0" w:space="0" w:color="auto"/>
                  </w:divBdr>
                  <w:divsChild>
                    <w:div w:id="721367510">
                      <w:marLeft w:val="0"/>
                      <w:marRight w:val="0"/>
                      <w:marTop w:val="0"/>
                      <w:marBottom w:val="0"/>
                      <w:divBdr>
                        <w:top w:val="none" w:sz="0" w:space="0" w:color="auto"/>
                        <w:left w:val="none" w:sz="0" w:space="0" w:color="auto"/>
                        <w:bottom w:val="none" w:sz="0" w:space="0" w:color="auto"/>
                        <w:right w:val="none" w:sz="0" w:space="0" w:color="auto"/>
                      </w:divBdr>
                    </w:div>
                  </w:divsChild>
                </w:div>
                <w:div w:id="1820343282">
                  <w:marLeft w:val="0"/>
                  <w:marRight w:val="0"/>
                  <w:marTop w:val="0"/>
                  <w:marBottom w:val="0"/>
                  <w:divBdr>
                    <w:top w:val="none" w:sz="0" w:space="0" w:color="auto"/>
                    <w:left w:val="none" w:sz="0" w:space="0" w:color="auto"/>
                    <w:bottom w:val="none" w:sz="0" w:space="0" w:color="auto"/>
                    <w:right w:val="none" w:sz="0" w:space="0" w:color="auto"/>
                  </w:divBdr>
                  <w:divsChild>
                    <w:div w:id="1944800391">
                      <w:marLeft w:val="0"/>
                      <w:marRight w:val="0"/>
                      <w:marTop w:val="0"/>
                      <w:marBottom w:val="0"/>
                      <w:divBdr>
                        <w:top w:val="none" w:sz="0" w:space="0" w:color="auto"/>
                        <w:left w:val="none" w:sz="0" w:space="0" w:color="auto"/>
                        <w:bottom w:val="none" w:sz="0" w:space="0" w:color="auto"/>
                        <w:right w:val="none" w:sz="0" w:space="0" w:color="auto"/>
                      </w:divBdr>
                    </w:div>
                  </w:divsChild>
                </w:div>
                <w:div w:id="1840387897">
                  <w:marLeft w:val="0"/>
                  <w:marRight w:val="0"/>
                  <w:marTop w:val="0"/>
                  <w:marBottom w:val="0"/>
                  <w:divBdr>
                    <w:top w:val="none" w:sz="0" w:space="0" w:color="auto"/>
                    <w:left w:val="none" w:sz="0" w:space="0" w:color="auto"/>
                    <w:bottom w:val="none" w:sz="0" w:space="0" w:color="auto"/>
                    <w:right w:val="none" w:sz="0" w:space="0" w:color="auto"/>
                  </w:divBdr>
                  <w:divsChild>
                    <w:div w:id="602568088">
                      <w:marLeft w:val="0"/>
                      <w:marRight w:val="0"/>
                      <w:marTop w:val="0"/>
                      <w:marBottom w:val="0"/>
                      <w:divBdr>
                        <w:top w:val="none" w:sz="0" w:space="0" w:color="auto"/>
                        <w:left w:val="none" w:sz="0" w:space="0" w:color="auto"/>
                        <w:bottom w:val="none" w:sz="0" w:space="0" w:color="auto"/>
                        <w:right w:val="none" w:sz="0" w:space="0" w:color="auto"/>
                      </w:divBdr>
                    </w:div>
                  </w:divsChild>
                </w:div>
                <w:div w:id="1871793028">
                  <w:marLeft w:val="0"/>
                  <w:marRight w:val="0"/>
                  <w:marTop w:val="0"/>
                  <w:marBottom w:val="0"/>
                  <w:divBdr>
                    <w:top w:val="none" w:sz="0" w:space="0" w:color="auto"/>
                    <w:left w:val="none" w:sz="0" w:space="0" w:color="auto"/>
                    <w:bottom w:val="none" w:sz="0" w:space="0" w:color="auto"/>
                    <w:right w:val="none" w:sz="0" w:space="0" w:color="auto"/>
                  </w:divBdr>
                  <w:divsChild>
                    <w:div w:id="39787908">
                      <w:marLeft w:val="0"/>
                      <w:marRight w:val="0"/>
                      <w:marTop w:val="0"/>
                      <w:marBottom w:val="0"/>
                      <w:divBdr>
                        <w:top w:val="none" w:sz="0" w:space="0" w:color="auto"/>
                        <w:left w:val="none" w:sz="0" w:space="0" w:color="auto"/>
                        <w:bottom w:val="none" w:sz="0" w:space="0" w:color="auto"/>
                        <w:right w:val="none" w:sz="0" w:space="0" w:color="auto"/>
                      </w:divBdr>
                    </w:div>
                  </w:divsChild>
                </w:div>
                <w:div w:id="1922107310">
                  <w:marLeft w:val="0"/>
                  <w:marRight w:val="0"/>
                  <w:marTop w:val="0"/>
                  <w:marBottom w:val="0"/>
                  <w:divBdr>
                    <w:top w:val="none" w:sz="0" w:space="0" w:color="auto"/>
                    <w:left w:val="none" w:sz="0" w:space="0" w:color="auto"/>
                    <w:bottom w:val="none" w:sz="0" w:space="0" w:color="auto"/>
                    <w:right w:val="none" w:sz="0" w:space="0" w:color="auto"/>
                  </w:divBdr>
                  <w:divsChild>
                    <w:div w:id="73625727">
                      <w:marLeft w:val="0"/>
                      <w:marRight w:val="0"/>
                      <w:marTop w:val="0"/>
                      <w:marBottom w:val="0"/>
                      <w:divBdr>
                        <w:top w:val="none" w:sz="0" w:space="0" w:color="auto"/>
                        <w:left w:val="none" w:sz="0" w:space="0" w:color="auto"/>
                        <w:bottom w:val="none" w:sz="0" w:space="0" w:color="auto"/>
                        <w:right w:val="none" w:sz="0" w:space="0" w:color="auto"/>
                      </w:divBdr>
                    </w:div>
                  </w:divsChild>
                </w:div>
                <w:div w:id="1940210610">
                  <w:marLeft w:val="0"/>
                  <w:marRight w:val="0"/>
                  <w:marTop w:val="0"/>
                  <w:marBottom w:val="0"/>
                  <w:divBdr>
                    <w:top w:val="none" w:sz="0" w:space="0" w:color="auto"/>
                    <w:left w:val="none" w:sz="0" w:space="0" w:color="auto"/>
                    <w:bottom w:val="none" w:sz="0" w:space="0" w:color="auto"/>
                    <w:right w:val="none" w:sz="0" w:space="0" w:color="auto"/>
                  </w:divBdr>
                  <w:divsChild>
                    <w:div w:id="1898472371">
                      <w:marLeft w:val="0"/>
                      <w:marRight w:val="0"/>
                      <w:marTop w:val="0"/>
                      <w:marBottom w:val="0"/>
                      <w:divBdr>
                        <w:top w:val="none" w:sz="0" w:space="0" w:color="auto"/>
                        <w:left w:val="none" w:sz="0" w:space="0" w:color="auto"/>
                        <w:bottom w:val="none" w:sz="0" w:space="0" w:color="auto"/>
                        <w:right w:val="none" w:sz="0" w:space="0" w:color="auto"/>
                      </w:divBdr>
                    </w:div>
                  </w:divsChild>
                </w:div>
                <w:div w:id="1943999460">
                  <w:marLeft w:val="0"/>
                  <w:marRight w:val="0"/>
                  <w:marTop w:val="0"/>
                  <w:marBottom w:val="0"/>
                  <w:divBdr>
                    <w:top w:val="none" w:sz="0" w:space="0" w:color="auto"/>
                    <w:left w:val="none" w:sz="0" w:space="0" w:color="auto"/>
                    <w:bottom w:val="none" w:sz="0" w:space="0" w:color="auto"/>
                    <w:right w:val="none" w:sz="0" w:space="0" w:color="auto"/>
                  </w:divBdr>
                  <w:divsChild>
                    <w:div w:id="379477238">
                      <w:marLeft w:val="0"/>
                      <w:marRight w:val="0"/>
                      <w:marTop w:val="0"/>
                      <w:marBottom w:val="0"/>
                      <w:divBdr>
                        <w:top w:val="none" w:sz="0" w:space="0" w:color="auto"/>
                        <w:left w:val="none" w:sz="0" w:space="0" w:color="auto"/>
                        <w:bottom w:val="none" w:sz="0" w:space="0" w:color="auto"/>
                        <w:right w:val="none" w:sz="0" w:space="0" w:color="auto"/>
                      </w:divBdr>
                    </w:div>
                  </w:divsChild>
                </w:div>
                <w:div w:id="1965115248">
                  <w:marLeft w:val="0"/>
                  <w:marRight w:val="0"/>
                  <w:marTop w:val="0"/>
                  <w:marBottom w:val="0"/>
                  <w:divBdr>
                    <w:top w:val="none" w:sz="0" w:space="0" w:color="auto"/>
                    <w:left w:val="none" w:sz="0" w:space="0" w:color="auto"/>
                    <w:bottom w:val="none" w:sz="0" w:space="0" w:color="auto"/>
                    <w:right w:val="none" w:sz="0" w:space="0" w:color="auto"/>
                  </w:divBdr>
                  <w:divsChild>
                    <w:div w:id="1164469838">
                      <w:marLeft w:val="0"/>
                      <w:marRight w:val="0"/>
                      <w:marTop w:val="0"/>
                      <w:marBottom w:val="0"/>
                      <w:divBdr>
                        <w:top w:val="none" w:sz="0" w:space="0" w:color="auto"/>
                        <w:left w:val="none" w:sz="0" w:space="0" w:color="auto"/>
                        <w:bottom w:val="none" w:sz="0" w:space="0" w:color="auto"/>
                        <w:right w:val="none" w:sz="0" w:space="0" w:color="auto"/>
                      </w:divBdr>
                    </w:div>
                  </w:divsChild>
                </w:div>
                <w:div w:id="2007591464">
                  <w:marLeft w:val="0"/>
                  <w:marRight w:val="0"/>
                  <w:marTop w:val="0"/>
                  <w:marBottom w:val="0"/>
                  <w:divBdr>
                    <w:top w:val="none" w:sz="0" w:space="0" w:color="auto"/>
                    <w:left w:val="none" w:sz="0" w:space="0" w:color="auto"/>
                    <w:bottom w:val="none" w:sz="0" w:space="0" w:color="auto"/>
                    <w:right w:val="none" w:sz="0" w:space="0" w:color="auto"/>
                  </w:divBdr>
                  <w:divsChild>
                    <w:div w:id="423187905">
                      <w:marLeft w:val="0"/>
                      <w:marRight w:val="0"/>
                      <w:marTop w:val="0"/>
                      <w:marBottom w:val="0"/>
                      <w:divBdr>
                        <w:top w:val="none" w:sz="0" w:space="0" w:color="auto"/>
                        <w:left w:val="none" w:sz="0" w:space="0" w:color="auto"/>
                        <w:bottom w:val="none" w:sz="0" w:space="0" w:color="auto"/>
                        <w:right w:val="none" w:sz="0" w:space="0" w:color="auto"/>
                      </w:divBdr>
                    </w:div>
                  </w:divsChild>
                </w:div>
                <w:div w:id="2030834086">
                  <w:marLeft w:val="0"/>
                  <w:marRight w:val="0"/>
                  <w:marTop w:val="0"/>
                  <w:marBottom w:val="0"/>
                  <w:divBdr>
                    <w:top w:val="none" w:sz="0" w:space="0" w:color="auto"/>
                    <w:left w:val="none" w:sz="0" w:space="0" w:color="auto"/>
                    <w:bottom w:val="none" w:sz="0" w:space="0" w:color="auto"/>
                    <w:right w:val="none" w:sz="0" w:space="0" w:color="auto"/>
                  </w:divBdr>
                  <w:divsChild>
                    <w:div w:id="1703901829">
                      <w:marLeft w:val="0"/>
                      <w:marRight w:val="0"/>
                      <w:marTop w:val="0"/>
                      <w:marBottom w:val="0"/>
                      <w:divBdr>
                        <w:top w:val="none" w:sz="0" w:space="0" w:color="auto"/>
                        <w:left w:val="none" w:sz="0" w:space="0" w:color="auto"/>
                        <w:bottom w:val="none" w:sz="0" w:space="0" w:color="auto"/>
                        <w:right w:val="none" w:sz="0" w:space="0" w:color="auto"/>
                      </w:divBdr>
                    </w:div>
                  </w:divsChild>
                </w:div>
                <w:div w:id="2040734816">
                  <w:marLeft w:val="0"/>
                  <w:marRight w:val="0"/>
                  <w:marTop w:val="0"/>
                  <w:marBottom w:val="0"/>
                  <w:divBdr>
                    <w:top w:val="none" w:sz="0" w:space="0" w:color="auto"/>
                    <w:left w:val="none" w:sz="0" w:space="0" w:color="auto"/>
                    <w:bottom w:val="none" w:sz="0" w:space="0" w:color="auto"/>
                    <w:right w:val="none" w:sz="0" w:space="0" w:color="auto"/>
                  </w:divBdr>
                  <w:divsChild>
                    <w:div w:id="1593586408">
                      <w:marLeft w:val="0"/>
                      <w:marRight w:val="0"/>
                      <w:marTop w:val="0"/>
                      <w:marBottom w:val="0"/>
                      <w:divBdr>
                        <w:top w:val="none" w:sz="0" w:space="0" w:color="auto"/>
                        <w:left w:val="none" w:sz="0" w:space="0" w:color="auto"/>
                        <w:bottom w:val="none" w:sz="0" w:space="0" w:color="auto"/>
                        <w:right w:val="none" w:sz="0" w:space="0" w:color="auto"/>
                      </w:divBdr>
                    </w:div>
                  </w:divsChild>
                </w:div>
                <w:div w:id="2085833661">
                  <w:marLeft w:val="0"/>
                  <w:marRight w:val="0"/>
                  <w:marTop w:val="0"/>
                  <w:marBottom w:val="0"/>
                  <w:divBdr>
                    <w:top w:val="none" w:sz="0" w:space="0" w:color="auto"/>
                    <w:left w:val="none" w:sz="0" w:space="0" w:color="auto"/>
                    <w:bottom w:val="none" w:sz="0" w:space="0" w:color="auto"/>
                    <w:right w:val="none" w:sz="0" w:space="0" w:color="auto"/>
                  </w:divBdr>
                  <w:divsChild>
                    <w:div w:id="942760937">
                      <w:marLeft w:val="0"/>
                      <w:marRight w:val="0"/>
                      <w:marTop w:val="0"/>
                      <w:marBottom w:val="0"/>
                      <w:divBdr>
                        <w:top w:val="none" w:sz="0" w:space="0" w:color="auto"/>
                        <w:left w:val="none" w:sz="0" w:space="0" w:color="auto"/>
                        <w:bottom w:val="none" w:sz="0" w:space="0" w:color="auto"/>
                        <w:right w:val="none" w:sz="0" w:space="0" w:color="auto"/>
                      </w:divBdr>
                    </w:div>
                  </w:divsChild>
                </w:div>
                <w:div w:id="2133592737">
                  <w:marLeft w:val="0"/>
                  <w:marRight w:val="0"/>
                  <w:marTop w:val="0"/>
                  <w:marBottom w:val="0"/>
                  <w:divBdr>
                    <w:top w:val="none" w:sz="0" w:space="0" w:color="auto"/>
                    <w:left w:val="none" w:sz="0" w:space="0" w:color="auto"/>
                    <w:bottom w:val="none" w:sz="0" w:space="0" w:color="auto"/>
                    <w:right w:val="none" w:sz="0" w:space="0" w:color="auto"/>
                  </w:divBdr>
                  <w:divsChild>
                    <w:div w:id="972246148">
                      <w:marLeft w:val="0"/>
                      <w:marRight w:val="0"/>
                      <w:marTop w:val="0"/>
                      <w:marBottom w:val="0"/>
                      <w:divBdr>
                        <w:top w:val="none" w:sz="0" w:space="0" w:color="auto"/>
                        <w:left w:val="none" w:sz="0" w:space="0" w:color="auto"/>
                        <w:bottom w:val="none" w:sz="0" w:space="0" w:color="auto"/>
                        <w:right w:val="none" w:sz="0" w:space="0" w:color="auto"/>
                      </w:divBdr>
                    </w:div>
                  </w:divsChild>
                </w:div>
                <w:div w:id="2138835982">
                  <w:marLeft w:val="0"/>
                  <w:marRight w:val="0"/>
                  <w:marTop w:val="0"/>
                  <w:marBottom w:val="0"/>
                  <w:divBdr>
                    <w:top w:val="none" w:sz="0" w:space="0" w:color="auto"/>
                    <w:left w:val="none" w:sz="0" w:space="0" w:color="auto"/>
                    <w:bottom w:val="none" w:sz="0" w:space="0" w:color="auto"/>
                    <w:right w:val="none" w:sz="0" w:space="0" w:color="auto"/>
                  </w:divBdr>
                  <w:divsChild>
                    <w:div w:id="16401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91227">
          <w:marLeft w:val="0"/>
          <w:marRight w:val="0"/>
          <w:marTop w:val="0"/>
          <w:marBottom w:val="0"/>
          <w:divBdr>
            <w:top w:val="none" w:sz="0" w:space="0" w:color="auto"/>
            <w:left w:val="none" w:sz="0" w:space="0" w:color="auto"/>
            <w:bottom w:val="none" w:sz="0" w:space="0" w:color="auto"/>
            <w:right w:val="none" w:sz="0" w:space="0" w:color="auto"/>
          </w:divBdr>
        </w:div>
        <w:div w:id="2088724378">
          <w:marLeft w:val="0"/>
          <w:marRight w:val="0"/>
          <w:marTop w:val="0"/>
          <w:marBottom w:val="0"/>
          <w:divBdr>
            <w:top w:val="none" w:sz="0" w:space="0" w:color="auto"/>
            <w:left w:val="none" w:sz="0" w:space="0" w:color="auto"/>
            <w:bottom w:val="none" w:sz="0" w:space="0" w:color="auto"/>
            <w:right w:val="none" w:sz="0" w:space="0" w:color="auto"/>
          </w:divBdr>
        </w:div>
        <w:div w:id="2100715522">
          <w:marLeft w:val="0"/>
          <w:marRight w:val="0"/>
          <w:marTop w:val="0"/>
          <w:marBottom w:val="0"/>
          <w:divBdr>
            <w:top w:val="none" w:sz="0" w:space="0" w:color="auto"/>
            <w:left w:val="none" w:sz="0" w:space="0" w:color="auto"/>
            <w:bottom w:val="none" w:sz="0" w:space="0" w:color="auto"/>
            <w:right w:val="none" w:sz="0" w:space="0" w:color="auto"/>
          </w:divBdr>
        </w:div>
        <w:div w:id="2139370709">
          <w:marLeft w:val="0"/>
          <w:marRight w:val="0"/>
          <w:marTop w:val="0"/>
          <w:marBottom w:val="0"/>
          <w:divBdr>
            <w:top w:val="none" w:sz="0" w:space="0" w:color="auto"/>
            <w:left w:val="none" w:sz="0" w:space="0" w:color="auto"/>
            <w:bottom w:val="none" w:sz="0" w:space="0" w:color="auto"/>
            <w:right w:val="none" w:sz="0" w:space="0" w:color="auto"/>
          </w:divBdr>
        </w:div>
        <w:div w:id="2143307551">
          <w:marLeft w:val="0"/>
          <w:marRight w:val="0"/>
          <w:marTop w:val="0"/>
          <w:marBottom w:val="0"/>
          <w:divBdr>
            <w:top w:val="none" w:sz="0" w:space="0" w:color="auto"/>
            <w:left w:val="none" w:sz="0" w:space="0" w:color="auto"/>
            <w:bottom w:val="none" w:sz="0" w:space="0" w:color="auto"/>
            <w:right w:val="none" w:sz="0" w:space="0" w:color="auto"/>
          </w:divBdr>
        </w:div>
      </w:divsChild>
    </w:div>
    <w:div w:id="308825133">
      <w:bodyDiv w:val="1"/>
      <w:marLeft w:val="0"/>
      <w:marRight w:val="0"/>
      <w:marTop w:val="0"/>
      <w:marBottom w:val="0"/>
      <w:divBdr>
        <w:top w:val="none" w:sz="0" w:space="0" w:color="auto"/>
        <w:left w:val="none" w:sz="0" w:space="0" w:color="auto"/>
        <w:bottom w:val="none" w:sz="0" w:space="0" w:color="auto"/>
        <w:right w:val="none" w:sz="0" w:space="0" w:color="auto"/>
      </w:divBdr>
    </w:div>
    <w:div w:id="603652682">
      <w:bodyDiv w:val="1"/>
      <w:marLeft w:val="0"/>
      <w:marRight w:val="0"/>
      <w:marTop w:val="0"/>
      <w:marBottom w:val="0"/>
      <w:divBdr>
        <w:top w:val="none" w:sz="0" w:space="0" w:color="auto"/>
        <w:left w:val="none" w:sz="0" w:space="0" w:color="auto"/>
        <w:bottom w:val="none" w:sz="0" w:space="0" w:color="auto"/>
        <w:right w:val="none" w:sz="0" w:space="0" w:color="auto"/>
      </w:divBdr>
      <w:divsChild>
        <w:div w:id="421952575">
          <w:marLeft w:val="0"/>
          <w:marRight w:val="0"/>
          <w:marTop w:val="0"/>
          <w:marBottom w:val="0"/>
          <w:divBdr>
            <w:top w:val="none" w:sz="0" w:space="0" w:color="auto"/>
            <w:left w:val="none" w:sz="0" w:space="0" w:color="auto"/>
            <w:bottom w:val="none" w:sz="0" w:space="0" w:color="auto"/>
            <w:right w:val="none" w:sz="0" w:space="0" w:color="auto"/>
          </w:divBdr>
        </w:div>
        <w:div w:id="894051660">
          <w:marLeft w:val="0"/>
          <w:marRight w:val="0"/>
          <w:marTop w:val="0"/>
          <w:marBottom w:val="0"/>
          <w:divBdr>
            <w:top w:val="none" w:sz="0" w:space="0" w:color="auto"/>
            <w:left w:val="none" w:sz="0" w:space="0" w:color="auto"/>
            <w:bottom w:val="none" w:sz="0" w:space="0" w:color="auto"/>
            <w:right w:val="none" w:sz="0" w:space="0" w:color="auto"/>
          </w:divBdr>
        </w:div>
        <w:div w:id="1284264366">
          <w:marLeft w:val="0"/>
          <w:marRight w:val="0"/>
          <w:marTop w:val="0"/>
          <w:marBottom w:val="0"/>
          <w:divBdr>
            <w:top w:val="none" w:sz="0" w:space="0" w:color="auto"/>
            <w:left w:val="none" w:sz="0" w:space="0" w:color="auto"/>
            <w:bottom w:val="none" w:sz="0" w:space="0" w:color="auto"/>
            <w:right w:val="none" w:sz="0" w:space="0" w:color="auto"/>
          </w:divBdr>
        </w:div>
        <w:div w:id="1684622397">
          <w:marLeft w:val="0"/>
          <w:marRight w:val="0"/>
          <w:marTop w:val="0"/>
          <w:marBottom w:val="0"/>
          <w:divBdr>
            <w:top w:val="none" w:sz="0" w:space="0" w:color="auto"/>
            <w:left w:val="none" w:sz="0" w:space="0" w:color="auto"/>
            <w:bottom w:val="none" w:sz="0" w:space="0" w:color="auto"/>
            <w:right w:val="none" w:sz="0" w:space="0" w:color="auto"/>
          </w:divBdr>
        </w:div>
      </w:divsChild>
    </w:div>
    <w:div w:id="802042617">
      <w:bodyDiv w:val="1"/>
      <w:marLeft w:val="0"/>
      <w:marRight w:val="0"/>
      <w:marTop w:val="0"/>
      <w:marBottom w:val="0"/>
      <w:divBdr>
        <w:top w:val="none" w:sz="0" w:space="0" w:color="auto"/>
        <w:left w:val="none" w:sz="0" w:space="0" w:color="auto"/>
        <w:bottom w:val="none" w:sz="0" w:space="0" w:color="auto"/>
        <w:right w:val="none" w:sz="0" w:space="0" w:color="auto"/>
      </w:divBdr>
    </w:div>
    <w:div w:id="1356224639">
      <w:bodyDiv w:val="1"/>
      <w:marLeft w:val="0"/>
      <w:marRight w:val="0"/>
      <w:marTop w:val="0"/>
      <w:marBottom w:val="0"/>
      <w:divBdr>
        <w:top w:val="none" w:sz="0" w:space="0" w:color="auto"/>
        <w:left w:val="none" w:sz="0" w:space="0" w:color="auto"/>
        <w:bottom w:val="none" w:sz="0" w:space="0" w:color="auto"/>
        <w:right w:val="none" w:sz="0" w:space="0" w:color="auto"/>
      </w:divBdr>
      <w:divsChild>
        <w:div w:id="176576944">
          <w:marLeft w:val="0"/>
          <w:marRight w:val="0"/>
          <w:marTop w:val="0"/>
          <w:marBottom w:val="0"/>
          <w:divBdr>
            <w:top w:val="none" w:sz="0" w:space="0" w:color="auto"/>
            <w:left w:val="none" w:sz="0" w:space="0" w:color="auto"/>
            <w:bottom w:val="none" w:sz="0" w:space="0" w:color="auto"/>
            <w:right w:val="none" w:sz="0" w:space="0" w:color="auto"/>
          </w:divBdr>
          <w:divsChild>
            <w:div w:id="1248884771">
              <w:marLeft w:val="0"/>
              <w:marRight w:val="0"/>
              <w:marTop w:val="0"/>
              <w:marBottom w:val="0"/>
              <w:divBdr>
                <w:top w:val="none" w:sz="0" w:space="0" w:color="auto"/>
                <w:left w:val="none" w:sz="0" w:space="0" w:color="auto"/>
                <w:bottom w:val="none" w:sz="0" w:space="0" w:color="auto"/>
                <w:right w:val="none" w:sz="0" w:space="0" w:color="auto"/>
              </w:divBdr>
            </w:div>
            <w:div w:id="1545406840">
              <w:marLeft w:val="0"/>
              <w:marRight w:val="0"/>
              <w:marTop w:val="0"/>
              <w:marBottom w:val="0"/>
              <w:divBdr>
                <w:top w:val="none" w:sz="0" w:space="0" w:color="auto"/>
                <w:left w:val="none" w:sz="0" w:space="0" w:color="auto"/>
                <w:bottom w:val="none" w:sz="0" w:space="0" w:color="auto"/>
                <w:right w:val="none" w:sz="0" w:space="0" w:color="auto"/>
              </w:divBdr>
            </w:div>
          </w:divsChild>
        </w:div>
        <w:div w:id="629240748">
          <w:marLeft w:val="0"/>
          <w:marRight w:val="0"/>
          <w:marTop w:val="0"/>
          <w:marBottom w:val="0"/>
          <w:divBdr>
            <w:top w:val="none" w:sz="0" w:space="0" w:color="auto"/>
            <w:left w:val="none" w:sz="0" w:space="0" w:color="auto"/>
            <w:bottom w:val="none" w:sz="0" w:space="0" w:color="auto"/>
            <w:right w:val="none" w:sz="0" w:space="0" w:color="auto"/>
          </w:divBdr>
        </w:div>
        <w:div w:id="765879949">
          <w:marLeft w:val="0"/>
          <w:marRight w:val="0"/>
          <w:marTop w:val="0"/>
          <w:marBottom w:val="0"/>
          <w:divBdr>
            <w:top w:val="none" w:sz="0" w:space="0" w:color="auto"/>
            <w:left w:val="none" w:sz="0" w:space="0" w:color="auto"/>
            <w:bottom w:val="none" w:sz="0" w:space="0" w:color="auto"/>
            <w:right w:val="none" w:sz="0" w:space="0" w:color="auto"/>
          </w:divBdr>
        </w:div>
        <w:div w:id="1377967354">
          <w:marLeft w:val="0"/>
          <w:marRight w:val="0"/>
          <w:marTop w:val="0"/>
          <w:marBottom w:val="0"/>
          <w:divBdr>
            <w:top w:val="none" w:sz="0" w:space="0" w:color="auto"/>
            <w:left w:val="none" w:sz="0" w:space="0" w:color="auto"/>
            <w:bottom w:val="none" w:sz="0" w:space="0" w:color="auto"/>
            <w:right w:val="none" w:sz="0" w:space="0" w:color="auto"/>
          </w:divBdr>
        </w:div>
      </w:divsChild>
    </w:div>
    <w:div w:id="1662078677">
      <w:bodyDiv w:val="1"/>
      <w:marLeft w:val="0"/>
      <w:marRight w:val="0"/>
      <w:marTop w:val="0"/>
      <w:marBottom w:val="0"/>
      <w:divBdr>
        <w:top w:val="none" w:sz="0" w:space="0" w:color="auto"/>
        <w:left w:val="none" w:sz="0" w:space="0" w:color="auto"/>
        <w:bottom w:val="none" w:sz="0" w:space="0" w:color="auto"/>
        <w:right w:val="none" w:sz="0" w:space="0" w:color="auto"/>
      </w:divBdr>
    </w:div>
    <w:div w:id="203792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la.ac.uk/myglasgow/senateoffice/policies/assessment/codeofassessment/covid19regulationchang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la.ac.uk/myglasgow/dpfoioff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vid19opsgroup@glasgow.ac.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7000DEB54A8D4CA74051303AEA9734" ma:contentTypeVersion="6" ma:contentTypeDescription="Create a new document." ma:contentTypeScope="" ma:versionID="e37bcf9c82b6d4d6538e534f6dc9a7d3">
  <xsd:schema xmlns:xsd="http://www.w3.org/2001/XMLSchema" xmlns:xs="http://www.w3.org/2001/XMLSchema" xmlns:p="http://schemas.microsoft.com/office/2006/metadata/properties" xmlns:ns2="2c809d4f-6dab-4156-bcb4-cfcf367df10a" xmlns:ns3="3c228323-0686-4605-bab3-9d9745ea3c9b" targetNamespace="http://schemas.microsoft.com/office/2006/metadata/properties" ma:root="true" ma:fieldsID="89cb1b0ac178d5363addafc34c31a502" ns2:_="" ns3:_="">
    <xsd:import namespace="2c809d4f-6dab-4156-bcb4-cfcf367df10a"/>
    <xsd:import namespace="3c228323-0686-4605-bab3-9d9745ea3c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09d4f-6dab-4156-bcb4-cfcf367df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228323-0686-4605-bab3-9d9745ea3c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c228323-0686-4605-bab3-9d9745ea3c9b">
      <UserInfo>
        <DisplayName>Helen Butcher</DisplayName>
        <AccountId>11</AccountId>
        <AccountType/>
      </UserInfo>
      <UserInfo>
        <DisplayName>Karen Robertson</DisplayName>
        <AccountId>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8902C-5E31-42AE-B223-531DA9A0E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09d4f-6dab-4156-bcb4-cfcf367df10a"/>
    <ds:schemaRef ds:uri="3c228323-0686-4605-bab3-9d9745ea3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83844F-9DB6-47E0-9BC2-34D7A505415B}">
  <ds:schemaRefs>
    <ds:schemaRef ds:uri="http://schemas.microsoft.com/sharepoint/v3/contenttype/forms"/>
  </ds:schemaRefs>
</ds:datastoreItem>
</file>

<file path=customXml/itemProps3.xml><?xml version="1.0" encoding="utf-8"?>
<ds:datastoreItem xmlns:ds="http://schemas.openxmlformats.org/officeDocument/2006/customXml" ds:itemID="{ADD2C7AD-4B28-4DF1-895B-113D31A9F684}">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2c809d4f-6dab-4156-bcb4-cfcf367df10a"/>
    <ds:schemaRef ds:uri="http://schemas.openxmlformats.org/package/2006/metadata/core-properties"/>
    <ds:schemaRef ds:uri="3c228323-0686-4605-bab3-9d9745ea3c9b"/>
    <ds:schemaRef ds:uri="http://www.w3.org/XML/1998/namespace"/>
    <ds:schemaRef ds:uri="http://purl.org/dc/dcmitype/"/>
  </ds:schemaRefs>
</ds:datastoreItem>
</file>

<file path=customXml/itemProps4.xml><?xml version="1.0" encoding="utf-8"?>
<ds:datastoreItem xmlns:ds="http://schemas.openxmlformats.org/officeDocument/2006/customXml" ds:itemID="{5958B663-5857-435D-9B89-88ACEE207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8252</CharactersWithSpaces>
  <SharedDoc>false</SharedDoc>
  <HLinks>
    <vt:vector size="12" baseType="variant">
      <vt:variant>
        <vt:i4>3735585</vt:i4>
      </vt:variant>
      <vt:variant>
        <vt:i4>3</vt:i4>
      </vt:variant>
      <vt:variant>
        <vt:i4>0</vt:i4>
      </vt:variant>
      <vt:variant>
        <vt:i4>5</vt:i4>
      </vt:variant>
      <vt:variant>
        <vt:lpwstr>https://www.gla.ac.uk/myglasgow/senateoffice/policies/assessment/codeofassessment/covid19regulationchanges/</vt:lpwstr>
      </vt:variant>
      <vt:variant>
        <vt:lpwstr/>
      </vt:variant>
      <vt:variant>
        <vt:i4>5177368</vt:i4>
      </vt:variant>
      <vt:variant>
        <vt:i4>0</vt:i4>
      </vt:variant>
      <vt:variant>
        <vt:i4>0</vt:i4>
      </vt:variant>
      <vt:variant>
        <vt:i4>5</vt:i4>
      </vt:variant>
      <vt:variant>
        <vt:lpwstr>https://www.gla.ac.uk/myglasgow/dpfoioffice/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 Boards 2021</dc:title>
  <dc:subject/>
  <dc:creator>Ruth Cole</dc:creator>
  <cp:keywords/>
  <dc:description/>
  <cp:lastModifiedBy>Karen Robertson</cp:lastModifiedBy>
  <cp:revision>8</cp:revision>
  <dcterms:created xsi:type="dcterms:W3CDTF">2021-05-25T14:38:00Z</dcterms:created>
  <dcterms:modified xsi:type="dcterms:W3CDTF">2021-05-26T09:26:00Z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0x010100937000DEB54A8D4CA74051303AEA9734</vt:lpwstr>
  </property>
</Properties>
</file>