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A56BC" w14:textId="0804AB2A" w:rsidR="00B167EC" w:rsidRPr="009725B4" w:rsidRDefault="0096669B" w:rsidP="00B167EC">
      <w:pPr>
        <w:rPr>
          <w:rFonts w:ascii="Calibri Light" w:hAnsi="Calibri Light"/>
          <w:bCs/>
          <w:color w:val="0070C0"/>
          <w:sz w:val="24"/>
          <w:szCs w:val="24"/>
        </w:rPr>
      </w:pPr>
      <w:r>
        <w:rPr>
          <w:rFonts w:ascii="Calibri Light" w:hAnsi="Calibri Light"/>
          <w:bCs/>
          <w:noProof/>
          <w:color w:val="0070C0"/>
          <w:sz w:val="24"/>
          <w:szCs w:val="24"/>
        </w:rPr>
        <mc:AlternateContent>
          <mc:Choice Requires="wps">
            <w:drawing>
              <wp:anchor distT="0" distB="0" distL="114300" distR="114300" simplePos="0" relativeHeight="251659264" behindDoc="0" locked="0" layoutInCell="1" allowOverlap="1" wp14:anchorId="36272142" wp14:editId="28246918">
                <wp:simplePos x="0" y="0"/>
                <wp:positionH relativeFrom="margin">
                  <wp:align>left</wp:align>
                </wp:positionH>
                <wp:positionV relativeFrom="paragraph">
                  <wp:posOffset>-733425</wp:posOffset>
                </wp:positionV>
                <wp:extent cx="1323975" cy="876300"/>
                <wp:effectExtent l="0" t="0" r="9525" b="0"/>
                <wp:wrapNone/>
                <wp:docPr id="1205194218" name="Text Box 1"/>
                <wp:cNvGraphicFramePr/>
                <a:graphic xmlns:a="http://schemas.openxmlformats.org/drawingml/2006/main">
                  <a:graphicData uri="http://schemas.microsoft.com/office/word/2010/wordprocessingShape">
                    <wps:wsp>
                      <wps:cNvSpPr txBox="1"/>
                      <wps:spPr>
                        <a:xfrm>
                          <a:off x="0" y="0"/>
                          <a:ext cx="1323975" cy="876300"/>
                        </a:xfrm>
                        <a:prstGeom prst="rect">
                          <a:avLst/>
                        </a:prstGeom>
                        <a:solidFill>
                          <a:schemeClr val="lt1"/>
                        </a:solidFill>
                        <a:ln w="6350">
                          <a:noFill/>
                        </a:ln>
                      </wps:spPr>
                      <wps:txbx>
                        <w:txbxContent>
                          <w:p w14:paraId="0041C387" w14:textId="1A70496D" w:rsidR="0096669B" w:rsidRDefault="0096669B">
                            <w:r>
                              <w:rPr>
                                <w:noProof/>
                              </w:rPr>
                              <w:drawing>
                                <wp:inline distT="0" distB="0" distL="0" distR="0" wp14:anchorId="60BD920B" wp14:editId="639899B8">
                                  <wp:extent cx="1156335" cy="778510"/>
                                  <wp:effectExtent l="0" t="0" r="5715" b="2540"/>
                                  <wp:docPr id="2" name="Picture 1"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My Documents\2014\College of Social Sciences_colour.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335" cy="7785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w:pict>
              <v:shapetype w14:anchorId="36272142" id="_x0000_t202" coordsize="21600,21600" o:spt="202" path="m,l,21600r21600,l21600,xe">
                <v:stroke joinstyle="miter"/>
                <v:path gradientshapeok="t" o:connecttype="rect"/>
              </v:shapetype>
              <v:shape id="Text Box 1" o:spid="_x0000_s1026" type="#_x0000_t202" style="position:absolute;margin-left:0;margin-top:-57.75pt;width:104.25pt;height:6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" fillcolor="white [3201]" stroked="f" strokeweight=".5pt">
                <v:textbox>
                  <w:txbxContent>
                    <w:p w14:paraId="0041C387" w14:textId="1A70496D" w:rsidR="0096669B" w:rsidRDefault="0096669B">
                      <w:r>
                        <w:rPr>
                          <w:noProof/>
                        </w:rPr>
                        <w:drawing>
                          <wp:inline distT="0" distB="0" distL="0" distR="0" wp14:anchorId="60BD920B" wp14:editId="639899B8">
                            <wp:extent cx="1156335" cy="778510"/>
                            <wp:effectExtent l="0" t="0" r="5715" b="2540"/>
                            <wp:docPr id="2" name="Picture 1" descr="H:\My Documents\2014\College of Social Sciences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My Documents\2014\College of Social Sciences_colour.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6335" cy="778510"/>
                                    </a:xfrm>
                                    <a:prstGeom prst="rect">
                                      <a:avLst/>
                                    </a:prstGeom>
                                    <a:noFill/>
                                    <a:ln>
                                      <a:noFill/>
                                    </a:ln>
                                  </pic:spPr>
                                </pic:pic>
                              </a:graphicData>
                            </a:graphic>
                          </wp:inline>
                        </w:drawing>
                      </w:r>
                    </w:p>
                  </w:txbxContent>
                </v:textbox>
                <w10:wrap anchorx="margin"/>
              </v:shape>
            </w:pict>
          </mc:Fallback>
        </mc:AlternateContent>
      </w:r>
    </w:p>
    <w:p w14:paraId="603DBEC8" w14:textId="695DC0D7" w:rsidR="00386044" w:rsidRPr="009B599F" w:rsidRDefault="00595FF7" w:rsidP="00595FF7">
      <w:pPr>
        <w:jc w:val="center"/>
        <w:rPr>
          <w:rFonts w:ascii="Calibri Light" w:hAnsi="Calibri Light" w:cs="Calibri Light"/>
          <w:b/>
          <w:bCs/>
          <w:sz w:val="40"/>
          <w:szCs w:val="40"/>
        </w:rPr>
      </w:pPr>
      <w:r w:rsidRPr="009B599F">
        <w:rPr>
          <w:rFonts w:ascii="Calibri Light" w:hAnsi="Calibri Light" w:cs="Calibri Light"/>
          <w:b/>
          <w:bCs/>
          <w:sz w:val="40"/>
          <w:szCs w:val="40"/>
        </w:rPr>
        <w:t>SAMPLE</w:t>
      </w:r>
      <w:r w:rsidR="00724858" w:rsidRPr="009B599F">
        <w:rPr>
          <w:rFonts w:ascii="Calibri Light" w:hAnsi="Calibri Light" w:cs="Calibri Light"/>
          <w:b/>
          <w:bCs/>
          <w:sz w:val="40"/>
          <w:szCs w:val="40"/>
        </w:rPr>
        <w:t xml:space="preserve"> PARTICIPANT INFORMATION SHEET</w:t>
      </w:r>
      <w:r w:rsidR="00CD6F3B" w:rsidRPr="009B599F">
        <w:rPr>
          <w:rFonts w:ascii="Calibri Light" w:hAnsi="Calibri Light" w:cs="Calibri Light"/>
          <w:b/>
          <w:bCs/>
          <w:sz w:val="40"/>
          <w:szCs w:val="40"/>
        </w:rPr>
        <w:t xml:space="preserve"> TEMPLATE</w:t>
      </w:r>
    </w:p>
    <w:p w14:paraId="09A29CE9" w14:textId="627F9F89" w:rsidR="004B416A" w:rsidRPr="004B416A" w:rsidRDefault="004B416A" w:rsidP="004B416A">
      <w:pPr>
        <w:jc w:val="center"/>
        <w:rPr>
          <w:rFonts w:ascii="Calibri Light" w:hAnsi="Calibri Light" w:cs="Calibri Light"/>
          <w:b/>
          <w:bCs/>
          <w:color w:val="548DD4" w:themeColor="text2" w:themeTint="99"/>
          <w:sz w:val="24"/>
          <w:szCs w:val="24"/>
          <w:shd w:val="clear" w:color="auto" w:fill="D9D9D9" w:themeFill="background1" w:themeFillShade="D9"/>
        </w:rPr>
      </w:pPr>
      <w:r w:rsidRPr="004B416A">
        <w:rPr>
          <w:rFonts w:ascii="Calibri Light" w:hAnsi="Calibri Light" w:cs="Calibri Light"/>
          <w:b/>
          <w:bCs/>
          <w:color w:val="548DD4" w:themeColor="text2" w:themeTint="99"/>
          <w:sz w:val="24"/>
          <w:szCs w:val="24"/>
          <w:shd w:val="clear" w:color="auto" w:fill="D9D9D9" w:themeFill="background1" w:themeFillShade="D9"/>
        </w:rPr>
        <w:t xml:space="preserve">The text in blue is suggested wording. Tailor this to reflect your research project in black font and remove this </w:t>
      </w:r>
      <w:r w:rsidR="0097575E">
        <w:rPr>
          <w:rFonts w:ascii="Calibri Light" w:hAnsi="Calibri Light" w:cs="Calibri Light"/>
          <w:b/>
          <w:bCs/>
          <w:color w:val="548DD4" w:themeColor="text2" w:themeTint="99"/>
          <w:sz w:val="24"/>
          <w:szCs w:val="24"/>
          <w:shd w:val="clear" w:color="auto" w:fill="D9D9D9" w:themeFill="background1" w:themeFillShade="D9"/>
        </w:rPr>
        <w:t>wording</w:t>
      </w:r>
      <w:r w:rsidRPr="004B416A">
        <w:rPr>
          <w:rFonts w:ascii="Calibri Light" w:hAnsi="Calibri Light" w:cs="Calibri Light"/>
          <w:b/>
          <w:bCs/>
          <w:color w:val="548DD4" w:themeColor="text2" w:themeTint="99"/>
          <w:sz w:val="24"/>
          <w:szCs w:val="24"/>
          <w:shd w:val="clear" w:color="auto" w:fill="D9D9D9" w:themeFill="background1" w:themeFillShade="D9"/>
        </w:rPr>
        <w:t xml:space="preserve"> before submitting final document with your ethics application.</w:t>
      </w:r>
    </w:p>
    <w:p w14:paraId="3BCCD7D2" w14:textId="77777777" w:rsidR="00595FF7" w:rsidRPr="001D6BBF" w:rsidRDefault="00595FF7" w:rsidP="00595FF7">
      <w:pPr>
        <w:jc w:val="center"/>
        <w:rPr>
          <w:rFonts w:ascii="Calibri Light" w:hAnsi="Calibri Light" w:cs="Calibri Light"/>
          <w:sz w:val="8"/>
          <w:szCs w:val="8"/>
        </w:rPr>
      </w:pPr>
    </w:p>
    <w:p w14:paraId="3C8072F9" w14:textId="77777777" w:rsidR="00595FF7" w:rsidRPr="009725B4" w:rsidRDefault="00595FF7" w:rsidP="00595FF7">
      <w:pPr>
        <w:pStyle w:val="Heading1"/>
        <w:spacing w:before="0" w:after="0"/>
        <w:jc w:val="center"/>
        <w:rPr>
          <w:rFonts w:ascii="Calibri Light" w:hAnsi="Calibri Light" w:cs="Calibri Light"/>
          <w:b w:val="0"/>
          <w:color w:val="0070C0"/>
          <w:sz w:val="24"/>
          <w:szCs w:val="24"/>
        </w:rPr>
      </w:pPr>
      <w:r w:rsidRPr="009725B4">
        <w:rPr>
          <w:rFonts w:ascii="Calibri Light" w:hAnsi="Calibri Light" w:cs="Calibri Light"/>
          <w:sz w:val="24"/>
          <w:szCs w:val="24"/>
        </w:rPr>
        <w:t xml:space="preserve">Participant Information Sheet </w:t>
      </w:r>
    </w:p>
    <w:p w14:paraId="514EDC41" w14:textId="06C1BDB0" w:rsidR="00386044" w:rsidRPr="009725B4" w:rsidRDefault="00386044" w:rsidP="00564F8C">
      <w:pPr>
        <w:pStyle w:val="BodyText"/>
        <w:spacing w:after="0"/>
        <w:jc w:val="left"/>
        <w:rPr>
          <w:rFonts w:ascii="Calibri Light" w:hAnsi="Calibri Light" w:cs="Calibri Light"/>
          <w:bCs/>
          <w:sz w:val="24"/>
          <w:szCs w:val="24"/>
        </w:rPr>
      </w:pPr>
    </w:p>
    <w:p w14:paraId="5964950F" w14:textId="77777777" w:rsidR="00595FF7" w:rsidRPr="00582E12" w:rsidRDefault="00595FF7" w:rsidP="00595FF7">
      <w:pPr>
        <w:pStyle w:val="BodyText"/>
        <w:spacing w:after="0"/>
        <w:jc w:val="left"/>
        <w:rPr>
          <w:rFonts w:ascii="Calibri Light" w:hAnsi="Calibri Light" w:cs="Calibri Light"/>
          <w:bCs/>
          <w:color w:val="002060"/>
          <w:sz w:val="24"/>
          <w:szCs w:val="24"/>
        </w:rPr>
      </w:pPr>
      <w:r w:rsidRPr="0097575E">
        <w:rPr>
          <w:rFonts w:ascii="Calibri Light" w:hAnsi="Calibri Light" w:cs="Calibri Light"/>
          <w:b/>
          <w:color w:val="0070C0"/>
          <w:sz w:val="24"/>
          <w:szCs w:val="24"/>
        </w:rPr>
        <w:t>Study title and Researcher Details</w:t>
      </w:r>
      <w:r w:rsidRPr="00582E12">
        <w:rPr>
          <w:rFonts w:ascii="Calibri Light" w:hAnsi="Calibri Light" w:cs="Calibri Light"/>
          <w:bCs/>
          <w:color w:val="002060"/>
          <w:sz w:val="24"/>
          <w:szCs w:val="24"/>
        </w:rPr>
        <w:t>.</w:t>
      </w:r>
    </w:p>
    <w:p w14:paraId="02B74C6D" w14:textId="77777777" w:rsidR="00595FF7" w:rsidRPr="001F4B0D" w:rsidRDefault="00595FF7" w:rsidP="00595FF7">
      <w:pPr>
        <w:pStyle w:val="BodyText"/>
        <w:spacing w:after="0"/>
        <w:jc w:val="left"/>
        <w:rPr>
          <w:rFonts w:ascii="Calibri Light" w:hAnsi="Calibri Light" w:cs="Calibri Light"/>
          <w:bCs/>
          <w:color w:val="8DB3E2" w:themeColor="text2" w:themeTint="66"/>
          <w:sz w:val="24"/>
          <w:szCs w:val="24"/>
        </w:rPr>
      </w:pPr>
    </w:p>
    <w:p w14:paraId="2A6D171F" w14:textId="20097539" w:rsidR="00595FF7" w:rsidRPr="00582E12" w:rsidRDefault="00595FF7" w:rsidP="00595FF7">
      <w:pPr>
        <w:pStyle w:val="BodyText"/>
        <w:spacing w:after="0"/>
        <w:jc w:val="left"/>
        <w:rPr>
          <w:rFonts w:ascii="Calibri Light" w:hAnsi="Calibri Light" w:cs="Calibri Light"/>
          <w:iCs/>
          <w:color w:val="002060"/>
          <w:sz w:val="24"/>
          <w:szCs w:val="24"/>
        </w:rPr>
      </w:pPr>
      <w:r w:rsidRPr="00FE22EB">
        <w:rPr>
          <w:rFonts w:ascii="Calibri Light" w:hAnsi="Calibri Light" w:cs="Calibri Light"/>
          <w:b/>
          <w:bCs/>
          <w:iCs/>
          <w:sz w:val="24"/>
          <w:szCs w:val="24"/>
        </w:rPr>
        <w:t xml:space="preserve">You are being invited to take part in a research study. Before you decide to take </w:t>
      </w:r>
      <w:r w:rsidR="007822F7" w:rsidRPr="00FE22EB">
        <w:rPr>
          <w:rFonts w:ascii="Calibri Light" w:hAnsi="Calibri Light" w:cs="Calibri Light"/>
          <w:b/>
          <w:bCs/>
          <w:iCs/>
          <w:sz w:val="24"/>
          <w:szCs w:val="24"/>
        </w:rPr>
        <w:t>part,</w:t>
      </w:r>
      <w:r w:rsidRPr="00FE22EB">
        <w:rPr>
          <w:rFonts w:ascii="Calibri Light" w:hAnsi="Calibri Light" w:cs="Calibri Light"/>
          <w:b/>
          <w:bCs/>
          <w:iCs/>
          <w:sz w:val="24"/>
          <w:szCs w:val="24"/>
        </w:rPr>
        <w:t xml:space="preserve"> it is important for you to understand why the research is being done and what it will involve. Please read the following information carefully and discuss it with others if you wish. Ask the researcher</w:t>
      </w:r>
      <w:r w:rsidR="0057630D" w:rsidRPr="00FE22EB">
        <w:rPr>
          <w:rFonts w:ascii="Calibri Light" w:hAnsi="Calibri Light" w:cs="Calibri Light"/>
          <w:b/>
          <w:bCs/>
          <w:iCs/>
          <w:sz w:val="24"/>
          <w:szCs w:val="24"/>
        </w:rPr>
        <w:t>(s)</w:t>
      </w:r>
      <w:r w:rsidRPr="00FE22EB">
        <w:rPr>
          <w:rFonts w:ascii="Calibri Light" w:hAnsi="Calibri Light" w:cs="Calibri Light"/>
          <w:b/>
          <w:bCs/>
          <w:iCs/>
          <w:sz w:val="24"/>
          <w:szCs w:val="24"/>
        </w:rPr>
        <w:t xml:space="preserve"> if there is anything that is not clear or if you would like more information. Take some time to decide </w:t>
      </w:r>
      <w:proofErr w:type="gramStart"/>
      <w:r w:rsidRPr="00FE22EB">
        <w:rPr>
          <w:rFonts w:ascii="Calibri Light" w:hAnsi="Calibri Light" w:cs="Calibri Light"/>
          <w:b/>
          <w:bCs/>
          <w:iCs/>
          <w:sz w:val="24"/>
          <w:szCs w:val="24"/>
        </w:rPr>
        <w:t>whether or not</w:t>
      </w:r>
      <w:proofErr w:type="gramEnd"/>
      <w:r w:rsidRPr="00FE22EB">
        <w:rPr>
          <w:rFonts w:ascii="Calibri Light" w:hAnsi="Calibri Light" w:cs="Calibri Light"/>
          <w:b/>
          <w:bCs/>
          <w:iCs/>
          <w:sz w:val="24"/>
          <w:szCs w:val="24"/>
        </w:rPr>
        <w:t xml:space="preserve"> you wish to take part</w:t>
      </w:r>
      <w:r w:rsidRPr="00582E12">
        <w:rPr>
          <w:rFonts w:ascii="Calibri Light" w:hAnsi="Calibri Light" w:cs="Calibri Light"/>
          <w:iCs/>
          <w:color w:val="002060"/>
          <w:sz w:val="24"/>
          <w:szCs w:val="24"/>
        </w:rPr>
        <w:t>.</w:t>
      </w:r>
    </w:p>
    <w:p w14:paraId="02BAF790" w14:textId="59B7F7C6" w:rsidR="000553D2" w:rsidRPr="009725B4" w:rsidRDefault="000553D2" w:rsidP="00595FF7">
      <w:pPr>
        <w:pStyle w:val="BodyText"/>
        <w:spacing w:after="0"/>
        <w:jc w:val="left"/>
        <w:rPr>
          <w:rFonts w:ascii="Calibri Light" w:hAnsi="Calibri Light" w:cs="Calibri Light"/>
          <w:iCs/>
          <w:sz w:val="24"/>
          <w:szCs w:val="24"/>
        </w:rPr>
      </w:pPr>
    </w:p>
    <w:p w14:paraId="07365F2E" w14:textId="4FE6221B" w:rsidR="00595FF7" w:rsidRPr="00A136C6" w:rsidRDefault="005A475D" w:rsidP="4AB93812">
      <w:pPr>
        <w:pStyle w:val="BodyText"/>
        <w:spacing w:after="0"/>
        <w:jc w:val="left"/>
        <w:rPr>
          <w:rFonts w:ascii="Calibri Light" w:hAnsi="Calibri Light" w:cs="Calibri Light"/>
          <w:color w:val="0070C0"/>
          <w:sz w:val="24"/>
          <w:szCs w:val="24"/>
        </w:rPr>
      </w:pPr>
      <w:r w:rsidRPr="00A136C6">
        <w:rPr>
          <w:rFonts w:ascii="Calibri Light" w:hAnsi="Calibri Light" w:cs="Calibri Light"/>
          <w:sz w:val="24"/>
          <w:szCs w:val="24"/>
        </w:rPr>
        <w:t>Participation in the study is voluntary</w:t>
      </w:r>
      <w:r w:rsidR="00AD4831" w:rsidRPr="00A136C6">
        <w:rPr>
          <w:rFonts w:ascii="Calibri Light" w:hAnsi="Calibri Light" w:cs="Calibri Light"/>
          <w:sz w:val="24"/>
          <w:szCs w:val="24"/>
        </w:rPr>
        <w:t xml:space="preserve"> and will entail </w:t>
      </w:r>
      <w:r w:rsidR="00FE22EB" w:rsidRPr="00A136C6">
        <w:rPr>
          <w:rFonts w:ascii="Calibri Light" w:hAnsi="Calibri Light" w:cs="Calibri Light"/>
          <w:sz w:val="24"/>
          <w:szCs w:val="24"/>
        </w:rPr>
        <w:t>[</w:t>
      </w:r>
      <w:r w:rsidR="00FE22EB" w:rsidRPr="00A136C6">
        <w:rPr>
          <w:rFonts w:ascii="Calibri Light" w:hAnsi="Calibri Light" w:cs="Calibri Light"/>
          <w:color w:val="0070C0"/>
          <w:sz w:val="24"/>
          <w:szCs w:val="24"/>
        </w:rPr>
        <w:t>insert activities</w:t>
      </w:r>
      <w:r w:rsidR="00FE22EB" w:rsidRPr="00A136C6">
        <w:rPr>
          <w:rFonts w:ascii="Calibri Light" w:hAnsi="Calibri Light" w:cs="Calibri Light"/>
          <w:color w:val="002060"/>
          <w:sz w:val="24"/>
          <w:szCs w:val="24"/>
        </w:rPr>
        <w:t>]</w:t>
      </w:r>
      <w:r w:rsidRPr="00A136C6">
        <w:rPr>
          <w:rFonts w:ascii="Calibri Light" w:hAnsi="Calibri Light" w:cs="Calibri Light"/>
          <w:color w:val="002060"/>
          <w:sz w:val="24"/>
          <w:szCs w:val="24"/>
        </w:rPr>
        <w:t xml:space="preserve">. </w:t>
      </w:r>
      <w:r w:rsidR="00B262D4" w:rsidRPr="00A136C6">
        <w:rPr>
          <w:rFonts w:ascii="Calibri Light" w:hAnsi="Calibri Light" w:cs="Calibri Light"/>
          <w:sz w:val="24"/>
          <w:szCs w:val="24"/>
        </w:rPr>
        <w:t>Its purpose is to</w:t>
      </w:r>
      <w:r w:rsidR="00F52451" w:rsidRPr="00A136C6">
        <w:rPr>
          <w:rFonts w:ascii="Calibri Light" w:hAnsi="Calibri Light" w:cs="Calibri Light"/>
          <w:sz w:val="24"/>
          <w:szCs w:val="24"/>
        </w:rPr>
        <w:t xml:space="preserve"> conduct</w:t>
      </w:r>
      <w:r w:rsidR="00B262D4" w:rsidRPr="00A136C6">
        <w:rPr>
          <w:rFonts w:ascii="Calibri Light" w:hAnsi="Calibri Light" w:cs="Calibri Light"/>
          <w:sz w:val="24"/>
          <w:szCs w:val="24"/>
        </w:rPr>
        <w:t xml:space="preserve"> </w:t>
      </w:r>
      <w:r w:rsidR="007D2C76" w:rsidRPr="00A136C6">
        <w:rPr>
          <w:rFonts w:ascii="Calibri Light" w:hAnsi="Calibri Light" w:cs="Calibri Light"/>
          <w:sz w:val="24"/>
          <w:szCs w:val="24"/>
        </w:rPr>
        <w:t xml:space="preserve">research </w:t>
      </w:r>
      <w:r w:rsidR="003811B5" w:rsidRPr="00A136C6">
        <w:rPr>
          <w:rFonts w:ascii="Calibri Light" w:hAnsi="Calibri Light" w:cs="Calibri Light"/>
          <w:sz w:val="24"/>
          <w:szCs w:val="24"/>
        </w:rPr>
        <w:t>into</w:t>
      </w:r>
      <w:r w:rsidR="0040599A" w:rsidRPr="00A136C6">
        <w:rPr>
          <w:rFonts w:ascii="Calibri Light" w:hAnsi="Calibri Light" w:cs="Calibri Light"/>
          <w:sz w:val="24"/>
          <w:szCs w:val="24"/>
        </w:rPr>
        <w:t xml:space="preserve"> [</w:t>
      </w:r>
      <w:r w:rsidR="0040599A" w:rsidRPr="00A136C6">
        <w:rPr>
          <w:rFonts w:ascii="Calibri Light" w:hAnsi="Calibri Light" w:cs="Calibri Light"/>
          <w:color w:val="0070C0"/>
          <w:sz w:val="24"/>
          <w:szCs w:val="24"/>
        </w:rPr>
        <w:t xml:space="preserve">insert </w:t>
      </w:r>
      <w:r w:rsidR="00C53F42" w:rsidRPr="00A136C6">
        <w:rPr>
          <w:rFonts w:ascii="Calibri Light" w:hAnsi="Calibri Light" w:cs="Calibri Light"/>
          <w:color w:val="0070C0"/>
          <w:sz w:val="24"/>
          <w:szCs w:val="24"/>
        </w:rPr>
        <w:t xml:space="preserve">brief project </w:t>
      </w:r>
      <w:r w:rsidR="00CA718F" w:rsidRPr="00A136C6">
        <w:rPr>
          <w:rFonts w:ascii="Calibri Light" w:hAnsi="Calibri Light" w:cs="Calibri Light"/>
          <w:color w:val="0070C0"/>
          <w:sz w:val="24"/>
          <w:szCs w:val="24"/>
        </w:rPr>
        <w:t>description]</w:t>
      </w:r>
      <w:r w:rsidR="00D80865" w:rsidRPr="00A136C6">
        <w:rPr>
          <w:rFonts w:ascii="Calibri Light" w:hAnsi="Calibri Light" w:cs="Calibri Light"/>
          <w:color w:val="0070C0"/>
          <w:sz w:val="24"/>
          <w:szCs w:val="24"/>
        </w:rPr>
        <w:t xml:space="preserve">. Funding to conduct this research has been provided by </w:t>
      </w:r>
      <w:r w:rsidR="007822F7" w:rsidRPr="00A136C6">
        <w:rPr>
          <w:rFonts w:ascii="Calibri Light" w:hAnsi="Calibri Light" w:cs="Calibri Light"/>
          <w:color w:val="0070C0"/>
          <w:sz w:val="24"/>
          <w:szCs w:val="24"/>
        </w:rPr>
        <w:t>NAME.</w:t>
      </w:r>
    </w:p>
    <w:p w14:paraId="4BEE16FE" w14:textId="211941AD" w:rsidR="00595FF7" w:rsidRPr="00582E12" w:rsidRDefault="00595FF7" w:rsidP="00595FF7">
      <w:pPr>
        <w:pStyle w:val="BodyText"/>
        <w:spacing w:after="0"/>
        <w:jc w:val="left"/>
        <w:rPr>
          <w:rFonts w:ascii="Calibri Light" w:hAnsi="Calibri Light" w:cs="Calibri Light"/>
          <w:b/>
          <w:bCs/>
          <w:color w:val="002060"/>
          <w:sz w:val="24"/>
          <w:szCs w:val="24"/>
        </w:rPr>
      </w:pPr>
    </w:p>
    <w:p w14:paraId="07F4D95B" w14:textId="459E964A" w:rsidR="00595FF7" w:rsidRPr="00582E12" w:rsidRDefault="00017D6B" w:rsidP="00595FF7">
      <w:pPr>
        <w:pStyle w:val="BodyText"/>
        <w:spacing w:after="0"/>
        <w:jc w:val="left"/>
        <w:rPr>
          <w:rFonts w:ascii="Calibri Light" w:hAnsi="Calibri Light" w:cs="Calibri Light"/>
          <w:bCs/>
          <w:color w:val="002060"/>
          <w:sz w:val="24"/>
          <w:szCs w:val="24"/>
        </w:rPr>
      </w:pPr>
      <w:r w:rsidRPr="00A136C6">
        <w:rPr>
          <w:rFonts w:ascii="Calibri Light" w:hAnsi="Calibri Light" w:cs="Calibri Light"/>
          <w:bCs/>
          <w:sz w:val="24"/>
          <w:szCs w:val="24"/>
        </w:rPr>
        <w:t>P</w:t>
      </w:r>
      <w:r w:rsidR="00595FF7" w:rsidRPr="00A136C6">
        <w:rPr>
          <w:rFonts w:ascii="Calibri Light" w:hAnsi="Calibri Light" w:cs="Calibri Light"/>
          <w:bCs/>
          <w:sz w:val="24"/>
          <w:szCs w:val="24"/>
        </w:rPr>
        <w:t>articipant</w:t>
      </w:r>
      <w:r w:rsidRPr="00A136C6">
        <w:rPr>
          <w:rFonts w:ascii="Calibri Light" w:hAnsi="Calibri Light" w:cs="Calibri Light"/>
          <w:bCs/>
          <w:sz w:val="24"/>
          <w:szCs w:val="24"/>
        </w:rPr>
        <w:t>s</w:t>
      </w:r>
      <w:r w:rsidR="00715466" w:rsidRPr="00A136C6">
        <w:rPr>
          <w:rFonts w:ascii="Calibri Light" w:hAnsi="Calibri Light" w:cs="Calibri Light"/>
          <w:bCs/>
          <w:sz w:val="24"/>
          <w:szCs w:val="24"/>
        </w:rPr>
        <w:t>’</w:t>
      </w:r>
      <w:r w:rsidR="00595FF7" w:rsidRPr="00A136C6">
        <w:rPr>
          <w:rFonts w:ascii="Calibri Light" w:hAnsi="Calibri Light" w:cs="Calibri Light"/>
          <w:bCs/>
          <w:sz w:val="24"/>
          <w:szCs w:val="24"/>
        </w:rPr>
        <w:t xml:space="preserve"> personal details will be kept confidential</w:t>
      </w:r>
      <w:r w:rsidR="00715466" w:rsidRPr="00A136C6">
        <w:rPr>
          <w:rFonts w:ascii="Calibri Light" w:hAnsi="Calibri Light" w:cs="Calibri Light"/>
          <w:bCs/>
          <w:sz w:val="24"/>
          <w:szCs w:val="24"/>
        </w:rPr>
        <w:t xml:space="preserve"> by </w:t>
      </w:r>
      <w:r w:rsidR="00A136C6">
        <w:rPr>
          <w:rFonts w:ascii="Calibri Light" w:hAnsi="Calibri Light" w:cs="Calibri Light"/>
          <w:bCs/>
          <w:sz w:val="24"/>
          <w:szCs w:val="24"/>
        </w:rPr>
        <w:t>[</w:t>
      </w:r>
      <w:r w:rsidR="00A136C6" w:rsidRPr="00A136C6">
        <w:rPr>
          <w:rFonts w:ascii="Calibri Light" w:hAnsi="Calibri Light" w:cs="Calibri Light"/>
          <w:bCs/>
          <w:color w:val="0070C0"/>
          <w:sz w:val="24"/>
          <w:szCs w:val="24"/>
        </w:rPr>
        <w:t xml:space="preserve">Insert method e.g. </w:t>
      </w:r>
      <w:r w:rsidR="00A136C6">
        <w:rPr>
          <w:rFonts w:ascii="Calibri Light" w:hAnsi="Calibri Light" w:cs="Calibri Light"/>
          <w:bCs/>
          <w:color w:val="0070C0"/>
          <w:sz w:val="24"/>
          <w:szCs w:val="24"/>
        </w:rPr>
        <w:t>‘</w:t>
      </w:r>
      <w:r w:rsidR="00715466" w:rsidRPr="0097575E">
        <w:rPr>
          <w:rFonts w:ascii="Calibri Light" w:hAnsi="Calibri Light" w:cs="Calibri Light"/>
          <w:bCs/>
          <w:color w:val="0070C0"/>
          <w:sz w:val="24"/>
          <w:szCs w:val="24"/>
        </w:rPr>
        <w:t>use of id numbers</w:t>
      </w:r>
      <w:r w:rsidR="00A136C6">
        <w:rPr>
          <w:rFonts w:ascii="Calibri Light" w:hAnsi="Calibri Light" w:cs="Calibri Light"/>
          <w:bCs/>
          <w:color w:val="0070C0"/>
          <w:sz w:val="24"/>
          <w:szCs w:val="24"/>
        </w:rPr>
        <w:t>’</w:t>
      </w:r>
      <w:r w:rsidR="00A136C6" w:rsidRPr="00A136C6">
        <w:rPr>
          <w:rFonts w:ascii="Calibri Light" w:hAnsi="Calibri Light" w:cs="Calibri Light"/>
          <w:bCs/>
          <w:sz w:val="24"/>
          <w:szCs w:val="24"/>
        </w:rPr>
        <w:t>]</w:t>
      </w:r>
    </w:p>
    <w:p w14:paraId="57432BAF" w14:textId="77777777" w:rsidR="00386044" w:rsidRPr="009725B4" w:rsidRDefault="00386044" w:rsidP="00564F8C">
      <w:pPr>
        <w:pStyle w:val="BodyText"/>
        <w:spacing w:after="0"/>
        <w:ind w:left="360"/>
        <w:jc w:val="left"/>
        <w:rPr>
          <w:rFonts w:ascii="Calibri Light" w:hAnsi="Calibri Light" w:cs="Calibri Light"/>
          <w:b/>
          <w:bCs/>
          <w:sz w:val="24"/>
          <w:szCs w:val="24"/>
        </w:rPr>
      </w:pPr>
    </w:p>
    <w:p w14:paraId="46EFB82F" w14:textId="7144868E" w:rsidR="00386044" w:rsidRPr="00582E12" w:rsidRDefault="00635543" w:rsidP="00564F8C">
      <w:pPr>
        <w:pStyle w:val="BodyText"/>
        <w:spacing w:after="0"/>
        <w:jc w:val="left"/>
        <w:rPr>
          <w:rFonts w:ascii="Calibri Light" w:hAnsi="Calibri Light" w:cs="Calibri Light"/>
          <w:b/>
          <w:bCs/>
          <w:sz w:val="24"/>
          <w:szCs w:val="24"/>
        </w:rPr>
      </w:pPr>
      <w:r w:rsidRPr="00582E12">
        <w:rPr>
          <w:rFonts w:ascii="Calibri Light" w:hAnsi="Calibri Light" w:cs="Calibri Light"/>
          <w:b/>
          <w:bCs/>
          <w:sz w:val="24"/>
          <w:szCs w:val="24"/>
        </w:rPr>
        <w:t>Confidentiality Statement</w:t>
      </w:r>
    </w:p>
    <w:p w14:paraId="7579B438" w14:textId="6EE1AF35" w:rsidR="00386044" w:rsidRPr="00C5687C" w:rsidRDefault="00386044" w:rsidP="00AC691D">
      <w:pPr>
        <w:pStyle w:val="ListParagraph"/>
        <w:numPr>
          <w:ilvl w:val="0"/>
          <w:numId w:val="1"/>
        </w:numPr>
        <w:rPr>
          <w:rFonts w:ascii="Calibri Light" w:hAnsi="Calibri Light" w:cs="Calibri Light"/>
          <w:iCs/>
          <w:color w:val="0070C0"/>
          <w:sz w:val="24"/>
          <w:szCs w:val="24"/>
        </w:rPr>
      </w:pPr>
      <w:r w:rsidRPr="00C5687C">
        <w:rPr>
          <w:rFonts w:ascii="Calibri Light" w:hAnsi="Calibri Light" w:cs="Calibri Light"/>
          <w:iCs/>
          <w:color w:val="0070C0"/>
          <w:sz w:val="24"/>
          <w:szCs w:val="24"/>
        </w:rPr>
        <w:t>Please note that assurances on confidentiality will be strictly adhered to unless evidence of wrongdoing or potential harm is uncovered. In such cases the University may be obliged to contact relevant statutory bodies/agencies</w:t>
      </w:r>
      <w:r w:rsidR="00635543" w:rsidRPr="00C5687C">
        <w:rPr>
          <w:rFonts w:ascii="Calibri Light" w:hAnsi="Calibri Light" w:cs="Calibri Light"/>
          <w:iCs/>
          <w:color w:val="0070C0"/>
          <w:sz w:val="24"/>
          <w:szCs w:val="24"/>
        </w:rPr>
        <w:t>.</w:t>
      </w:r>
    </w:p>
    <w:p w14:paraId="7F90A76E" w14:textId="4401ADA3" w:rsidR="00386044" w:rsidRPr="00C5687C" w:rsidRDefault="00386044" w:rsidP="00AC691D">
      <w:pPr>
        <w:pStyle w:val="ListParagraph"/>
        <w:numPr>
          <w:ilvl w:val="0"/>
          <w:numId w:val="1"/>
        </w:numPr>
        <w:rPr>
          <w:rFonts w:ascii="Calibri Light" w:hAnsi="Calibri Light" w:cs="Calibri Light"/>
          <w:color w:val="0070C0"/>
          <w:sz w:val="24"/>
          <w:szCs w:val="24"/>
        </w:rPr>
      </w:pPr>
      <w:r w:rsidRPr="00C5687C">
        <w:rPr>
          <w:rFonts w:ascii="Calibri Light" w:hAnsi="Calibri Light" w:cs="Calibri Light"/>
          <w:iCs/>
          <w:color w:val="0070C0"/>
          <w:sz w:val="24"/>
          <w:szCs w:val="24"/>
        </w:rPr>
        <w:t>Please note that confidentiality will be maintained as far as it possible, unless during our conversation I hear anything which makes me worried that someone might be in danger of harm</w:t>
      </w:r>
      <w:r w:rsidR="00C8025E" w:rsidRPr="00C5687C">
        <w:rPr>
          <w:rFonts w:ascii="Calibri Light" w:hAnsi="Calibri Light" w:cs="Calibri Light"/>
          <w:iCs/>
          <w:color w:val="0070C0"/>
          <w:sz w:val="24"/>
          <w:szCs w:val="24"/>
        </w:rPr>
        <w:t>. In such cases</w:t>
      </w:r>
      <w:r w:rsidRPr="00C5687C">
        <w:rPr>
          <w:rFonts w:ascii="Calibri Light" w:hAnsi="Calibri Light" w:cs="Calibri Light"/>
          <w:iCs/>
          <w:color w:val="0070C0"/>
          <w:sz w:val="24"/>
          <w:szCs w:val="24"/>
        </w:rPr>
        <w:t xml:space="preserve">, I </w:t>
      </w:r>
      <w:r w:rsidR="00E416E0" w:rsidRPr="00C5687C">
        <w:rPr>
          <w:rFonts w:ascii="Calibri Light" w:hAnsi="Calibri Light" w:cs="Calibri Light"/>
          <w:iCs/>
          <w:color w:val="0070C0"/>
          <w:sz w:val="24"/>
          <w:szCs w:val="24"/>
        </w:rPr>
        <w:t xml:space="preserve">may need </w:t>
      </w:r>
      <w:r w:rsidRPr="00C5687C">
        <w:rPr>
          <w:rFonts w:ascii="Calibri Light" w:hAnsi="Calibri Light" w:cs="Calibri Light"/>
          <w:iCs/>
          <w:color w:val="0070C0"/>
          <w:sz w:val="24"/>
          <w:szCs w:val="24"/>
        </w:rPr>
        <w:t>to inform relevant agencies of this.</w:t>
      </w:r>
    </w:p>
    <w:p w14:paraId="61A4ECDD" w14:textId="40B7881B" w:rsidR="00386044" w:rsidRPr="00C5687C" w:rsidRDefault="00386044" w:rsidP="00AC691D">
      <w:pPr>
        <w:pStyle w:val="ListParagraph"/>
        <w:numPr>
          <w:ilvl w:val="0"/>
          <w:numId w:val="1"/>
        </w:numPr>
        <w:rPr>
          <w:rFonts w:ascii="Calibri Light" w:hAnsi="Calibri Light" w:cs="Calibri Light"/>
          <w:iCs/>
          <w:color w:val="0070C0"/>
          <w:sz w:val="24"/>
          <w:szCs w:val="24"/>
        </w:rPr>
      </w:pPr>
      <w:r w:rsidRPr="00C5687C">
        <w:rPr>
          <w:rFonts w:ascii="Calibri Light" w:hAnsi="Calibri Light" w:cs="Calibri Light"/>
          <w:iCs/>
          <w:color w:val="0070C0"/>
          <w:sz w:val="24"/>
          <w:szCs w:val="24"/>
        </w:rPr>
        <w:t>Confidentiality will be respected subject to legal constraints and professional guidelines.</w:t>
      </w:r>
    </w:p>
    <w:p w14:paraId="5030EB92" w14:textId="20518702" w:rsidR="00386044" w:rsidRPr="00C5687C" w:rsidRDefault="00386044" w:rsidP="00AC691D">
      <w:pPr>
        <w:pStyle w:val="ListParagraph"/>
        <w:numPr>
          <w:ilvl w:val="0"/>
          <w:numId w:val="1"/>
        </w:numPr>
        <w:rPr>
          <w:rFonts w:ascii="Calibri Light" w:hAnsi="Calibri Light" w:cs="Calibri Light"/>
          <w:iCs/>
          <w:color w:val="0070C0"/>
          <w:sz w:val="24"/>
          <w:szCs w:val="24"/>
        </w:rPr>
      </w:pPr>
      <w:r w:rsidRPr="00C5687C">
        <w:rPr>
          <w:rFonts w:ascii="Calibri Light" w:hAnsi="Calibri Light" w:cs="Calibri Light"/>
          <w:iCs/>
          <w:color w:val="0070C0"/>
          <w:sz w:val="24"/>
          <w:szCs w:val="24"/>
        </w:rPr>
        <w:t xml:space="preserve">Confidentiality will be respected unless there are compelling and legitimate reasons for this to be breached. If this was the </w:t>
      </w:r>
      <w:r w:rsidR="00C663AF" w:rsidRPr="00C5687C">
        <w:rPr>
          <w:rFonts w:ascii="Calibri Light" w:hAnsi="Calibri Light" w:cs="Calibri Light"/>
          <w:iCs/>
          <w:color w:val="0070C0"/>
          <w:sz w:val="24"/>
          <w:szCs w:val="24"/>
        </w:rPr>
        <w:t>case,</w:t>
      </w:r>
      <w:r w:rsidRPr="00C5687C">
        <w:rPr>
          <w:rFonts w:ascii="Calibri Light" w:hAnsi="Calibri Light" w:cs="Calibri Light"/>
          <w:iCs/>
          <w:color w:val="0070C0"/>
          <w:sz w:val="24"/>
          <w:szCs w:val="24"/>
        </w:rPr>
        <w:t xml:space="preserve"> we would inform you of any decisions that might limit your confidentiality.</w:t>
      </w:r>
    </w:p>
    <w:p w14:paraId="06F9624B" w14:textId="77777777" w:rsidR="00386044" w:rsidRPr="00C5687C" w:rsidRDefault="00386044" w:rsidP="00AC691D">
      <w:pPr>
        <w:pStyle w:val="ListParagraph"/>
        <w:numPr>
          <w:ilvl w:val="0"/>
          <w:numId w:val="1"/>
        </w:numPr>
        <w:rPr>
          <w:rFonts w:ascii="Calibri Light" w:hAnsi="Calibri Light" w:cs="Calibri Light"/>
          <w:iCs/>
          <w:color w:val="0070C0"/>
          <w:sz w:val="24"/>
          <w:szCs w:val="24"/>
        </w:rPr>
      </w:pPr>
      <w:r w:rsidRPr="00C5687C">
        <w:rPr>
          <w:rFonts w:ascii="Calibri Light" w:hAnsi="Calibri Light" w:cs="Calibri Light"/>
          <w:iCs/>
          <w:color w:val="0070C0"/>
          <w:sz w:val="24"/>
          <w:szCs w:val="24"/>
        </w:rPr>
        <w:t xml:space="preserve">Confidentiality may be limited and conditional – and the researcher has a duty of care to report to the relevant </w:t>
      </w:r>
      <w:proofErr w:type="gramStart"/>
      <w:r w:rsidRPr="00C5687C">
        <w:rPr>
          <w:rFonts w:ascii="Calibri Light" w:hAnsi="Calibri Light" w:cs="Calibri Light"/>
          <w:iCs/>
          <w:color w:val="0070C0"/>
          <w:sz w:val="24"/>
          <w:szCs w:val="24"/>
        </w:rPr>
        <w:t>authorities</w:t>
      </w:r>
      <w:proofErr w:type="gramEnd"/>
      <w:r w:rsidRPr="00C5687C">
        <w:rPr>
          <w:rFonts w:ascii="Calibri Light" w:hAnsi="Calibri Light" w:cs="Calibri Light"/>
          <w:iCs/>
          <w:color w:val="0070C0"/>
          <w:sz w:val="24"/>
          <w:szCs w:val="24"/>
        </w:rPr>
        <w:t xml:space="preserve"> possible har</w:t>
      </w:r>
      <w:r w:rsidR="00564F8C" w:rsidRPr="00C5687C">
        <w:rPr>
          <w:rFonts w:ascii="Calibri Light" w:hAnsi="Calibri Light" w:cs="Calibri Light"/>
          <w:iCs/>
          <w:color w:val="0070C0"/>
          <w:sz w:val="24"/>
          <w:szCs w:val="24"/>
        </w:rPr>
        <w:t>m</w:t>
      </w:r>
      <w:r w:rsidRPr="00C5687C">
        <w:rPr>
          <w:rFonts w:ascii="Calibri Light" w:hAnsi="Calibri Light" w:cs="Calibri Light"/>
          <w:iCs/>
          <w:color w:val="0070C0"/>
          <w:sz w:val="24"/>
          <w:szCs w:val="24"/>
        </w:rPr>
        <w:t>/danger to participant or others.</w:t>
      </w:r>
    </w:p>
    <w:p w14:paraId="36D91EEA" w14:textId="2A866D02" w:rsidR="00386044" w:rsidRPr="007B2611" w:rsidRDefault="00386044" w:rsidP="00AC691D">
      <w:pPr>
        <w:pStyle w:val="ListParagraph"/>
        <w:numPr>
          <w:ilvl w:val="0"/>
          <w:numId w:val="1"/>
        </w:numPr>
        <w:rPr>
          <w:rFonts w:ascii="Calibri Light" w:hAnsi="Calibri Light" w:cs="Calibri Light"/>
          <w:color w:val="0070C0"/>
          <w:sz w:val="24"/>
          <w:szCs w:val="24"/>
        </w:rPr>
      </w:pPr>
      <w:r w:rsidRPr="00C5687C">
        <w:rPr>
          <w:rFonts w:ascii="Calibri Light" w:hAnsi="Calibri Light" w:cs="Calibri Light"/>
          <w:color w:val="0070C0"/>
          <w:sz w:val="24"/>
          <w:szCs w:val="24"/>
        </w:rPr>
        <w:t xml:space="preserve">Please note that confidentiality may not be </w:t>
      </w:r>
      <w:r w:rsidR="00C663AF" w:rsidRPr="00C5687C">
        <w:rPr>
          <w:rFonts w:ascii="Calibri Light" w:hAnsi="Calibri Light" w:cs="Calibri Light"/>
          <w:color w:val="0070C0"/>
          <w:sz w:val="24"/>
          <w:szCs w:val="24"/>
        </w:rPr>
        <w:t>guaranteed,</w:t>
      </w:r>
      <w:r w:rsidRPr="00C5687C">
        <w:rPr>
          <w:rFonts w:ascii="Calibri Light" w:hAnsi="Calibri Light" w:cs="Calibri Light"/>
          <w:color w:val="0070C0"/>
          <w:sz w:val="24"/>
          <w:szCs w:val="24"/>
        </w:rPr>
        <w:t xml:space="preserve"> due to the limited size of the participant sample</w:t>
      </w:r>
      <w:r w:rsidRPr="007B2611">
        <w:rPr>
          <w:rFonts w:ascii="Calibri Light" w:hAnsi="Calibri Light" w:cs="Calibri Light"/>
          <w:color w:val="0070C0"/>
          <w:sz w:val="24"/>
          <w:szCs w:val="24"/>
        </w:rPr>
        <w:t>.</w:t>
      </w:r>
    </w:p>
    <w:p w14:paraId="52694F1D" w14:textId="6241E621" w:rsidR="00595FF7" w:rsidRPr="00582E12" w:rsidRDefault="00AC691D" w:rsidP="00595FF7">
      <w:pPr>
        <w:pStyle w:val="BodyText"/>
        <w:spacing w:after="0"/>
        <w:jc w:val="left"/>
        <w:rPr>
          <w:rFonts w:ascii="Calibri Light" w:hAnsi="Calibri Light" w:cs="Calibri Light"/>
          <w:color w:val="002060"/>
          <w:sz w:val="24"/>
          <w:szCs w:val="24"/>
        </w:rPr>
      </w:pPr>
      <w:r w:rsidRPr="00582E12">
        <w:rPr>
          <w:rFonts w:ascii="Calibri Light" w:hAnsi="Calibri Light" w:cs="Calibri Light"/>
          <w:color w:val="002060"/>
          <w:sz w:val="8"/>
          <w:szCs w:val="8"/>
        </w:rPr>
        <w:br/>
      </w:r>
      <w:r w:rsidR="005840C2" w:rsidRPr="00FE552B">
        <w:rPr>
          <w:rFonts w:ascii="Calibri Light" w:hAnsi="Calibri Light" w:cs="Calibri Light"/>
          <w:sz w:val="24"/>
          <w:szCs w:val="24"/>
        </w:rPr>
        <w:t>Data collected</w:t>
      </w:r>
      <w:r w:rsidR="00595FF7" w:rsidRPr="00FE552B">
        <w:rPr>
          <w:rFonts w:ascii="Calibri Light" w:hAnsi="Calibri Light" w:cs="Calibri Light"/>
          <w:sz w:val="24"/>
          <w:szCs w:val="24"/>
        </w:rPr>
        <w:t xml:space="preserve"> will be used </w:t>
      </w:r>
      <w:r w:rsidR="000C0EFB" w:rsidRPr="00FE552B">
        <w:rPr>
          <w:rFonts w:ascii="Calibri Light" w:hAnsi="Calibri Light" w:cs="Calibri Light"/>
          <w:sz w:val="24"/>
          <w:szCs w:val="24"/>
        </w:rPr>
        <w:t>to produce</w:t>
      </w:r>
      <w:r w:rsidR="008B5220" w:rsidRPr="00FE552B">
        <w:rPr>
          <w:rFonts w:ascii="Calibri Light" w:hAnsi="Calibri Light" w:cs="Calibri Light"/>
          <w:sz w:val="24"/>
          <w:szCs w:val="24"/>
        </w:rPr>
        <w:t xml:space="preserve"> conference papers, journals etc. </w:t>
      </w:r>
      <w:r w:rsidR="005840C2" w:rsidRPr="00FE552B">
        <w:rPr>
          <w:rFonts w:ascii="Calibri Light" w:hAnsi="Calibri Light" w:cs="Calibri Light"/>
          <w:sz w:val="24"/>
          <w:szCs w:val="24"/>
        </w:rPr>
        <w:t xml:space="preserve">It will be stored </w:t>
      </w:r>
      <w:r w:rsidR="00C00DD9" w:rsidRPr="00FE552B">
        <w:rPr>
          <w:rFonts w:ascii="Calibri Light" w:hAnsi="Calibri Light" w:cs="Calibri Light"/>
          <w:sz w:val="24"/>
          <w:szCs w:val="24"/>
        </w:rPr>
        <w:t xml:space="preserve">as </w:t>
      </w:r>
      <w:r w:rsidR="00FE552B">
        <w:rPr>
          <w:rFonts w:ascii="Calibri Light" w:hAnsi="Calibri Light" w:cs="Calibri Light"/>
          <w:color w:val="002060"/>
          <w:sz w:val="24"/>
          <w:szCs w:val="24"/>
        </w:rPr>
        <w:t>[</w:t>
      </w:r>
      <w:r w:rsidR="00C00DD9" w:rsidRPr="00FE552B">
        <w:rPr>
          <w:rFonts w:ascii="Calibri Light" w:hAnsi="Calibri Light" w:cs="Calibri Light"/>
          <w:color w:val="0070C0"/>
          <w:sz w:val="24"/>
          <w:szCs w:val="24"/>
        </w:rPr>
        <w:t>FORMAT in LOCATION</w:t>
      </w:r>
      <w:r w:rsidR="00D80865" w:rsidRPr="00FE552B">
        <w:rPr>
          <w:rFonts w:ascii="Calibri Light" w:hAnsi="Calibri Light" w:cs="Calibri Light"/>
          <w:color w:val="0070C0"/>
          <w:sz w:val="24"/>
          <w:szCs w:val="24"/>
        </w:rPr>
        <w:t>/PLATFORM</w:t>
      </w:r>
      <w:r w:rsidR="003043FC" w:rsidRPr="00FE552B">
        <w:rPr>
          <w:rFonts w:ascii="Calibri Light" w:hAnsi="Calibri Light" w:cs="Calibri Light"/>
          <w:color w:val="0070C0"/>
          <w:sz w:val="24"/>
          <w:szCs w:val="24"/>
        </w:rPr>
        <w:t>/OTHER</w:t>
      </w:r>
      <w:r w:rsidR="00FE552B">
        <w:rPr>
          <w:rFonts w:ascii="Calibri Light" w:hAnsi="Calibri Light" w:cs="Calibri Light"/>
          <w:color w:val="002060"/>
          <w:sz w:val="24"/>
          <w:szCs w:val="24"/>
        </w:rPr>
        <w:t>]</w:t>
      </w:r>
      <w:r w:rsidR="00F746D4">
        <w:rPr>
          <w:rFonts w:ascii="Calibri Light" w:hAnsi="Calibri Light" w:cs="Calibri Light"/>
          <w:color w:val="002060"/>
          <w:sz w:val="24"/>
          <w:szCs w:val="24"/>
        </w:rPr>
        <w:t xml:space="preserve"> </w:t>
      </w:r>
      <w:r w:rsidR="00F746D4" w:rsidRPr="00FE552B">
        <w:rPr>
          <w:rFonts w:ascii="Calibri Light" w:hAnsi="Calibri Light" w:cs="Calibri Light"/>
          <w:sz w:val="24"/>
          <w:szCs w:val="24"/>
        </w:rPr>
        <w:t xml:space="preserve">and will be destroyed after </w:t>
      </w:r>
      <w:r w:rsidR="00084929">
        <w:rPr>
          <w:rFonts w:ascii="Calibri Light" w:hAnsi="Calibri Light" w:cs="Calibri Light"/>
          <w:color w:val="002060"/>
          <w:sz w:val="24"/>
          <w:szCs w:val="24"/>
        </w:rPr>
        <w:t>[</w:t>
      </w:r>
      <w:r w:rsidR="00F746D4" w:rsidRPr="00FE552B">
        <w:rPr>
          <w:rFonts w:ascii="Calibri Light" w:hAnsi="Calibri Light" w:cs="Calibri Light"/>
          <w:color w:val="0070C0"/>
          <w:sz w:val="24"/>
          <w:szCs w:val="24"/>
        </w:rPr>
        <w:t>ins</w:t>
      </w:r>
      <w:r w:rsidR="00084929" w:rsidRPr="00FE552B">
        <w:rPr>
          <w:rFonts w:ascii="Calibri Light" w:hAnsi="Calibri Light" w:cs="Calibri Light"/>
          <w:color w:val="0070C0"/>
          <w:sz w:val="24"/>
          <w:szCs w:val="24"/>
        </w:rPr>
        <w:t>ert time</w:t>
      </w:r>
      <w:r w:rsidR="00084929">
        <w:rPr>
          <w:rFonts w:ascii="Calibri Light" w:hAnsi="Calibri Light" w:cs="Calibri Light"/>
          <w:color w:val="002060"/>
          <w:sz w:val="24"/>
          <w:szCs w:val="24"/>
        </w:rPr>
        <w:t>]</w:t>
      </w:r>
      <w:r w:rsidR="00D80865" w:rsidRPr="00582E12">
        <w:rPr>
          <w:rFonts w:ascii="Calibri Light" w:hAnsi="Calibri Light" w:cs="Calibri Light"/>
          <w:color w:val="002060"/>
          <w:sz w:val="24"/>
          <w:szCs w:val="24"/>
        </w:rPr>
        <w:t>.</w:t>
      </w:r>
    </w:p>
    <w:p w14:paraId="5CB53B18" w14:textId="77777777" w:rsidR="00C075DA" w:rsidRPr="001D6BBF" w:rsidRDefault="00C075DA" w:rsidP="00595FF7">
      <w:pPr>
        <w:pStyle w:val="BodyText"/>
        <w:spacing w:after="0"/>
        <w:jc w:val="left"/>
        <w:rPr>
          <w:rFonts w:ascii="Calibri Light" w:hAnsi="Calibri Light" w:cs="Calibri Light"/>
          <w:color w:val="0070C0"/>
          <w:sz w:val="8"/>
          <w:szCs w:val="8"/>
        </w:rPr>
      </w:pPr>
    </w:p>
    <w:p w14:paraId="7DD39946" w14:textId="0EEE6EF1" w:rsidR="00595FF7" w:rsidRPr="00582E12" w:rsidRDefault="00D80865" w:rsidP="00595FF7">
      <w:pPr>
        <w:pStyle w:val="BodyText"/>
        <w:spacing w:after="0"/>
        <w:jc w:val="left"/>
        <w:rPr>
          <w:rFonts w:ascii="Calibri Light" w:hAnsi="Calibri Light" w:cs="Calibri Light"/>
          <w:b/>
          <w:bCs/>
          <w:sz w:val="24"/>
          <w:szCs w:val="24"/>
        </w:rPr>
      </w:pPr>
      <w:r w:rsidRPr="00582E12">
        <w:rPr>
          <w:rFonts w:ascii="Calibri Light" w:hAnsi="Calibri Light" w:cs="Calibri Light"/>
          <w:b/>
          <w:bCs/>
          <w:sz w:val="24"/>
          <w:szCs w:val="24"/>
        </w:rPr>
        <w:t>This</w:t>
      </w:r>
      <w:r w:rsidR="00595FF7" w:rsidRPr="00582E12">
        <w:rPr>
          <w:rFonts w:ascii="Calibri Light" w:hAnsi="Calibri Light" w:cs="Calibri Light"/>
          <w:b/>
          <w:bCs/>
          <w:sz w:val="24"/>
          <w:szCs w:val="24"/>
        </w:rPr>
        <w:t xml:space="preserve"> project has been approved by the College </w:t>
      </w:r>
      <w:r w:rsidR="00260BBB" w:rsidRPr="00582E12">
        <w:rPr>
          <w:rFonts w:ascii="Calibri Light" w:hAnsi="Calibri Light" w:cs="Calibri Light"/>
          <w:b/>
          <w:bCs/>
          <w:sz w:val="24"/>
          <w:szCs w:val="24"/>
        </w:rPr>
        <w:t xml:space="preserve">of Social Sciences </w:t>
      </w:r>
      <w:r w:rsidR="00595FF7" w:rsidRPr="00582E12">
        <w:rPr>
          <w:rFonts w:ascii="Calibri Light" w:hAnsi="Calibri Light" w:cs="Calibri Light"/>
          <w:b/>
          <w:bCs/>
          <w:sz w:val="24"/>
          <w:szCs w:val="24"/>
        </w:rPr>
        <w:t>Research Ethics Committee</w:t>
      </w:r>
    </w:p>
    <w:p w14:paraId="39AC0CF0" w14:textId="77777777" w:rsidR="00386044" w:rsidRPr="00084929" w:rsidRDefault="00386044" w:rsidP="00564F8C">
      <w:pPr>
        <w:pStyle w:val="BodyText"/>
        <w:spacing w:after="0"/>
        <w:jc w:val="left"/>
        <w:rPr>
          <w:rFonts w:ascii="Calibri Light" w:hAnsi="Calibri Light" w:cs="Calibri Light"/>
          <w:sz w:val="8"/>
          <w:szCs w:val="8"/>
        </w:rPr>
      </w:pPr>
    </w:p>
    <w:p w14:paraId="10617593" w14:textId="1EEF71F4" w:rsidR="006355CF" w:rsidRPr="00582E12" w:rsidRDefault="00A71DE1" w:rsidP="006355CF">
      <w:pPr>
        <w:pStyle w:val="BodyText"/>
        <w:spacing w:after="0"/>
        <w:jc w:val="left"/>
        <w:rPr>
          <w:rFonts w:ascii="Calibri Light" w:hAnsi="Calibri Light" w:cs="Calibri Light"/>
          <w:b/>
          <w:sz w:val="24"/>
          <w:szCs w:val="24"/>
        </w:rPr>
      </w:pPr>
      <w:bookmarkStart w:id="0" w:name="_Hlk92463469"/>
      <w:bookmarkStart w:id="1" w:name="_Hlk23510950"/>
      <w:r w:rsidRPr="00582E12">
        <w:rPr>
          <w:rFonts w:ascii="Calibri Light" w:hAnsi="Calibri Light" w:cs="Calibri Light"/>
          <w:b/>
          <w:sz w:val="24"/>
          <w:szCs w:val="24"/>
        </w:rPr>
        <w:t xml:space="preserve">Please contact </w:t>
      </w:r>
      <w:hyperlink r:id="rId10" w:history="1">
        <w:r w:rsidR="003043FC" w:rsidRPr="00C5687C">
          <w:rPr>
            <w:rStyle w:val="Hyperlink"/>
            <w:rFonts w:ascii="Calibri Light" w:hAnsi="Calibri Light" w:cs="Calibri Light"/>
            <w:b/>
            <w:color w:val="0070C0"/>
            <w:sz w:val="24"/>
            <w:szCs w:val="24"/>
          </w:rPr>
          <w:t>socsci-ethics-lead@glasgow.ac.uk</w:t>
        </w:r>
      </w:hyperlink>
      <w:r w:rsidR="003043FC" w:rsidRPr="00582E12">
        <w:rPr>
          <w:rFonts w:ascii="Calibri Light" w:hAnsi="Calibri Light" w:cs="Calibri Light"/>
          <w:b/>
          <w:sz w:val="24"/>
          <w:szCs w:val="24"/>
        </w:rPr>
        <w:t xml:space="preserve"> </w:t>
      </w:r>
      <w:r w:rsidR="00E806FA" w:rsidRPr="00582E12">
        <w:rPr>
          <w:rFonts w:ascii="Calibri Light" w:hAnsi="Calibri Light" w:cs="Calibri Light"/>
          <w:b/>
          <w:sz w:val="24"/>
          <w:szCs w:val="24"/>
        </w:rPr>
        <w:t xml:space="preserve">if you </w:t>
      </w:r>
      <w:r w:rsidR="00F524B2" w:rsidRPr="00582E12">
        <w:rPr>
          <w:rFonts w:ascii="Calibri Light" w:hAnsi="Calibri Light" w:cs="Calibri Light"/>
          <w:b/>
          <w:sz w:val="24"/>
          <w:szCs w:val="24"/>
        </w:rPr>
        <w:t>would like to raise any</w:t>
      </w:r>
      <w:r w:rsidR="00E806FA" w:rsidRPr="00582E12">
        <w:rPr>
          <w:rFonts w:ascii="Calibri Light" w:hAnsi="Calibri Light" w:cs="Calibri Light"/>
          <w:b/>
          <w:sz w:val="24"/>
          <w:szCs w:val="24"/>
        </w:rPr>
        <w:t xml:space="preserve"> concerns</w:t>
      </w:r>
      <w:r w:rsidR="006355CF" w:rsidRPr="00582E12">
        <w:rPr>
          <w:rFonts w:ascii="Calibri Light" w:hAnsi="Calibri Light" w:cs="Calibri Light"/>
          <w:b/>
          <w:sz w:val="24"/>
          <w:szCs w:val="24"/>
        </w:rPr>
        <w:t xml:space="preserve"> about the conduct of </w:t>
      </w:r>
      <w:r w:rsidR="00F524B2" w:rsidRPr="00582E12">
        <w:rPr>
          <w:rFonts w:ascii="Calibri Light" w:hAnsi="Calibri Light" w:cs="Calibri Light"/>
          <w:b/>
          <w:sz w:val="24"/>
          <w:szCs w:val="24"/>
        </w:rPr>
        <w:t>the above</w:t>
      </w:r>
      <w:r w:rsidR="006355CF" w:rsidRPr="00582E12">
        <w:rPr>
          <w:rFonts w:ascii="Calibri Light" w:hAnsi="Calibri Light" w:cs="Calibri Light"/>
          <w:b/>
          <w:sz w:val="24"/>
          <w:szCs w:val="24"/>
        </w:rPr>
        <w:t xml:space="preserve"> research</w:t>
      </w:r>
      <w:r w:rsidR="00F524B2" w:rsidRPr="00582E12">
        <w:rPr>
          <w:rFonts w:ascii="Calibri Light" w:hAnsi="Calibri Light" w:cs="Calibri Light"/>
          <w:b/>
          <w:sz w:val="24"/>
          <w:szCs w:val="24"/>
        </w:rPr>
        <w:t xml:space="preserve"> project</w:t>
      </w:r>
      <w:r w:rsidR="00E806FA" w:rsidRPr="00582E12">
        <w:rPr>
          <w:rFonts w:ascii="Calibri Light" w:hAnsi="Calibri Light" w:cs="Calibri Light"/>
          <w:b/>
          <w:sz w:val="24"/>
          <w:szCs w:val="24"/>
        </w:rPr>
        <w:t xml:space="preserve">. </w:t>
      </w:r>
    </w:p>
    <w:bookmarkEnd w:id="0"/>
    <w:p w14:paraId="59D272F3" w14:textId="77777777" w:rsidR="00DA5977" w:rsidRPr="00582E12" w:rsidRDefault="00DA5977" w:rsidP="00595FF7">
      <w:pPr>
        <w:pStyle w:val="BodyText"/>
        <w:spacing w:after="0"/>
        <w:jc w:val="left"/>
        <w:rPr>
          <w:rFonts w:ascii="Calibri Light" w:hAnsi="Calibri Light" w:cs="Calibri Light"/>
          <w:b/>
          <w:sz w:val="24"/>
          <w:szCs w:val="24"/>
        </w:rPr>
      </w:pPr>
    </w:p>
    <w:bookmarkEnd w:id="1"/>
    <w:p w14:paraId="195E7F5A" w14:textId="6F9B852D" w:rsidR="002D2080" w:rsidRDefault="002D2080" w:rsidP="002D2080">
      <w:pPr>
        <w:pStyle w:val="BodyText"/>
        <w:spacing w:after="0"/>
        <w:jc w:val="left"/>
        <w:rPr>
          <w:rFonts w:ascii="Calibri Light" w:hAnsi="Calibri Light" w:cs="Calibri Light"/>
          <w:b/>
          <w:iCs/>
          <w:sz w:val="24"/>
          <w:szCs w:val="24"/>
        </w:rPr>
      </w:pPr>
      <w:r w:rsidRPr="00582E12">
        <w:rPr>
          <w:rFonts w:ascii="Calibri Light" w:hAnsi="Calibri Light" w:cs="Calibri Light"/>
          <w:b/>
          <w:iCs/>
          <w:sz w:val="24"/>
          <w:szCs w:val="24"/>
        </w:rPr>
        <w:t>Thank you for reading this.</w:t>
      </w:r>
    </w:p>
    <w:p w14:paraId="6077AC5A" w14:textId="77777777" w:rsidR="001D6BBF" w:rsidRPr="00833B20" w:rsidRDefault="00060285" w:rsidP="00084929">
      <w:pPr>
        <w:pStyle w:val="BodyText"/>
        <w:spacing w:after="0"/>
        <w:jc w:val="left"/>
        <w:rPr>
          <w:rFonts w:ascii="Calibri Light" w:hAnsi="Calibri Light" w:cs="Calibri Light"/>
          <w:iCs/>
          <w:color w:val="0070C0"/>
          <w:sz w:val="24"/>
          <w:szCs w:val="24"/>
        </w:rPr>
      </w:pPr>
      <w:r w:rsidRPr="00833B20">
        <w:rPr>
          <w:rFonts w:ascii="Calibri Light" w:hAnsi="Calibri Light" w:cs="Calibri Light"/>
          <w:iCs/>
          <w:color w:val="0070C0"/>
          <w:sz w:val="24"/>
          <w:szCs w:val="24"/>
        </w:rPr>
        <w:t>NAME</w:t>
      </w:r>
    </w:p>
    <w:p w14:paraId="0F721B21" w14:textId="6B100409" w:rsidR="00834A6F" w:rsidRPr="009725B4" w:rsidRDefault="00084929" w:rsidP="00084929">
      <w:pPr>
        <w:pStyle w:val="BodyText"/>
        <w:spacing w:after="0"/>
        <w:jc w:val="left"/>
        <w:rPr>
          <w:rFonts w:ascii="Calibri Light" w:hAnsi="Calibri Light" w:cs="Calibri Light"/>
          <w:sz w:val="24"/>
          <w:szCs w:val="24"/>
        </w:rPr>
      </w:pPr>
      <w:r>
        <w:rPr>
          <w:rFonts w:ascii="Calibri Light" w:hAnsi="Calibri Light" w:cs="Calibri Light"/>
          <w:iCs/>
          <w:color w:val="002060"/>
          <w:sz w:val="24"/>
          <w:szCs w:val="24"/>
        </w:rPr>
        <w:br/>
      </w:r>
      <w:r w:rsidR="00386044" w:rsidRPr="009725B4">
        <w:rPr>
          <w:rFonts w:ascii="Calibri Light" w:hAnsi="Calibri Light" w:cs="Calibri Light"/>
          <w:sz w:val="24"/>
          <w:szCs w:val="24"/>
        </w:rPr>
        <w:t>____________________End of Participant Information Sheet____________________</w:t>
      </w:r>
    </w:p>
    <w:sectPr w:rsidR="00834A6F" w:rsidRPr="009725B4" w:rsidSect="009F3FCB">
      <w:pgSz w:w="11906" w:h="16838"/>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60BA4" w14:textId="77777777" w:rsidR="005C74BF" w:rsidRDefault="005C74BF">
      <w:r>
        <w:separator/>
      </w:r>
    </w:p>
  </w:endnote>
  <w:endnote w:type="continuationSeparator" w:id="0">
    <w:p w14:paraId="5922FBD4" w14:textId="77777777" w:rsidR="005C74BF" w:rsidRDefault="005C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1AA4A" w14:textId="77777777" w:rsidR="005C74BF" w:rsidRDefault="005C74BF">
      <w:r>
        <w:separator/>
      </w:r>
    </w:p>
  </w:footnote>
  <w:footnote w:type="continuationSeparator" w:id="0">
    <w:p w14:paraId="36EE2B75" w14:textId="77777777" w:rsidR="005C74BF" w:rsidRDefault="005C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04A30"/>
    <w:multiLevelType w:val="hybridMultilevel"/>
    <w:tmpl w:val="BFD2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4438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044"/>
    <w:rsid w:val="00017D6B"/>
    <w:rsid w:val="0004469D"/>
    <w:rsid w:val="000553D2"/>
    <w:rsid w:val="00060285"/>
    <w:rsid w:val="00064379"/>
    <w:rsid w:val="00070298"/>
    <w:rsid w:val="000777E3"/>
    <w:rsid w:val="00084929"/>
    <w:rsid w:val="000B1822"/>
    <w:rsid w:val="000C0EFB"/>
    <w:rsid w:val="000C50DE"/>
    <w:rsid w:val="000D2383"/>
    <w:rsid w:val="000F55E8"/>
    <w:rsid w:val="000F71BC"/>
    <w:rsid w:val="00130C44"/>
    <w:rsid w:val="00134636"/>
    <w:rsid w:val="00134AA7"/>
    <w:rsid w:val="00174026"/>
    <w:rsid w:val="001B5E03"/>
    <w:rsid w:val="001C16D2"/>
    <w:rsid w:val="001D6BBF"/>
    <w:rsid w:val="001E306D"/>
    <w:rsid w:val="001E3CC9"/>
    <w:rsid w:val="001F4B0D"/>
    <w:rsid w:val="002038B5"/>
    <w:rsid w:val="0021413C"/>
    <w:rsid w:val="00230A5B"/>
    <w:rsid w:val="00255F5A"/>
    <w:rsid w:val="00260BBB"/>
    <w:rsid w:val="00262868"/>
    <w:rsid w:val="002D2080"/>
    <w:rsid w:val="002E2E95"/>
    <w:rsid w:val="002F65F1"/>
    <w:rsid w:val="002F6A47"/>
    <w:rsid w:val="00300E78"/>
    <w:rsid w:val="003043FC"/>
    <w:rsid w:val="0030580E"/>
    <w:rsid w:val="00347382"/>
    <w:rsid w:val="003811B5"/>
    <w:rsid w:val="00386044"/>
    <w:rsid w:val="00387425"/>
    <w:rsid w:val="003C2A4B"/>
    <w:rsid w:val="004014AE"/>
    <w:rsid w:val="0040599A"/>
    <w:rsid w:val="00440966"/>
    <w:rsid w:val="004445BB"/>
    <w:rsid w:val="004600E1"/>
    <w:rsid w:val="00460CA8"/>
    <w:rsid w:val="0046590C"/>
    <w:rsid w:val="004919FB"/>
    <w:rsid w:val="004A2BFA"/>
    <w:rsid w:val="004B416A"/>
    <w:rsid w:val="004D120D"/>
    <w:rsid w:val="005213E5"/>
    <w:rsid w:val="00561EBC"/>
    <w:rsid w:val="00564F8C"/>
    <w:rsid w:val="0057630D"/>
    <w:rsid w:val="00582AB1"/>
    <w:rsid w:val="00582E12"/>
    <w:rsid w:val="005840C2"/>
    <w:rsid w:val="00594B2B"/>
    <w:rsid w:val="00595FF7"/>
    <w:rsid w:val="005A475D"/>
    <w:rsid w:val="005C74BF"/>
    <w:rsid w:val="005D6FE3"/>
    <w:rsid w:val="00635543"/>
    <w:rsid w:val="006355CF"/>
    <w:rsid w:val="006579A4"/>
    <w:rsid w:val="006734A8"/>
    <w:rsid w:val="0067480A"/>
    <w:rsid w:val="0068112A"/>
    <w:rsid w:val="00690F23"/>
    <w:rsid w:val="006B11D8"/>
    <w:rsid w:val="006F61AA"/>
    <w:rsid w:val="0070799A"/>
    <w:rsid w:val="00710B33"/>
    <w:rsid w:val="00715466"/>
    <w:rsid w:val="0071773E"/>
    <w:rsid w:val="00724858"/>
    <w:rsid w:val="00762DB7"/>
    <w:rsid w:val="007822F7"/>
    <w:rsid w:val="007A653D"/>
    <w:rsid w:val="007B2611"/>
    <w:rsid w:val="007B69C8"/>
    <w:rsid w:val="007D2C76"/>
    <w:rsid w:val="007E3947"/>
    <w:rsid w:val="007E577D"/>
    <w:rsid w:val="007F3ECF"/>
    <w:rsid w:val="00833B20"/>
    <w:rsid w:val="00834A6F"/>
    <w:rsid w:val="00845738"/>
    <w:rsid w:val="008664CC"/>
    <w:rsid w:val="00880269"/>
    <w:rsid w:val="008B3886"/>
    <w:rsid w:val="008B5220"/>
    <w:rsid w:val="008E622A"/>
    <w:rsid w:val="0092308A"/>
    <w:rsid w:val="0095659D"/>
    <w:rsid w:val="0096669B"/>
    <w:rsid w:val="009725B4"/>
    <w:rsid w:val="0097575E"/>
    <w:rsid w:val="009B599F"/>
    <w:rsid w:val="009C5224"/>
    <w:rsid w:val="009D5797"/>
    <w:rsid w:val="009E0FA2"/>
    <w:rsid w:val="00A04DFC"/>
    <w:rsid w:val="00A136C6"/>
    <w:rsid w:val="00A41E1C"/>
    <w:rsid w:val="00A71DE1"/>
    <w:rsid w:val="00AA2411"/>
    <w:rsid w:val="00AC691D"/>
    <w:rsid w:val="00AD4831"/>
    <w:rsid w:val="00AF7856"/>
    <w:rsid w:val="00B05A62"/>
    <w:rsid w:val="00B167EC"/>
    <w:rsid w:val="00B16A97"/>
    <w:rsid w:val="00B16E09"/>
    <w:rsid w:val="00B262D4"/>
    <w:rsid w:val="00B37969"/>
    <w:rsid w:val="00B44F28"/>
    <w:rsid w:val="00B6546C"/>
    <w:rsid w:val="00BD275F"/>
    <w:rsid w:val="00BE6197"/>
    <w:rsid w:val="00C00DD9"/>
    <w:rsid w:val="00C02066"/>
    <w:rsid w:val="00C048A3"/>
    <w:rsid w:val="00C075DA"/>
    <w:rsid w:val="00C12100"/>
    <w:rsid w:val="00C53F42"/>
    <w:rsid w:val="00C5687C"/>
    <w:rsid w:val="00C663AF"/>
    <w:rsid w:val="00C703C2"/>
    <w:rsid w:val="00C75E6E"/>
    <w:rsid w:val="00C8025E"/>
    <w:rsid w:val="00C9313C"/>
    <w:rsid w:val="00CA6FFE"/>
    <w:rsid w:val="00CA718F"/>
    <w:rsid w:val="00CC15C5"/>
    <w:rsid w:val="00CD6F3B"/>
    <w:rsid w:val="00D23ABC"/>
    <w:rsid w:val="00D50809"/>
    <w:rsid w:val="00D576E5"/>
    <w:rsid w:val="00D80865"/>
    <w:rsid w:val="00D82BFA"/>
    <w:rsid w:val="00D86426"/>
    <w:rsid w:val="00D96F1E"/>
    <w:rsid w:val="00DA5977"/>
    <w:rsid w:val="00DA5F89"/>
    <w:rsid w:val="00DD153A"/>
    <w:rsid w:val="00DD4C0A"/>
    <w:rsid w:val="00DF555E"/>
    <w:rsid w:val="00E20BE0"/>
    <w:rsid w:val="00E376D5"/>
    <w:rsid w:val="00E416E0"/>
    <w:rsid w:val="00E54D45"/>
    <w:rsid w:val="00E62F0D"/>
    <w:rsid w:val="00E806FA"/>
    <w:rsid w:val="00EC2322"/>
    <w:rsid w:val="00ED12F4"/>
    <w:rsid w:val="00ED364A"/>
    <w:rsid w:val="00EF6769"/>
    <w:rsid w:val="00F065FE"/>
    <w:rsid w:val="00F30A56"/>
    <w:rsid w:val="00F4653C"/>
    <w:rsid w:val="00F52451"/>
    <w:rsid w:val="00F524B2"/>
    <w:rsid w:val="00F746D4"/>
    <w:rsid w:val="00FB2F7B"/>
    <w:rsid w:val="00FE22EB"/>
    <w:rsid w:val="00FE552B"/>
    <w:rsid w:val="44E8A5B8"/>
    <w:rsid w:val="4AB93812"/>
    <w:rsid w:val="505BF5C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9B65E"/>
  <w15:docId w15:val="{5A6D4F64-074A-4B17-A4CC-A7D23B44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0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86044"/>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6044"/>
    <w:rPr>
      <w:rFonts w:ascii="Arial" w:eastAsia="Times New Roman" w:hAnsi="Arial" w:cs="Arial"/>
      <w:b/>
      <w:bCs/>
      <w:kern w:val="28"/>
      <w:sz w:val="28"/>
      <w:szCs w:val="28"/>
    </w:rPr>
  </w:style>
  <w:style w:type="paragraph" w:styleId="Footer">
    <w:name w:val="footer"/>
    <w:basedOn w:val="Normal"/>
    <w:link w:val="FooterChar"/>
    <w:uiPriority w:val="99"/>
    <w:rsid w:val="00386044"/>
    <w:pPr>
      <w:tabs>
        <w:tab w:val="center" w:pos="4153"/>
        <w:tab w:val="right" w:pos="8306"/>
      </w:tabs>
      <w:jc w:val="both"/>
    </w:pPr>
    <w:rPr>
      <w:sz w:val="16"/>
      <w:szCs w:val="16"/>
    </w:rPr>
  </w:style>
  <w:style w:type="character" w:customStyle="1" w:styleId="FooterChar">
    <w:name w:val="Footer Char"/>
    <w:basedOn w:val="DefaultParagraphFont"/>
    <w:link w:val="Footer"/>
    <w:uiPriority w:val="99"/>
    <w:rsid w:val="00386044"/>
    <w:rPr>
      <w:rFonts w:ascii="Times New Roman" w:eastAsia="Times New Roman" w:hAnsi="Times New Roman" w:cs="Times New Roman"/>
      <w:sz w:val="16"/>
      <w:szCs w:val="16"/>
    </w:rPr>
  </w:style>
  <w:style w:type="paragraph" w:styleId="Header">
    <w:name w:val="header"/>
    <w:basedOn w:val="Normal"/>
    <w:next w:val="Footer"/>
    <w:link w:val="HeaderChar"/>
    <w:uiPriority w:val="99"/>
    <w:rsid w:val="00386044"/>
    <w:pPr>
      <w:tabs>
        <w:tab w:val="center" w:pos="4153"/>
        <w:tab w:val="right" w:pos="8306"/>
      </w:tabs>
      <w:jc w:val="center"/>
    </w:pPr>
  </w:style>
  <w:style w:type="character" w:customStyle="1" w:styleId="HeaderChar">
    <w:name w:val="Header Char"/>
    <w:basedOn w:val="DefaultParagraphFont"/>
    <w:link w:val="Header"/>
    <w:uiPriority w:val="99"/>
    <w:rsid w:val="00386044"/>
    <w:rPr>
      <w:rFonts w:ascii="Times New Roman" w:eastAsia="Times New Roman" w:hAnsi="Times New Roman" w:cs="Times New Roman"/>
      <w:sz w:val="20"/>
      <w:szCs w:val="20"/>
    </w:rPr>
  </w:style>
  <w:style w:type="character" w:styleId="PageNumber">
    <w:name w:val="page number"/>
    <w:basedOn w:val="DefaultParagraphFont"/>
    <w:rsid w:val="00386044"/>
    <w:rPr>
      <w:sz w:val="24"/>
      <w:szCs w:val="24"/>
    </w:rPr>
  </w:style>
  <w:style w:type="paragraph" w:customStyle="1" w:styleId="BodyText">
    <w:name w:val="BodyText"/>
    <w:basedOn w:val="Normal"/>
    <w:rsid w:val="00386044"/>
    <w:pPr>
      <w:spacing w:after="120"/>
      <w:jc w:val="both"/>
    </w:pPr>
    <w:rPr>
      <w:sz w:val="22"/>
      <w:szCs w:val="22"/>
    </w:rPr>
  </w:style>
  <w:style w:type="character" w:styleId="Hyperlink">
    <w:name w:val="Hyperlink"/>
    <w:basedOn w:val="DefaultParagraphFont"/>
    <w:uiPriority w:val="99"/>
    <w:rsid w:val="00386044"/>
    <w:rPr>
      <w:color w:val="0000FF"/>
      <w:u w:val="single"/>
    </w:rPr>
  </w:style>
  <w:style w:type="character" w:styleId="CommentReference">
    <w:name w:val="annotation reference"/>
    <w:basedOn w:val="DefaultParagraphFont"/>
    <w:uiPriority w:val="99"/>
    <w:semiHidden/>
    <w:unhideWhenUsed/>
    <w:rsid w:val="000F71BC"/>
    <w:rPr>
      <w:sz w:val="16"/>
      <w:szCs w:val="16"/>
    </w:rPr>
  </w:style>
  <w:style w:type="paragraph" w:styleId="CommentText">
    <w:name w:val="annotation text"/>
    <w:basedOn w:val="Normal"/>
    <w:link w:val="CommentTextChar"/>
    <w:uiPriority w:val="99"/>
    <w:unhideWhenUsed/>
    <w:rsid w:val="000F71BC"/>
  </w:style>
  <w:style w:type="character" w:customStyle="1" w:styleId="CommentTextChar">
    <w:name w:val="Comment Text Char"/>
    <w:basedOn w:val="DefaultParagraphFont"/>
    <w:link w:val="CommentText"/>
    <w:uiPriority w:val="99"/>
    <w:rsid w:val="000F71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71BC"/>
    <w:rPr>
      <w:b/>
      <w:bCs/>
    </w:rPr>
  </w:style>
  <w:style w:type="character" w:customStyle="1" w:styleId="CommentSubjectChar">
    <w:name w:val="Comment Subject Char"/>
    <w:basedOn w:val="CommentTextChar"/>
    <w:link w:val="CommentSubject"/>
    <w:uiPriority w:val="99"/>
    <w:semiHidden/>
    <w:rsid w:val="000F71B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7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B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DA5977"/>
    <w:rPr>
      <w:color w:val="605E5C"/>
      <w:shd w:val="clear" w:color="auto" w:fill="E1DFDD"/>
    </w:rPr>
  </w:style>
  <w:style w:type="paragraph" w:styleId="ListParagraph">
    <w:name w:val="List Paragraph"/>
    <w:basedOn w:val="Normal"/>
    <w:uiPriority w:val="34"/>
    <w:qFormat/>
    <w:rsid w:val="00AC691D"/>
    <w:pPr>
      <w:ind w:left="720"/>
      <w:contextualSpacing/>
    </w:pPr>
  </w:style>
  <w:style w:type="paragraph" w:styleId="Revision">
    <w:name w:val="Revision"/>
    <w:hidden/>
    <w:uiPriority w:val="99"/>
    <w:semiHidden/>
    <w:rsid w:val="00255F5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390035">
      <w:bodyDiv w:val="1"/>
      <w:marLeft w:val="0"/>
      <w:marRight w:val="0"/>
      <w:marTop w:val="0"/>
      <w:marBottom w:val="0"/>
      <w:divBdr>
        <w:top w:val="none" w:sz="0" w:space="0" w:color="auto"/>
        <w:left w:val="none" w:sz="0" w:space="0" w:color="auto"/>
        <w:bottom w:val="none" w:sz="0" w:space="0" w:color="auto"/>
        <w:right w:val="none" w:sz="0" w:space="0" w:color="auto"/>
      </w:divBdr>
    </w:div>
    <w:div w:id="1035080313">
      <w:bodyDiv w:val="1"/>
      <w:marLeft w:val="0"/>
      <w:marRight w:val="0"/>
      <w:marTop w:val="0"/>
      <w:marBottom w:val="0"/>
      <w:divBdr>
        <w:top w:val="none" w:sz="0" w:space="0" w:color="auto"/>
        <w:left w:val="none" w:sz="0" w:space="0" w:color="auto"/>
        <w:bottom w:val="none" w:sz="0" w:space="0" w:color="auto"/>
        <w:right w:val="none" w:sz="0" w:space="0" w:color="auto"/>
      </w:divBdr>
    </w:div>
    <w:div w:id="18148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csci-ethics-lead@glasgow.ac.uk" TargetMode="Externa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54F4-F3CC-4799-91F0-A6025B97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2303</Characters>
  <Application>Microsoft Office Word</Application>
  <DocSecurity>4</DocSecurity>
  <Lines>19</Lines>
  <Paragraphs>5</Paragraphs>
  <ScaleCrop>false</ScaleCrop>
  <Company>University of Glasgow</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th38q</dc:creator>
  <cp:lastModifiedBy>Kalina Raeva</cp:lastModifiedBy>
  <cp:revision>2</cp:revision>
  <dcterms:created xsi:type="dcterms:W3CDTF">2025-04-04T14:55:00Z</dcterms:created>
  <dcterms:modified xsi:type="dcterms:W3CDTF">2025-04-04T14:55:00Z</dcterms:modified>
</cp:coreProperties>
</file>