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AE9A" w14:textId="060ECD4E" w:rsidR="00E2234D" w:rsidRDefault="00F174FA" w:rsidP="00F174FA">
      <w:pPr>
        <w:rPr>
          <w:rFonts w:asciiTheme="minorHAnsi" w:hAnsiTheme="minorHAnsi" w:cstheme="minorHAnsi"/>
          <w:sz w:val="20"/>
        </w:rPr>
      </w:pPr>
      <w:r>
        <w:rPr>
          <w:noProof/>
          <w:lang w:eastAsia="en-GB"/>
        </w:rPr>
        <w:drawing>
          <wp:inline distT="0" distB="0" distL="0" distR="0" wp14:anchorId="43F73200" wp14:editId="5C7C58AC">
            <wp:extent cx="1704975" cy="1092802"/>
            <wp:effectExtent l="0" t="0" r="0" b="0"/>
            <wp:docPr id="1" name="Picture 1" descr="J:\MED\GenPrac\Teaching\UGSecure\Templates\SMDN\School of MDN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ED\GenPrac\Teaching\UGSecure\Templates\SMDN\School of MDN_colo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11" cy="109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6D519" w14:textId="77777777" w:rsidR="00F174FA" w:rsidRPr="00F174FA" w:rsidRDefault="00F174FA" w:rsidP="00F174FA">
      <w:pPr>
        <w:rPr>
          <w:rFonts w:asciiTheme="minorHAnsi" w:hAnsiTheme="minorHAnsi" w:cstheme="minorHAnsi"/>
          <w:sz w:val="16"/>
          <w:szCs w:val="16"/>
        </w:rPr>
      </w:pPr>
    </w:p>
    <w:p w14:paraId="1F9D2E6B" w14:textId="77777777" w:rsidR="00A837C7" w:rsidRPr="00F174FA" w:rsidRDefault="00A837C7" w:rsidP="00F174FA">
      <w:pPr>
        <w:rPr>
          <w:rFonts w:asciiTheme="minorHAnsi" w:hAnsiTheme="minorHAnsi" w:cstheme="minorHAnsi"/>
          <w:sz w:val="20"/>
        </w:rPr>
      </w:pPr>
    </w:p>
    <w:p w14:paraId="15C85A84" w14:textId="5F10A07A" w:rsidR="00F174FA" w:rsidRPr="00F174FA" w:rsidRDefault="00F174FA" w:rsidP="00221A9D">
      <w:pPr>
        <w:pStyle w:val="Heading1"/>
        <w:shd w:val="clear" w:color="auto" w:fill="002060"/>
        <w:rPr>
          <w:rFonts w:asciiTheme="minorHAnsi" w:hAnsiTheme="minorHAnsi" w:cstheme="minorHAnsi"/>
          <w:color w:val="FFFFFF"/>
          <w:sz w:val="28"/>
          <w:szCs w:val="28"/>
        </w:rPr>
      </w:pPr>
      <w:r w:rsidRPr="00F174FA">
        <w:rPr>
          <w:rFonts w:asciiTheme="minorHAnsi" w:hAnsiTheme="minorHAnsi" w:cstheme="minorHAnsi"/>
          <w:color w:val="FFFFFF"/>
          <w:sz w:val="28"/>
          <w:szCs w:val="28"/>
        </w:rPr>
        <w:t>General Practice and Primary Care</w:t>
      </w:r>
    </w:p>
    <w:p w14:paraId="6C0A8860" w14:textId="173307A3" w:rsidR="00A837C7" w:rsidRPr="00F174FA" w:rsidRDefault="00F174FA" w:rsidP="00221A9D">
      <w:pPr>
        <w:pStyle w:val="Heading1"/>
        <w:shd w:val="clear" w:color="auto" w:fill="002060"/>
        <w:rPr>
          <w:rFonts w:asciiTheme="minorHAnsi" w:hAnsiTheme="minorHAnsi" w:cstheme="minorHAnsi"/>
          <w:b w:val="0"/>
          <w:bCs/>
          <w:color w:val="FFFFFF"/>
          <w:sz w:val="28"/>
          <w:szCs w:val="28"/>
        </w:rPr>
      </w:pPr>
      <w:r>
        <w:rPr>
          <w:rFonts w:asciiTheme="minorHAnsi" w:hAnsiTheme="minorHAnsi" w:cstheme="minorHAnsi"/>
          <w:b w:val="0"/>
          <w:bCs/>
          <w:color w:val="FFFFFF"/>
          <w:sz w:val="28"/>
          <w:szCs w:val="28"/>
        </w:rPr>
        <w:t xml:space="preserve">Year 3 </w:t>
      </w:r>
      <w:r w:rsidRPr="00F174FA">
        <w:rPr>
          <w:rFonts w:asciiTheme="minorHAnsi" w:hAnsiTheme="minorHAnsi" w:cstheme="minorHAnsi"/>
          <w:b w:val="0"/>
          <w:bCs/>
          <w:color w:val="FFFFFF"/>
          <w:sz w:val="28"/>
          <w:szCs w:val="28"/>
        </w:rPr>
        <w:t>Clinical Practice in the Community</w:t>
      </w:r>
    </w:p>
    <w:p w14:paraId="6B1EABFB" w14:textId="6B27A895" w:rsidR="00447832" w:rsidRPr="00F174FA" w:rsidRDefault="00F174FA" w:rsidP="00221A9D">
      <w:pPr>
        <w:shd w:val="clear" w:color="auto" w:fill="002060"/>
        <w:rPr>
          <w:rFonts w:asciiTheme="minorHAnsi" w:hAnsiTheme="minorHAnsi" w:cstheme="minorHAnsi"/>
          <w:bCs/>
          <w:color w:val="FFFFFF"/>
          <w:sz w:val="28"/>
          <w:szCs w:val="28"/>
        </w:rPr>
      </w:pPr>
      <w:r w:rsidRPr="00F174FA">
        <w:rPr>
          <w:rFonts w:asciiTheme="minorHAnsi" w:hAnsiTheme="minorHAnsi" w:cstheme="minorHAnsi"/>
          <w:bCs/>
          <w:color w:val="FFFFFF"/>
          <w:sz w:val="28"/>
          <w:szCs w:val="28"/>
        </w:rPr>
        <w:t>202</w:t>
      </w:r>
      <w:r w:rsidR="00AF11DB">
        <w:rPr>
          <w:rFonts w:asciiTheme="minorHAnsi" w:hAnsiTheme="minorHAnsi" w:cstheme="minorHAnsi"/>
          <w:bCs/>
          <w:color w:val="FFFFFF"/>
          <w:sz w:val="28"/>
          <w:szCs w:val="28"/>
        </w:rPr>
        <w:t>5</w:t>
      </w:r>
      <w:r w:rsidRPr="00F174FA">
        <w:rPr>
          <w:rFonts w:asciiTheme="minorHAnsi" w:hAnsiTheme="minorHAnsi" w:cstheme="minorHAnsi"/>
          <w:bCs/>
          <w:color w:val="FFFFFF"/>
          <w:sz w:val="28"/>
          <w:szCs w:val="28"/>
        </w:rPr>
        <w:t>-202</w:t>
      </w:r>
      <w:r w:rsidR="00AF11DB">
        <w:rPr>
          <w:rFonts w:asciiTheme="minorHAnsi" w:hAnsiTheme="minorHAnsi" w:cstheme="minorHAnsi"/>
          <w:bCs/>
          <w:color w:val="FFFFFF"/>
          <w:sz w:val="28"/>
          <w:szCs w:val="28"/>
        </w:rPr>
        <w:t>6</w:t>
      </w:r>
      <w:r>
        <w:rPr>
          <w:rFonts w:asciiTheme="minorHAnsi" w:hAnsiTheme="minorHAnsi" w:cstheme="minorHAnsi"/>
          <w:bCs/>
          <w:color w:val="FFFFFF"/>
          <w:sz w:val="28"/>
          <w:szCs w:val="28"/>
        </w:rPr>
        <w:t xml:space="preserve"> </w:t>
      </w:r>
      <w:r w:rsidRPr="00F174FA">
        <w:rPr>
          <w:rFonts w:asciiTheme="minorHAnsi" w:hAnsiTheme="minorHAnsi" w:cstheme="minorHAnsi"/>
          <w:bCs/>
          <w:color w:val="FFFFFF"/>
          <w:sz w:val="28"/>
          <w:szCs w:val="28"/>
        </w:rPr>
        <w:t xml:space="preserve">Teaching Dates </w:t>
      </w:r>
    </w:p>
    <w:p w14:paraId="25E85B9C" w14:textId="77777777" w:rsidR="003D3460" w:rsidRDefault="003D3460" w:rsidP="00447832">
      <w:pPr>
        <w:rPr>
          <w:rFonts w:asciiTheme="minorHAnsi" w:hAnsiTheme="minorHAnsi" w:cstheme="minorHAnsi"/>
        </w:rPr>
      </w:pPr>
    </w:p>
    <w:tbl>
      <w:tblPr>
        <w:tblW w:w="140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1"/>
        <w:gridCol w:w="3314"/>
        <w:gridCol w:w="3173"/>
        <w:gridCol w:w="3173"/>
        <w:gridCol w:w="3176"/>
      </w:tblGrid>
      <w:tr w:rsidR="003D3460" w:rsidRPr="00715EC9" w14:paraId="571C7B03" w14:textId="77777777" w:rsidTr="00031A83">
        <w:trPr>
          <w:trHeight w:val="258"/>
        </w:trPr>
        <w:tc>
          <w:tcPr>
            <w:tcW w:w="1171" w:type="dxa"/>
            <w:shd w:val="clear" w:color="auto" w:fill="0070C0"/>
          </w:tcPr>
          <w:p w14:paraId="78400546" w14:textId="77777777" w:rsidR="003D3460" w:rsidRPr="00031A83" w:rsidRDefault="003D3460" w:rsidP="006312A4">
            <w:pPr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</w:rPr>
            </w:pPr>
            <w:r w:rsidRPr="00031A83">
              <w:rPr>
                <w:rFonts w:asciiTheme="minorHAnsi" w:hAnsiTheme="minorHAnsi" w:cstheme="minorHAnsi"/>
                <w:bCs/>
                <w:color w:val="FFFFFF" w:themeColor="background1"/>
                <w:sz w:val="20"/>
              </w:rPr>
              <w:t xml:space="preserve">Cohort </w:t>
            </w:r>
          </w:p>
        </w:tc>
        <w:tc>
          <w:tcPr>
            <w:tcW w:w="12836" w:type="dxa"/>
            <w:gridSpan w:val="4"/>
            <w:tcBorders>
              <w:right w:val="single" w:sz="4" w:space="0" w:color="auto"/>
            </w:tcBorders>
            <w:shd w:val="clear" w:color="auto" w:fill="0070C0"/>
          </w:tcPr>
          <w:p w14:paraId="4B174770" w14:textId="0B714BCD" w:rsidR="003D3460" w:rsidRPr="00031A83" w:rsidRDefault="003D3460" w:rsidP="00031A83">
            <w:pPr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</w:rPr>
            </w:pPr>
            <w:r w:rsidRPr="00031A83">
              <w:rPr>
                <w:rFonts w:asciiTheme="minorHAnsi" w:hAnsiTheme="minorHAnsi" w:cstheme="minorHAnsi"/>
                <w:bCs/>
                <w:color w:val="FFFFFF" w:themeColor="background1"/>
                <w:sz w:val="20"/>
              </w:rPr>
              <w:t>Teaching dates</w:t>
            </w:r>
          </w:p>
        </w:tc>
      </w:tr>
      <w:tr w:rsidR="003D3460" w:rsidRPr="00685545" w14:paraId="4F9DD682" w14:textId="77777777" w:rsidTr="00EB50B8">
        <w:trPr>
          <w:trHeight w:val="258"/>
        </w:trPr>
        <w:tc>
          <w:tcPr>
            <w:tcW w:w="1171" w:type="dxa"/>
            <w:shd w:val="clear" w:color="auto" w:fill="FFFFFF" w:themeFill="background1"/>
          </w:tcPr>
          <w:p w14:paraId="7AA80E6F" w14:textId="77777777" w:rsidR="003D3460" w:rsidRPr="00685545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3EAB31" w14:textId="1475A721" w:rsidR="003D3460" w:rsidRPr="00685545" w:rsidRDefault="003D3460" w:rsidP="00031A83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85545">
              <w:rPr>
                <w:rFonts w:asciiTheme="minorHAnsi" w:hAnsiTheme="minorHAnsi" w:cstheme="minorHAnsi"/>
                <w:b/>
                <w:sz w:val="20"/>
              </w:rPr>
              <w:t>Day 1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3A3BD0" w14:textId="77777777" w:rsidR="003D3460" w:rsidRPr="00685545" w:rsidRDefault="003D3460" w:rsidP="006312A4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85545">
              <w:rPr>
                <w:rFonts w:asciiTheme="minorHAnsi" w:hAnsiTheme="minorHAnsi" w:cstheme="minorHAnsi"/>
                <w:b/>
                <w:sz w:val="20"/>
              </w:rPr>
              <w:t>Day 2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155933" w14:textId="77777777" w:rsidR="003D3460" w:rsidRPr="00685545" w:rsidRDefault="003D3460" w:rsidP="006312A4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85545">
              <w:rPr>
                <w:rFonts w:asciiTheme="minorHAnsi" w:hAnsiTheme="minorHAnsi" w:cstheme="minorHAnsi"/>
                <w:b/>
                <w:sz w:val="20"/>
              </w:rPr>
              <w:t>Day 3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0BF408" w14:textId="77777777" w:rsidR="003D3460" w:rsidRPr="00685545" w:rsidRDefault="003D3460" w:rsidP="006312A4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685545">
              <w:rPr>
                <w:rFonts w:asciiTheme="minorHAnsi" w:hAnsiTheme="minorHAnsi" w:cstheme="minorHAnsi"/>
                <w:b/>
                <w:sz w:val="20"/>
              </w:rPr>
              <w:t>Day 4</w:t>
            </w:r>
          </w:p>
        </w:tc>
      </w:tr>
      <w:tr w:rsidR="003D3460" w:rsidRPr="00E8018F" w14:paraId="272F15F3" w14:textId="77777777" w:rsidTr="00EB50B8">
        <w:trPr>
          <w:trHeight w:val="258"/>
        </w:trPr>
        <w:tc>
          <w:tcPr>
            <w:tcW w:w="1171" w:type="dxa"/>
            <w:shd w:val="clear" w:color="auto" w:fill="auto"/>
          </w:tcPr>
          <w:p w14:paraId="753B1FF3" w14:textId="22FE58B6" w:rsidR="003D3460" w:rsidRPr="00E8018F" w:rsidRDefault="003313AB" w:rsidP="00031A83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C2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14:paraId="7845AE9A" w14:textId="27CCD56D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Tuesday 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9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September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24483791" w14:textId="44A9CC4B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Tuesday 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 xml:space="preserve">30 September 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018885A1" w14:textId="7D9A2A66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Tuesday 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 xml:space="preserve">28 October 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shd w:val="clear" w:color="auto" w:fill="auto"/>
          </w:tcPr>
          <w:p w14:paraId="6D7B1DB2" w14:textId="7488295F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Tuesday 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18 November</w:t>
            </w:r>
          </w:p>
        </w:tc>
      </w:tr>
      <w:tr w:rsidR="00EB50B8" w:rsidRPr="00E8018F" w14:paraId="59CDC047" w14:textId="77777777" w:rsidTr="00EB50B8">
        <w:trPr>
          <w:trHeight w:val="258"/>
        </w:trPr>
        <w:tc>
          <w:tcPr>
            <w:tcW w:w="1171" w:type="dxa"/>
            <w:shd w:val="clear" w:color="auto" w:fill="auto"/>
          </w:tcPr>
          <w:p w14:paraId="7DF51020" w14:textId="27E91B72" w:rsidR="00EB50B8" w:rsidRDefault="00EB50B8" w:rsidP="00031A83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C1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14:paraId="3D788559" w14:textId="14770133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11 September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53A08C8F" w14:textId="5008D636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2 October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513D32FF" w14:textId="67F3CF7D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30 October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shd w:val="clear" w:color="auto" w:fill="auto"/>
          </w:tcPr>
          <w:p w14:paraId="33DA53CD" w14:textId="1E5E78EA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20 November</w:t>
            </w:r>
          </w:p>
        </w:tc>
      </w:tr>
      <w:tr w:rsidR="003D3460" w:rsidRPr="00E8018F" w14:paraId="3332D584" w14:textId="77777777" w:rsidTr="00EB50B8">
        <w:trPr>
          <w:trHeight w:val="258"/>
        </w:trPr>
        <w:tc>
          <w:tcPr>
            <w:tcW w:w="1171" w:type="dxa"/>
            <w:shd w:val="clear" w:color="auto" w:fill="auto"/>
          </w:tcPr>
          <w:p w14:paraId="5469DA07" w14:textId="74861CDD" w:rsidR="003D3460" w:rsidRPr="00031A83" w:rsidRDefault="003D3460" w:rsidP="00031A83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E8018F">
              <w:rPr>
                <w:rFonts w:ascii="Calibri" w:hAnsi="Calibri" w:cs="Calibri"/>
                <w:color w:val="000000"/>
                <w:sz w:val="20"/>
              </w:rPr>
              <w:t>A</w:t>
            </w:r>
            <w:r w:rsidR="00EB50B8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14:paraId="7BDE14B5" w14:textId="2FE0A4FE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>T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uesday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1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6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September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11CD5F9D" w14:textId="1AB0E7A2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>T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uesday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A85393">
              <w:rPr>
                <w:rFonts w:asciiTheme="minorHAnsi" w:hAnsiTheme="minorHAnsi" w:cstheme="minorHAnsi"/>
                <w:bCs/>
                <w:sz w:val="20"/>
              </w:rPr>
              <w:t>7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October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0ED9C741" w14:textId="23E891F6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>T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uesday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A85393">
              <w:rPr>
                <w:rFonts w:asciiTheme="minorHAnsi" w:hAnsiTheme="minorHAnsi" w:cstheme="minorHAnsi"/>
                <w:bCs/>
                <w:sz w:val="20"/>
              </w:rPr>
              <w:t>4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November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shd w:val="clear" w:color="auto" w:fill="auto"/>
          </w:tcPr>
          <w:p w14:paraId="53BDCB73" w14:textId="7586BF4C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>T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uesday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25 November</w:t>
            </w:r>
          </w:p>
        </w:tc>
      </w:tr>
      <w:tr w:rsidR="00EB50B8" w:rsidRPr="00E8018F" w14:paraId="102D0338" w14:textId="77777777" w:rsidTr="00EB50B8">
        <w:trPr>
          <w:trHeight w:val="258"/>
        </w:trPr>
        <w:tc>
          <w:tcPr>
            <w:tcW w:w="1171" w:type="dxa"/>
            <w:shd w:val="clear" w:color="auto" w:fill="auto"/>
          </w:tcPr>
          <w:p w14:paraId="5494EF7F" w14:textId="344CB094" w:rsidR="00EB50B8" w:rsidRPr="00E8018F" w:rsidRDefault="00EB50B8" w:rsidP="00031A83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A1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14:paraId="70B4C2AF" w14:textId="7750B8A0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18 September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619DB4D3" w14:textId="253A11A5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9 October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7A2EE93A" w14:textId="0A2E6402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6 November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shd w:val="clear" w:color="auto" w:fill="auto"/>
          </w:tcPr>
          <w:p w14:paraId="74B64975" w14:textId="5AF642BE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27 November</w:t>
            </w:r>
          </w:p>
        </w:tc>
      </w:tr>
      <w:tr w:rsidR="003D3460" w:rsidRPr="00E8018F" w14:paraId="1B992D88" w14:textId="77777777" w:rsidTr="00EB50B8">
        <w:trPr>
          <w:trHeight w:val="258"/>
        </w:trPr>
        <w:tc>
          <w:tcPr>
            <w:tcW w:w="1171" w:type="dxa"/>
            <w:shd w:val="clear" w:color="auto" w:fill="auto"/>
          </w:tcPr>
          <w:p w14:paraId="40360185" w14:textId="3421D3A1" w:rsidR="003D3460" w:rsidRPr="00E8018F" w:rsidRDefault="003D3460" w:rsidP="00031A83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>B2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14:paraId="72E5199D" w14:textId="72E3B2F2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Tuesday </w:t>
            </w:r>
            <w:r w:rsidR="00A85393">
              <w:rPr>
                <w:rFonts w:asciiTheme="minorHAnsi" w:hAnsiTheme="minorHAnsi" w:cstheme="minorHAnsi"/>
                <w:bCs/>
                <w:sz w:val="20"/>
              </w:rPr>
              <w:t>2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3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September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5A14951E" w14:textId="65FE2C26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Tuesday </w:t>
            </w:r>
            <w:r w:rsidR="00A85393">
              <w:rPr>
                <w:rFonts w:asciiTheme="minorHAnsi" w:hAnsiTheme="minorHAnsi" w:cstheme="minorHAnsi"/>
                <w:bCs/>
                <w:sz w:val="20"/>
              </w:rPr>
              <w:t>2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1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October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62A98E1E" w14:textId="426AE146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>Tuesday 1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1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November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shd w:val="clear" w:color="auto" w:fill="auto"/>
          </w:tcPr>
          <w:p w14:paraId="1DBDF628" w14:textId="32113F4A" w:rsidR="003D3460" w:rsidRPr="00E8018F" w:rsidRDefault="003D3460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Tuesday </w:t>
            </w:r>
            <w:r w:rsidR="00EB50B8">
              <w:rPr>
                <w:rFonts w:asciiTheme="minorHAnsi" w:hAnsiTheme="minorHAnsi" w:cstheme="minorHAnsi"/>
                <w:bCs/>
                <w:sz w:val="20"/>
              </w:rPr>
              <w:t>2</w:t>
            </w:r>
            <w:r w:rsidRPr="00E8018F">
              <w:rPr>
                <w:rFonts w:asciiTheme="minorHAnsi" w:hAnsiTheme="minorHAnsi" w:cstheme="minorHAnsi"/>
                <w:bCs/>
                <w:sz w:val="20"/>
              </w:rPr>
              <w:t xml:space="preserve"> December</w:t>
            </w:r>
          </w:p>
        </w:tc>
      </w:tr>
      <w:tr w:rsidR="00EB50B8" w:rsidRPr="00E8018F" w14:paraId="6108CE3F" w14:textId="77777777" w:rsidTr="00EB50B8">
        <w:trPr>
          <w:trHeight w:val="258"/>
        </w:trPr>
        <w:tc>
          <w:tcPr>
            <w:tcW w:w="1171" w:type="dxa"/>
            <w:shd w:val="clear" w:color="auto" w:fill="auto"/>
          </w:tcPr>
          <w:p w14:paraId="2F729C35" w14:textId="14875F6A" w:rsidR="00EB50B8" w:rsidRPr="00E8018F" w:rsidRDefault="00EB50B8" w:rsidP="00031A83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B1</w:t>
            </w:r>
          </w:p>
        </w:tc>
        <w:tc>
          <w:tcPr>
            <w:tcW w:w="3314" w:type="dxa"/>
            <w:tcBorders>
              <w:right w:val="single" w:sz="4" w:space="0" w:color="auto"/>
            </w:tcBorders>
            <w:shd w:val="clear" w:color="auto" w:fill="auto"/>
          </w:tcPr>
          <w:p w14:paraId="5ADF572C" w14:textId="13497B58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25 September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45201C7C" w14:textId="5ED18A4D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23 October</w:t>
            </w:r>
          </w:p>
        </w:tc>
        <w:tc>
          <w:tcPr>
            <w:tcW w:w="3173" w:type="dxa"/>
            <w:tcBorders>
              <w:right w:val="single" w:sz="4" w:space="0" w:color="auto"/>
            </w:tcBorders>
            <w:shd w:val="clear" w:color="auto" w:fill="auto"/>
          </w:tcPr>
          <w:p w14:paraId="7BF1914B" w14:textId="442EDC7A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13 November</w:t>
            </w:r>
          </w:p>
        </w:tc>
        <w:tc>
          <w:tcPr>
            <w:tcW w:w="3176" w:type="dxa"/>
            <w:tcBorders>
              <w:right w:val="single" w:sz="4" w:space="0" w:color="auto"/>
            </w:tcBorders>
            <w:shd w:val="clear" w:color="auto" w:fill="auto"/>
          </w:tcPr>
          <w:p w14:paraId="7D5FD8B0" w14:textId="4913B06F" w:rsidR="00EB50B8" w:rsidRPr="00E8018F" w:rsidRDefault="00EB50B8" w:rsidP="006312A4">
            <w:p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Thursday 4 December</w:t>
            </w:r>
          </w:p>
        </w:tc>
      </w:tr>
    </w:tbl>
    <w:p w14:paraId="0BD09E33" w14:textId="77777777" w:rsidR="003D3460" w:rsidRDefault="003D3460" w:rsidP="00447832">
      <w:pPr>
        <w:rPr>
          <w:rFonts w:asciiTheme="minorHAnsi" w:hAnsiTheme="minorHAnsi" w:cstheme="minorHAnsi"/>
        </w:rPr>
      </w:pPr>
    </w:p>
    <w:p w14:paraId="64BF1F45" w14:textId="77777777" w:rsidR="00DE4898" w:rsidRPr="00F174FA" w:rsidRDefault="00DE4898" w:rsidP="00447832">
      <w:pPr>
        <w:rPr>
          <w:rFonts w:asciiTheme="minorHAnsi" w:hAnsiTheme="minorHAnsi" w:cstheme="minorHAnsi"/>
        </w:rPr>
      </w:pPr>
    </w:p>
    <w:sectPr w:rsidR="00DE4898" w:rsidRPr="00F174FA" w:rsidSect="003D3460">
      <w:pgSz w:w="16834" w:h="11909" w:orient="landscape"/>
      <w:pgMar w:top="851" w:right="1440" w:bottom="852" w:left="1440" w:header="70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A0857" w14:textId="77777777" w:rsidR="007F7494" w:rsidRDefault="007F7494">
      <w:r>
        <w:separator/>
      </w:r>
    </w:p>
  </w:endnote>
  <w:endnote w:type="continuationSeparator" w:id="0">
    <w:p w14:paraId="6EFFC731" w14:textId="77777777" w:rsidR="007F7494" w:rsidRDefault="007F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D76A2" w14:textId="77777777" w:rsidR="007F7494" w:rsidRDefault="007F7494">
      <w:r>
        <w:separator/>
      </w:r>
    </w:p>
  </w:footnote>
  <w:footnote w:type="continuationSeparator" w:id="0">
    <w:p w14:paraId="15C83F9A" w14:textId="77777777" w:rsidR="007F7494" w:rsidRDefault="007F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33"/>
    <w:rsid w:val="00020AAC"/>
    <w:rsid w:val="000214CD"/>
    <w:rsid w:val="000310A7"/>
    <w:rsid w:val="00031A83"/>
    <w:rsid w:val="000420F7"/>
    <w:rsid w:val="00045D68"/>
    <w:rsid w:val="0005159A"/>
    <w:rsid w:val="000A1501"/>
    <w:rsid w:val="000B509E"/>
    <w:rsid w:val="000C5A28"/>
    <w:rsid w:val="000F206A"/>
    <w:rsid w:val="00106F2B"/>
    <w:rsid w:val="00143D3D"/>
    <w:rsid w:val="001801F3"/>
    <w:rsid w:val="001B15B4"/>
    <w:rsid w:val="001B7048"/>
    <w:rsid w:val="001C0FC6"/>
    <w:rsid w:val="001C7E31"/>
    <w:rsid w:val="001D7A6F"/>
    <w:rsid w:val="00205250"/>
    <w:rsid w:val="00211FBC"/>
    <w:rsid w:val="00221513"/>
    <w:rsid w:val="00221A9D"/>
    <w:rsid w:val="00236BCC"/>
    <w:rsid w:val="002565ED"/>
    <w:rsid w:val="00276E72"/>
    <w:rsid w:val="00282B00"/>
    <w:rsid w:val="00296EEA"/>
    <w:rsid w:val="002D5CD5"/>
    <w:rsid w:val="002E3DA6"/>
    <w:rsid w:val="003313AB"/>
    <w:rsid w:val="003561D9"/>
    <w:rsid w:val="00373E06"/>
    <w:rsid w:val="0039690A"/>
    <w:rsid w:val="003974D6"/>
    <w:rsid w:val="003D3460"/>
    <w:rsid w:val="003D6652"/>
    <w:rsid w:val="00407594"/>
    <w:rsid w:val="00417EB2"/>
    <w:rsid w:val="00435E4E"/>
    <w:rsid w:val="00447832"/>
    <w:rsid w:val="004536DC"/>
    <w:rsid w:val="004554D7"/>
    <w:rsid w:val="004936F8"/>
    <w:rsid w:val="004A242B"/>
    <w:rsid w:val="004A661F"/>
    <w:rsid w:val="004B782C"/>
    <w:rsid w:val="004E6F92"/>
    <w:rsid w:val="004F380F"/>
    <w:rsid w:val="004F4426"/>
    <w:rsid w:val="00513E16"/>
    <w:rsid w:val="00517726"/>
    <w:rsid w:val="0052491C"/>
    <w:rsid w:val="00556AF2"/>
    <w:rsid w:val="005A7938"/>
    <w:rsid w:val="005C4FFA"/>
    <w:rsid w:val="005D0616"/>
    <w:rsid w:val="00624CF9"/>
    <w:rsid w:val="00626E2A"/>
    <w:rsid w:val="006320F0"/>
    <w:rsid w:val="006322F8"/>
    <w:rsid w:val="00636544"/>
    <w:rsid w:val="00650601"/>
    <w:rsid w:val="00681B08"/>
    <w:rsid w:val="006A191A"/>
    <w:rsid w:val="006B2F2E"/>
    <w:rsid w:val="006D5805"/>
    <w:rsid w:val="006F6C88"/>
    <w:rsid w:val="00740984"/>
    <w:rsid w:val="00766529"/>
    <w:rsid w:val="00791CBB"/>
    <w:rsid w:val="007B24BC"/>
    <w:rsid w:val="007B2D81"/>
    <w:rsid w:val="007B66FF"/>
    <w:rsid w:val="007F35B1"/>
    <w:rsid w:val="007F7494"/>
    <w:rsid w:val="0085250A"/>
    <w:rsid w:val="00863F4F"/>
    <w:rsid w:val="00885F81"/>
    <w:rsid w:val="008867CB"/>
    <w:rsid w:val="00893E59"/>
    <w:rsid w:val="008E25E8"/>
    <w:rsid w:val="008F4668"/>
    <w:rsid w:val="00911B78"/>
    <w:rsid w:val="009211D2"/>
    <w:rsid w:val="00922D38"/>
    <w:rsid w:val="009639D5"/>
    <w:rsid w:val="009B1D57"/>
    <w:rsid w:val="00A723FE"/>
    <w:rsid w:val="00A74264"/>
    <w:rsid w:val="00A769E0"/>
    <w:rsid w:val="00A837C7"/>
    <w:rsid w:val="00A85393"/>
    <w:rsid w:val="00AA6F7E"/>
    <w:rsid w:val="00AA7D7D"/>
    <w:rsid w:val="00AF11DB"/>
    <w:rsid w:val="00B02EC1"/>
    <w:rsid w:val="00B0621B"/>
    <w:rsid w:val="00B3427F"/>
    <w:rsid w:val="00B77B35"/>
    <w:rsid w:val="00BE5886"/>
    <w:rsid w:val="00BE6447"/>
    <w:rsid w:val="00BF3E91"/>
    <w:rsid w:val="00C25454"/>
    <w:rsid w:val="00C32A68"/>
    <w:rsid w:val="00C417EE"/>
    <w:rsid w:val="00C67F20"/>
    <w:rsid w:val="00C762F8"/>
    <w:rsid w:val="00C800D8"/>
    <w:rsid w:val="00CA71BB"/>
    <w:rsid w:val="00CE7358"/>
    <w:rsid w:val="00CF6EF0"/>
    <w:rsid w:val="00D257EE"/>
    <w:rsid w:val="00D45F58"/>
    <w:rsid w:val="00D5358A"/>
    <w:rsid w:val="00D56EA3"/>
    <w:rsid w:val="00D75481"/>
    <w:rsid w:val="00D940C7"/>
    <w:rsid w:val="00D96650"/>
    <w:rsid w:val="00DA1F62"/>
    <w:rsid w:val="00DC6ECA"/>
    <w:rsid w:val="00DE4898"/>
    <w:rsid w:val="00E17564"/>
    <w:rsid w:val="00E2234D"/>
    <w:rsid w:val="00E355E9"/>
    <w:rsid w:val="00E83B06"/>
    <w:rsid w:val="00E97733"/>
    <w:rsid w:val="00EA4E6C"/>
    <w:rsid w:val="00EA4F92"/>
    <w:rsid w:val="00EB50B8"/>
    <w:rsid w:val="00EE2829"/>
    <w:rsid w:val="00EE4956"/>
    <w:rsid w:val="00F174FA"/>
    <w:rsid w:val="00F44C33"/>
    <w:rsid w:val="00F5330B"/>
    <w:rsid w:val="00F56069"/>
    <w:rsid w:val="00F61FEA"/>
    <w:rsid w:val="00FA6F71"/>
    <w:rsid w:val="00FB2405"/>
    <w:rsid w:val="00FC52C4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FCEB1"/>
  <w15:docId w15:val="{C4071F6D-4160-4E82-8D4A-D762AC3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69E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769E0"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7E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7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A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F3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3E91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911B78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143D3D"/>
    <w:rPr>
      <w:rFonts w:asciiTheme="minorHAnsi" w:eastAsiaTheme="minorEastAsia" w:hAnsiTheme="minorHAnsi" w:cstheme="minorBidi"/>
      <w:noProof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E703-F19A-471C-A6F7-66FD2D8C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DATES</vt:lpstr>
    </vt:vector>
  </TitlesOfParts>
  <Company>University of Glasgow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DATES</dc:title>
  <dc:creator>Dept of General Practice</dc:creator>
  <cp:lastModifiedBy>Claire Watters</cp:lastModifiedBy>
  <cp:revision>2</cp:revision>
  <cp:lastPrinted>2015-01-22T14:53:00Z</cp:lastPrinted>
  <dcterms:created xsi:type="dcterms:W3CDTF">2025-03-27T12:26:00Z</dcterms:created>
  <dcterms:modified xsi:type="dcterms:W3CDTF">2025-03-27T12:26:00Z</dcterms:modified>
</cp:coreProperties>
</file>