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FE835" w14:textId="77777777" w:rsidR="00E16288" w:rsidRPr="00163417" w:rsidRDefault="00E16288" w:rsidP="00FA5629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bookmarkStart w:id="0" w:name="_Hlk24528946"/>
    </w:p>
    <w:p w14:paraId="6C066300" w14:textId="50F9C964" w:rsidR="00E644C1" w:rsidRPr="00163417" w:rsidRDefault="00E644C1" w:rsidP="00FA5629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>Data Protection Impact Assessment: List of Requirements</w:t>
      </w:r>
    </w:p>
    <w:p w14:paraId="4C10F6FA" w14:textId="46D164A4" w:rsidR="00E644C1" w:rsidRPr="00163417" w:rsidRDefault="00E644C1" w:rsidP="00FA5629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color w:val="343536"/>
          <w:sz w:val="22"/>
        </w:rPr>
        <w:t>Before submitting your DPIA template to the DP Office, please ensure that you</w:t>
      </w:r>
      <w:r w:rsidR="005E4921" w:rsidRPr="00163417">
        <w:rPr>
          <w:rFonts w:asciiTheme="minorBidi" w:eastAsia="Times New Roman" w:hAnsiTheme="minorBidi" w:cstheme="minorBidi"/>
          <w:color w:val="343536"/>
          <w:sz w:val="22"/>
        </w:rPr>
        <w:t xml:space="preserve"> have</w:t>
      </w:r>
      <w:r w:rsidRPr="00163417">
        <w:rPr>
          <w:rFonts w:asciiTheme="minorBidi" w:eastAsia="Times New Roman" w:hAnsiTheme="minorBidi" w:cstheme="minorBidi"/>
          <w:color w:val="343536"/>
          <w:sz w:val="22"/>
        </w:rPr>
        <w:t xml:space="preserve"> </w:t>
      </w:r>
      <w:r w:rsidR="00680E6E" w:rsidRPr="00163417">
        <w:rPr>
          <w:rFonts w:asciiTheme="minorBidi" w:eastAsia="Times New Roman" w:hAnsiTheme="minorBidi" w:cstheme="minorBidi"/>
          <w:color w:val="343536"/>
          <w:sz w:val="22"/>
        </w:rPr>
        <w:t>complete</w:t>
      </w:r>
      <w:r w:rsidR="00455ABC" w:rsidRPr="00163417">
        <w:rPr>
          <w:rFonts w:asciiTheme="minorBidi" w:eastAsia="Times New Roman" w:hAnsiTheme="minorBidi" w:cstheme="minorBidi"/>
          <w:color w:val="343536"/>
          <w:sz w:val="22"/>
        </w:rPr>
        <w:t>d</w:t>
      </w:r>
      <w:r w:rsidR="00680E6E" w:rsidRPr="00163417">
        <w:rPr>
          <w:rFonts w:asciiTheme="minorBidi" w:eastAsia="Times New Roman" w:hAnsiTheme="minorBidi" w:cstheme="minorBidi"/>
          <w:color w:val="343536"/>
          <w:sz w:val="22"/>
        </w:rPr>
        <w:t xml:space="preserve"> </w:t>
      </w:r>
      <w:r w:rsidRPr="00163417">
        <w:rPr>
          <w:rFonts w:asciiTheme="minorBidi" w:eastAsia="Times New Roman" w:hAnsiTheme="minorBidi" w:cstheme="minorBidi"/>
          <w:color w:val="343536"/>
          <w:sz w:val="22"/>
        </w:rPr>
        <w:t>and address</w:t>
      </w:r>
      <w:r w:rsidR="00455ABC" w:rsidRPr="00163417">
        <w:rPr>
          <w:rFonts w:asciiTheme="minorBidi" w:eastAsia="Times New Roman" w:hAnsiTheme="minorBidi" w:cstheme="minorBidi"/>
          <w:color w:val="343536"/>
          <w:sz w:val="22"/>
        </w:rPr>
        <w:t>ed</w:t>
      </w:r>
      <w:r w:rsidRPr="00163417">
        <w:rPr>
          <w:rFonts w:asciiTheme="minorBidi" w:eastAsia="Times New Roman" w:hAnsiTheme="minorBidi" w:cstheme="minorBidi"/>
          <w:color w:val="343536"/>
          <w:sz w:val="22"/>
        </w:rPr>
        <w:t xml:space="preserve"> </w:t>
      </w:r>
      <w:r w:rsidR="00680E6E" w:rsidRPr="00163417">
        <w:rPr>
          <w:rFonts w:asciiTheme="minorBidi" w:eastAsia="Times New Roman" w:hAnsiTheme="minorBidi" w:cstheme="minorBidi"/>
          <w:color w:val="343536"/>
          <w:sz w:val="22"/>
        </w:rPr>
        <w:t xml:space="preserve">all relevant </w:t>
      </w:r>
      <w:r w:rsidR="007A7444" w:rsidRPr="00163417">
        <w:rPr>
          <w:rFonts w:asciiTheme="minorBidi" w:eastAsia="Times New Roman" w:hAnsiTheme="minorBidi" w:cstheme="minorBidi"/>
          <w:color w:val="343536"/>
          <w:sz w:val="22"/>
        </w:rPr>
        <w:t xml:space="preserve">points below. </w:t>
      </w:r>
      <w:r w:rsidR="001E6141" w:rsidRPr="00163417">
        <w:rPr>
          <w:rFonts w:asciiTheme="minorBidi" w:eastAsia="Times New Roman" w:hAnsiTheme="minorBidi" w:cstheme="minorBidi"/>
          <w:b/>
          <w:bCs/>
          <w:color w:val="343536"/>
          <w:sz w:val="22"/>
          <w:u w:val="single"/>
        </w:rPr>
        <w:t>The</w:t>
      </w:r>
      <w:r w:rsidR="007A7444" w:rsidRPr="00163417">
        <w:rPr>
          <w:rFonts w:asciiTheme="minorBidi" w:eastAsia="Times New Roman" w:hAnsiTheme="minorBidi" w:cstheme="minorBidi"/>
          <w:b/>
          <w:bCs/>
          <w:color w:val="343536"/>
          <w:sz w:val="22"/>
          <w:u w:val="single"/>
        </w:rPr>
        <w:t xml:space="preserve"> DP Office will not review your DPIA unless you can demonstrate engagement with or reference to the checklist and its attending documents and requirements</w:t>
      </w:r>
      <w:r w:rsidR="007A7444"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>.</w:t>
      </w:r>
    </w:p>
    <w:p w14:paraId="7C45745B" w14:textId="417C9A8E" w:rsidR="00B33B0F" w:rsidRPr="00163417" w:rsidRDefault="00B33B0F" w:rsidP="00FA5629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Are your data </w:t>
      </w:r>
      <w:hyperlink r:id="rId11" w:history="1">
        <w:r w:rsidRPr="00163417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anon</w:t>
        </w:r>
        <w:r w:rsidRPr="00163417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y</w:t>
        </w:r>
        <w:r w:rsidRPr="00163417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mous</w:t>
        </w:r>
      </w:hyperlink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? </w:t>
      </w:r>
    </w:p>
    <w:p w14:paraId="0A535701" w14:textId="6252E2F3" w:rsidR="00B33B0F" w:rsidRPr="00163417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>Yes</w:t>
      </w: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-2136019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3417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6EFA50AB" w14:textId="50667AC4" w:rsidR="00B33B0F" w:rsidRPr="00163417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>No</w:t>
      </w: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-1244266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3417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41DFB7F3" w14:textId="2607CB44" w:rsidR="00E644C1" w:rsidRPr="00163417" w:rsidRDefault="00E644C1" w:rsidP="00FA5629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color w:val="343536"/>
          <w:szCs w:val="20"/>
        </w:rPr>
      </w:pPr>
      <w:r w:rsidRPr="00163417">
        <w:rPr>
          <w:rFonts w:asciiTheme="minorBidi" w:eastAsia="Times New Roman" w:hAnsiTheme="minorBidi" w:cstheme="minorBidi"/>
          <w:color w:val="343536"/>
          <w:szCs w:val="20"/>
        </w:rPr>
        <w:t xml:space="preserve">If you are claiming that your data </w:t>
      </w:r>
      <w:r w:rsidR="00B33B0F" w:rsidRPr="00163417">
        <w:rPr>
          <w:rFonts w:asciiTheme="minorBidi" w:eastAsia="Times New Roman" w:hAnsiTheme="minorBidi" w:cstheme="minorBidi"/>
          <w:color w:val="343536"/>
          <w:szCs w:val="20"/>
        </w:rPr>
        <w:t>are</w:t>
      </w:r>
      <w:r w:rsidRPr="00163417">
        <w:rPr>
          <w:rFonts w:asciiTheme="minorBidi" w:eastAsia="Times New Roman" w:hAnsiTheme="minorBidi" w:cstheme="minorBidi"/>
          <w:color w:val="343536"/>
          <w:szCs w:val="20"/>
        </w:rPr>
        <w:t xml:space="preserve"> </w:t>
      </w:r>
      <w:r w:rsidRPr="00163417">
        <w:rPr>
          <w:rFonts w:asciiTheme="minorBidi" w:eastAsia="Times New Roman" w:hAnsiTheme="minorBidi" w:cstheme="minorBidi"/>
          <w:szCs w:val="20"/>
        </w:rPr>
        <w:t>anonymous</w:t>
      </w:r>
      <w:r w:rsidRPr="00163417">
        <w:rPr>
          <w:rFonts w:asciiTheme="minorBidi" w:eastAsia="Times New Roman" w:hAnsiTheme="minorBidi" w:cstheme="minorBidi"/>
          <w:color w:val="343536"/>
          <w:szCs w:val="20"/>
        </w:rPr>
        <w:t>, are there any potential data linkages that would allow someone to identify your data subjects? Note that simply removing a name does not constitute anonymisation.</w:t>
      </w:r>
      <w:r w:rsidR="00455ABC" w:rsidRPr="00163417">
        <w:rPr>
          <w:rFonts w:asciiTheme="minorBidi" w:eastAsia="Times New Roman" w:hAnsiTheme="minorBidi" w:cstheme="minorBidi"/>
          <w:color w:val="343536"/>
          <w:szCs w:val="20"/>
        </w:rPr>
        <w:t xml:space="preserve"> Have you c</w:t>
      </w:r>
      <w:r w:rsidRPr="00163417">
        <w:rPr>
          <w:rFonts w:asciiTheme="minorBidi" w:eastAsia="Times New Roman" w:hAnsiTheme="minorBidi" w:cstheme="minorBidi"/>
          <w:color w:val="343536"/>
          <w:szCs w:val="20"/>
        </w:rPr>
        <w:t>onsider</w:t>
      </w:r>
      <w:r w:rsidR="00455ABC" w:rsidRPr="00163417">
        <w:rPr>
          <w:rFonts w:asciiTheme="minorBidi" w:eastAsia="Times New Roman" w:hAnsiTheme="minorBidi" w:cstheme="minorBidi"/>
          <w:color w:val="343536"/>
          <w:szCs w:val="20"/>
        </w:rPr>
        <w:t>ed</w:t>
      </w:r>
      <w:r w:rsidRPr="00163417">
        <w:rPr>
          <w:rFonts w:asciiTheme="minorBidi" w:eastAsia="Times New Roman" w:hAnsiTheme="minorBidi" w:cstheme="minorBidi"/>
          <w:color w:val="343536"/>
          <w:szCs w:val="20"/>
        </w:rPr>
        <w:t xml:space="preserve"> the impact of other identifiers e.g. you are studying individuals with an uncommon medical condition </w:t>
      </w:r>
      <w:r w:rsidR="00C71557" w:rsidRPr="00163417">
        <w:rPr>
          <w:rFonts w:asciiTheme="minorBidi" w:eastAsia="Times New Roman" w:hAnsiTheme="minorBidi" w:cstheme="minorBidi"/>
          <w:color w:val="343536"/>
          <w:szCs w:val="20"/>
        </w:rPr>
        <w:t>and</w:t>
      </w:r>
      <w:r w:rsidRPr="00163417">
        <w:rPr>
          <w:rFonts w:asciiTheme="minorBidi" w:eastAsia="Times New Roman" w:hAnsiTheme="minorBidi" w:cstheme="minorBidi"/>
          <w:color w:val="343536"/>
          <w:szCs w:val="20"/>
        </w:rPr>
        <w:t xml:space="preserve"> working with gender, age, and location data or other factors that narrow your population and </w:t>
      </w:r>
      <w:r w:rsidR="005746A1" w:rsidRPr="00163417">
        <w:rPr>
          <w:rFonts w:asciiTheme="minorBidi" w:eastAsia="Times New Roman" w:hAnsiTheme="minorBidi" w:cstheme="minorBidi"/>
          <w:color w:val="343536"/>
          <w:szCs w:val="20"/>
        </w:rPr>
        <w:t xml:space="preserve">could </w:t>
      </w:r>
      <w:r w:rsidRPr="00163417">
        <w:rPr>
          <w:rFonts w:asciiTheme="minorBidi" w:eastAsia="Times New Roman" w:hAnsiTheme="minorBidi" w:cstheme="minorBidi"/>
          <w:color w:val="343536"/>
          <w:szCs w:val="20"/>
        </w:rPr>
        <w:t>lead to identification</w:t>
      </w:r>
      <w:r w:rsidR="00BA5162" w:rsidRPr="00163417">
        <w:rPr>
          <w:rFonts w:asciiTheme="minorBidi" w:eastAsia="Times New Roman" w:hAnsiTheme="minorBidi" w:cstheme="minorBidi"/>
          <w:color w:val="343536"/>
          <w:szCs w:val="20"/>
        </w:rPr>
        <w:t xml:space="preserve"> (i.e. </w:t>
      </w:r>
      <w:r w:rsidR="002A7017" w:rsidRPr="00163417">
        <w:rPr>
          <w:rFonts w:asciiTheme="minorBidi" w:eastAsia="Times New Roman" w:hAnsiTheme="minorBidi" w:cstheme="minorBidi"/>
          <w:color w:val="343536"/>
          <w:szCs w:val="20"/>
        </w:rPr>
        <w:t xml:space="preserve">the </w:t>
      </w:r>
      <w:r w:rsidR="00BA5162" w:rsidRPr="00163417">
        <w:rPr>
          <w:rFonts w:asciiTheme="minorBidi" w:eastAsia="Times New Roman" w:hAnsiTheme="minorBidi" w:cstheme="minorBidi"/>
          <w:color w:val="343536"/>
          <w:szCs w:val="20"/>
        </w:rPr>
        <w:t>‘mosaic’ or ‘jigsaw’ effect)</w:t>
      </w:r>
      <w:r w:rsidR="00FA3F0D" w:rsidRPr="00163417">
        <w:rPr>
          <w:rFonts w:asciiTheme="minorBidi" w:eastAsia="Times New Roman" w:hAnsiTheme="minorBidi" w:cstheme="minorBidi"/>
          <w:color w:val="343536"/>
          <w:szCs w:val="20"/>
        </w:rPr>
        <w:t>?</w:t>
      </w:r>
    </w:p>
    <w:p w14:paraId="579D3F6E" w14:textId="39932BC1" w:rsidR="00B33B0F" w:rsidRPr="00163417" w:rsidRDefault="00B33B0F" w:rsidP="00FA5629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Are your data </w:t>
      </w:r>
      <w:hyperlink r:id="rId12" w:history="1">
        <w:r w:rsidRPr="00163417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pseudonymo</w:t>
        </w:r>
        <w:r w:rsidRPr="00163417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u</w:t>
        </w:r>
        <w:r w:rsidRPr="00163417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s</w:t>
        </w:r>
      </w:hyperlink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? </w:t>
      </w:r>
    </w:p>
    <w:p w14:paraId="46974324" w14:textId="77777777" w:rsidR="00B33B0F" w:rsidRPr="00163417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>Yes</w:t>
      </w: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954982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3417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4E57E194" w14:textId="647841FB" w:rsidR="00B33B0F" w:rsidRPr="00163417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>No</w:t>
      </w: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-1784179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3417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3EA0CB08" w14:textId="7B1EFDB4" w:rsidR="00E644C1" w:rsidRPr="00163417" w:rsidRDefault="00E644C1" w:rsidP="00FA5629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color w:val="343536"/>
          <w:szCs w:val="20"/>
        </w:rPr>
      </w:pPr>
      <w:r w:rsidRPr="00163417">
        <w:rPr>
          <w:rFonts w:asciiTheme="minorBidi" w:eastAsia="Times New Roman" w:hAnsiTheme="minorBidi" w:cstheme="minorBidi"/>
          <w:color w:val="343536"/>
          <w:szCs w:val="20"/>
        </w:rPr>
        <w:t>If you hold an identifier key(s) that would allow you or another party to identify your masked data then it is pseudonymous and therefore must be treated as personal data.  </w:t>
      </w:r>
    </w:p>
    <w:p w14:paraId="046AEC00" w14:textId="652EDE83" w:rsidR="00F36CE8" w:rsidRPr="00163417" w:rsidRDefault="00B33B0F" w:rsidP="00FA5629">
      <w:pPr>
        <w:spacing w:before="100" w:beforeAutospacing="1" w:after="100" w:afterAutospacing="1" w:line="240" w:lineRule="auto"/>
        <w:rPr>
          <w:rFonts w:asciiTheme="minorBidi" w:eastAsia="MS Gothic" w:hAnsiTheme="minorBidi" w:cstheme="minorBidi"/>
          <w:b/>
          <w:bCs/>
          <w:color w:val="343536"/>
          <w:sz w:val="22"/>
        </w:rPr>
      </w:pPr>
      <w:r w:rsidRPr="00163417">
        <w:rPr>
          <w:rFonts w:asciiTheme="minorBidi" w:eastAsia="MS Gothic" w:hAnsiTheme="minorBidi" w:cstheme="minorBidi"/>
          <w:b/>
          <w:bCs/>
          <w:color w:val="343536"/>
          <w:sz w:val="22"/>
        </w:rPr>
        <w:t>Is the</w:t>
      </w:r>
      <w:r w:rsidR="00F36CE8" w:rsidRPr="00163417">
        <w:rPr>
          <w:rFonts w:asciiTheme="minorBidi" w:eastAsia="MS Gothic" w:hAnsiTheme="minorBidi" w:cstheme="minorBidi"/>
          <w:b/>
          <w:bCs/>
          <w:color w:val="343536"/>
          <w:sz w:val="22"/>
        </w:rPr>
        <w:t xml:space="preserve"> University</w:t>
      </w:r>
      <w:r w:rsidR="00F26126" w:rsidRPr="00163417">
        <w:rPr>
          <w:rFonts w:asciiTheme="minorBidi" w:eastAsia="MS Gothic" w:hAnsiTheme="minorBidi" w:cstheme="minorBidi"/>
          <w:b/>
          <w:bCs/>
          <w:color w:val="343536"/>
          <w:sz w:val="22"/>
        </w:rPr>
        <w:t xml:space="preserve"> </w:t>
      </w:r>
      <w:r w:rsidR="00F36CE8" w:rsidRPr="00163417">
        <w:rPr>
          <w:rFonts w:asciiTheme="minorBidi" w:eastAsia="MS Gothic" w:hAnsiTheme="minorBidi" w:cstheme="minorBidi"/>
          <w:b/>
          <w:bCs/>
          <w:color w:val="343536"/>
          <w:sz w:val="22"/>
        </w:rPr>
        <w:t xml:space="preserve">a </w:t>
      </w:r>
      <w:hyperlink r:id="rId13" w:history="1">
        <w:r w:rsidR="00F36CE8" w:rsidRPr="00163417">
          <w:rPr>
            <w:rStyle w:val="Hyperlink"/>
            <w:rFonts w:asciiTheme="minorBidi" w:eastAsia="MS Gothic" w:hAnsiTheme="minorBidi" w:cstheme="minorBidi"/>
            <w:b/>
            <w:bCs/>
            <w:sz w:val="22"/>
          </w:rPr>
          <w:t xml:space="preserve">data controller or a data </w:t>
        </w:r>
        <w:r w:rsidR="00F36CE8" w:rsidRPr="00163417">
          <w:rPr>
            <w:rStyle w:val="Hyperlink"/>
            <w:rFonts w:asciiTheme="minorBidi" w:eastAsia="MS Gothic" w:hAnsiTheme="minorBidi" w:cstheme="minorBidi"/>
            <w:b/>
            <w:bCs/>
            <w:sz w:val="22"/>
          </w:rPr>
          <w:t>p</w:t>
        </w:r>
        <w:r w:rsidR="00F36CE8" w:rsidRPr="00163417">
          <w:rPr>
            <w:rStyle w:val="Hyperlink"/>
            <w:rFonts w:asciiTheme="minorBidi" w:eastAsia="MS Gothic" w:hAnsiTheme="minorBidi" w:cstheme="minorBidi"/>
            <w:b/>
            <w:bCs/>
            <w:sz w:val="22"/>
          </w:rPr>
          <w:t>rocessor</w:t>
        </w:r>
      </w:hyperlink>
      <w:r w:rsidR="00F36CE8" w:rsidRPr="00163417">
        <w:rPr>
          <w:rFonts w:asciiTheme="minorBidi" w:eastAsia="MS Gothic" w:hAnsiTheme="minorBidi" w:cstheme="minorBidi"/>
          <w:b/>
          <w:bCs/>
          <w:color w:val="343536"/>
          <w:sz w:val="22"/>
        </w:rPr>
        <w:t xml:space="preserve"> for this project?</w:t>
      </w:r>
    </w:p>
    <w:p w14:paraId="683B1A26" w14:textId="28895493" w:rsidR="00B33B0F" w:rsidRPr="00163417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>Data controller</w:t>
      </w: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-678806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3417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3E671732" w14:textId="711DE67B" w:rsidR="00B33B0F" w:rsidRPr="00163417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>Data processor</w:t>
      </w: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-2123990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3417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5A41860B" w14:textId="646CB91A" w:rsidR="00E644C1" w:rsidRPr="00163417" w:rsidRDefault="00E644C1" w:rsidP="00FA5629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>Will you require third parties</w:t>
      </w:r>
      <w:r w:rsidR="00B33B0F"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(outwith UofG)</w:t>
      </w: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to assist you</w:t>
      </w:r>
      <w:r w:rsidR="00B33B0F"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in gathering, storing, accessing, or translating or transcribing the data</w:t>
      </w: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>?</w:t>
      </w:r>
      <w:r w:rsidR="00455ABC"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</w:t>
      </w:r>
    </w:p>
    <w:p w14:paraId="3AE2E5CB" w14:textId="77777777" w:rsidR="00B33B0F" w:rsidRPr="00163417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>Yes</w:t>
      </w: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-577372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3417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282F152F" w14:textId="3826D7C1" w:rsidR="00B33B0F" w:rsidRPr="00163417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Explain: </w:t>
      </w:r>
    </w:p>
    <w:p w14:paraId="16B66846" w14:textId="27F27D9F" w:rsidR="00B33B0F" w:rsidRPr="00163417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>No</w:t>
      </w: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195752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3417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1EC0376E" w14:textId="7A409CA2" w:rsidR="00E644C1" w:rsidRPr="00163417" w:rsidRDefault="00B33B0F" w:rsidP="00FA5629">
      <w:pPr>
        <w:spacing w:before="100" w:beforeAutospacing="1" w:after="100" w:afterAutospacing="1" w:line="240" w:lineRule="auto"/>
        <w:ind w:left="720" w:hanging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>Do you have a</w:t>
      </w:r>
      <w:r w:rsidR="00E644C1"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</w:t>
      </w:r>
      <w:hyperlink r:id="rId14" w:history="1">
        <w:r w:rsidR="00E644C1" w:rsidRPr="00163417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data sharing agreement</w:t>
        </w:r>
      </w:hyperlink>
      <w:r w:rsidR="00E644C1"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in place?</w:t>
      </w:r>
    </w:p>
    <w:p w14:paraId="7DE262D5" w14:textId="77777777" w:rsidR="00B33B0F" w:rsidRPr="00163417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>Yes</w:t>
      </w: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400874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3417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398F97FC" w14:textId="77777777" w:rsidR="00B33B0F" w:rsidRPr="00163417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lastRenderedPageBreak/>
        <w:t>No</w:t>
      </w: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184329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3417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16189003" w14:textId="2A916764" w:rsidR="000C3D16" w:rsidRPr="00163417" w:rsidRDefault="000C3D16" w:rsidP="00FA5629">
      <w:pPr>
        <w:spacing w:after="0" w:line="240" w:lineRule="auto"/>
        <w:ind w:left="720" w:hanging="720"/>
        <w:rPr>
          <w:rStyle w:val="Hyperlink"/>
          <w:rFonts w:asciiTheme="minorBidi" w:eastAsia="Times New Roman" w:hAnsiTheme="minorBidi" w:cstheme="minorBidi"/>
          <w:szCs w:val="20"/>
        </w:rPr>
      </w:pPr>
      <w:r w:rsidRPr="00163417">
        <w:rPr>
          <w:rFonts w:asciiTheme="minorBidi" w:eastAsia="Times New Roman" w:hAnsiTheme="minorBidi" w:cstheme="minorBidi"/>
          <w:color w:val="343536"/>
          <w:szCs w:val="20"/>
        </w:rPr>
        <w:t xml:space="preserve">If you do not have an agreement, but you require one, complete the </w:t>
      </w:r>
      <w:r w:rsidR="00AB77B1" w:rsidRPr="00163417">
        <w:rPr>
          <w:rFonts w:asciiTheme="minorBidi" w:eastAsia="Times New Roman" w:hAnsiTheme="minorBidi" w:cstheme="minorBidi"/>
          <w:color w:val="343536"/>
          <w:szCs w:val="20"/>
        </w:rPr>
        <w:fldChar w:fldCharType="begin"/>
      </w:r>
      <w:r w:rsidR="00D3184E" w:rsidRPr="00163417">
        <w:rPr>
          <w:rFonts w:asciiTheme="minorBidi" w:eastAsia="Times New Roman" w:hAnsiTheme="minorBidi" w:cstheme="minorBidi"/>
          <w:color w:val="343536"/>
          <w:szCs w:val="20"/>
        </w:rPr>
        <w:instrText>HYPERLINK "https://www.gla.ac.uk/myglasgow/dpfoioffice/guidanceforstaffandstudents/dataprotection/datasharingwiththirdparties/"</w:instrText>
      </w:r>
      <w:r w:rsidR="00AB77B1" w:rsidRPr="00163417">
        <w:rPr>
          <w:rFonts w:asciiTheme="minorBidi" w:eastAsia="Times New Roman" w:hAnsiTheme="minorBidi" w:cstheme="minorBidi"/>
          <w:color w:val="343536"/>
          <w:szCs w:val="20"/>
        </w:rPr>
      </w:r>
      <w:r w:rsidR="00AB77B1" w:rsidRPr="00163417">
        <w:rPr>
          <w:rFonts w:asciiTheme="minorBidi" w:eastAsia="Times New Roman" w:hAnsiTheme="minorBidi" w:cstheme="minorBidi"/>
          <w:color w:val="343536"/>
          <w:szCs w:val="20"/>
        </w:rPr>
        <w:fldChar w:fldCharType="separate"/>
      </w:r>
      <w:r w:rsidRPr="00163417">
        <w:rPr>
          <w:rStyle w:val="Hyperlink"/>
          <w:rFonts w:asciiTheme="minorBidi" w:eastAsia="Times New Roman" w:hAnsiTheme="minorBidi" w:cstheme="minorBidi"/>
          <w:szCs w:val="20"/>
        </w:rPr>
        <w:t>Questionnair</w:t>
      </w:r>
      <w:r w:rsidRPr="00163417">
        <w:rPr>
          <w:rStyle w:val="Hyperlink"/>
          <w:rFonts w:asciiTheme="minorBidi" w:eastAsia="Times New Roman" w:hAnsiTheme="minorBidi" w:cstheme="minorBidi"/>
          <w:szCs w:val="20"/>
        </w:rPr>
        <w:t>e</w:t>
      </w:r>
      <w:r w:rsidRPr="00163417">
        <w:rPr>
          <w:rStyle w:val="Hyperlink"/>
          <w:rFonts w:asciiTheme="minorBidi" w:eastAsia="Times New Roman" w:hAnsiTheme="minorBidi" w:cstheme="minorBidi"/>
          <w:szCs w:val="20"/>
        </w:rPr>
        <w:t xml:space="preserve"> for Data</w:t>
      </w:r>
    </w:p>
    <w:p w14:paraId="1A3FD090" w14:textId="7F1EE930" w:rsidR="000C3D16" w:rsidRPr="00163417" w:rsidRDefault="000C3D16" w:rsidP="00FA5629">
      <w:pPr>
        <w:spacing w:after="100" w:afterAutospacing="1" w:line="240" w:lineRule="auto"/>
        <w:ind w:left="720" w:hanging="720"/>
        <w:rPr>
          <w:rFonts w:asciiTheme="minorBidi" w:eastAsia="Times New Roman" w:hAnsiTheme="minorBidi" w:cstheme="minorBidi"/>
          <w:color w:val="343536"/>
          <w:szCs w:val="20"/>
        </w:rPr>
      </w:pPr>
      <w:r w:rsidRPr="00163417">
        <w:rPr>
          <w:rStyle w:val="Hyperlink"/>
          <w:rFonts w:asciiTheme="minorBidi" w:eastAsia="Times New Roman" w:hAnsiTheme="minorBidi" w:cstheme="minorBidi"/>
          <w:szCs w:val="20"/>
        </w:rPr>
        <w:t>Processing Involving Third Parties</w:t>
      </w:r>
      <w:r w:rsidR="00AB77B1" w:rsidRPr="00163417">
        <w:rPr>
          <w:rFonts w:asciiTheme="minorBidi" w:eastAsia="Times New Roman" w:hAnsiTheme="minorBidi" w:cstheme="minorBidi"/>
          <w:color w:val="343536"/>
          <w:szCs w:val="20"/>
        </w:rPr>
        <w:fldChar w:fldCharType="end"/>
      </w:r>
      <w:r w:rsidRPr="00163417">
        <w:rPr>
          <w:rFonts w:asciiTheme="minorBidi" w:eastAsia="Times New Roman" w:hAnsiTheme="minorBidi" w:cstheme="minorBidi"/>
          <w:color w:val="343536"/>
          <w:szCs w:val="20"/>
        </w:rPr>
        <w:t xml:space="preserve"> and return to the </w:t>
      </w:r>
      <w:hyperlink r:id="rId15" w:history="1">
        <w:r w:rsidRPr="00163417">
          <w:rPr>
            <w:rStyle w:val="Hyperlink"/>
            <w:rFonts w:asciiTheme="minorBidi" w:eastAsia="Times New Roman" w:hAnsiTheme="minorBidi" w:cstheme="minorBidi"/>
            <w:szCs w:val="20"/>
          </w:rPr>
          <w:t>Contra</w:t>
        </w:r>
        <w:r w:rsidRPr="00163417">
          <w:rPr>
            <w:rStyle w:val="Hyperlink"/>
            <w:rFonts w:asciiTheme="minorBidi" w:eastAsia="Times New Roman" w:hAnsiTheme="minorBidi" w:cstheme="minorBidi"/>
            <w:szCs w:val="20"/>
          </w:rPr>
          <w:t>c</w:t>
        </w:r>
        <w:r w:rsidRPr="00163417">
          <w:rPr>
            <w:rStyle w:val="Hyperlink"/>
            <w:rFonts w:asciiTheme="minorBidi" w:eastAsia="Times New Roman" w:hAnsiTheme="minorBidi" w:cstheme="minorBidi"/>
            <w:szCs w:val="20"/>
          </w:rPr>
          <w:t>ts Team</w:t>
        </w:r>
      </w:hyperlink>
      <w:r w:rsidRPr="00163417">
        <w:rPr>
          <w:rFonts w:asciiTheme="minorBidi" w:eastAsia="Times New Roman" w:hAnsiTheme="minorBidi" w:cstheme="minorBidi"/>
          <w:color w:val="343536"/>
          <w:szCs w:val="20"/>
        </w:rPr>
        <w:t>.</w:t>
      </w:r>
    </w:p>
    <w:p w14:paraId="3FD01136" w14:textId="2CBEF4EF" w:rsidR="000C3D16" w:rsidRPr="00163417" w:rsidRDefault="00E644C1" w:rsidP="00FA5629">
      <w:pPr>
        <w:spacing w:after="0" w:line="240" w:lineRule="auto"/>
        <w:ind w:left="720" w:hanging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Have you completed a </w:t>
      </w:r>
      <w:hyperlink r:id="rId16" w:history="1">
        <w:r w:rsidRPr="00163417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privacy notice</w:t>
        </w:r>
      </w:hyperlink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> to inform data subjects on the intended use of their</w:t>
      </w:r>
      <w:r w:rsidR="000C3D16"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</w:t>
      </w:r>
    </w:p>
    <w:p w14:paraId="4F1B2BDC" w14:textId="042CA55A" w:rsidR="00E644C1" w:rsidRPr="00163417" w:rsidRDefault="00E644C1" w:rsidP="00FA5629">
      <w:pPr>
        <w:spacing w:after="100" w:afterAutospacing="1" w:line="240" w:lineRule="auto"/>
        <w:ind w:left="720" w:hanging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>personal</w:t>
      </w:r>
      <w:r w:rsidR="000C3D16"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</w:t>
      </w: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>data? </w:t>
      </w:r>
      <w:r w:rsidR="00B33B0F" w:rsidRPr="00163417">
        <w:rPr>
          <w:rFonts w:asciiTheme="minorBidi" w:eastAsia="Times New Roman" w:hAnsiTheme="minorBidi" w:cstheme="minorBidi"/>
          <w:b/>
          <w:bCs/>
          <w:i/>
          <w:iCs/>
          <w:color w:val="343536"/>
          <w:sz w:val="22"/>
        </w:rPr>
        <w:t>(If you answer “yes”, please attach</w:t>
      </w:r>
      <w:r w:rsidR="000C3D16" w:rsidRPr="00163417">
        <w:rPr>
          <w:rFonts w:asciiTheme="minorBidi" w:eastAsia="Times New Roman" w:hAnsiTheme="minorBidi" w:cstheme="minorBidi"/>
          <w:b/>
          <w:bCs/>
          <w:i/>
          <w:iCs/>
          <w:color w:val="343536"/>
          <w:sz w:val="22"/>
        </w:rPr>
        <w:t xml:space="preserve"> for review</w:t>
      </w:r>
      <w:r w:rsidR="00B33B0F" w:rsidRPr="00163417">
        <w:rPr>
          <w:rFonts w:asciiTheme="minorBidi" w:eastAsia="Times New Roman" w:hAnsiTheme="minorBidi" w:cstheme="minorBidi"/>
          <w:b/>
          <w:bCs/>
          <w:i/>
          <w:iCs/>
          <w:color w:val="343536"/>
          <w:sz w:val="22"/>
        </w:rPr>
        <w:t>.)</w:t>
      </w:r>
    </w:p>
    <w:p w14:paraId="6D946892" w14:textId="1BEA3C7A" w:rsidR="00B33B0F" w:rsidRPr="00163417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>Yes</w:t>
      </w: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499697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3417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57951F72" w14:textId="518EBAB5" w:rsidR="00B33B0F" w:rsidRPr="00163417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>No</w:t>
      </w: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416059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3417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2703D783" w14:textId="20D48976" w:rsidR="000C3D16" w:rsidRPr="00163417" w:rsidRDefault="00E644C1" w:rsidP="00FA5629">
      <w:pPr>
        <w:spacing w:before="100" w:beforeAutospacing="1" w:after="0" w:line="240" w:lineRule="auto"/>
        <w:ind w:left="720" w:hanging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Have you completed the University's online </w:t>
      </w:r>
      <w:hyperlink r:id="rId17" w:history="1">
        <w:r w:rsidRPr="00163417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Data Prote</w:t>
        </w:r>
        <w:r w:rsidRPr="00163417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c</w:t>
        </w:r>
        <w:r w:rsidRPr="00163417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tion</w:t>
        </w:r>
      </w:hyperlink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and</w:t>
      </w:r>
      <w:r w:rsidR="00BA1779"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>/</w:t>
      </w: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or </w:t>
      </w:r>
      <w:hyperlink r:id="rId18" w:history="1">
        <w:r w:rsidRPr="00163417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Information Security</w:t>
        </w:r>
      </w:hyperlink>
    </w:p>
    <w:p w14:paraId="606E79E7" w14:textId="242AE602" w:rsidR="00E644C1" w:rsidRPr="00163417" w:rsidRDefault="00E644C1" w:rsidP="00F17BA8">
      <w:pPr>
        <w:pStyle w:val="NoSpacing"/>
        <w:rPr>
          <w:rFonts w:asciiTheme="minorBidi" w:hAnsiTheme="minorBidi" w:cstheme="minorBidi"/>
          <w:b/>
          <w:bCs/>
          <w:sz w:val="22"/>
        </w:rPr>
      </w:pPr>
      <w:r w:rsidRPr="00163417">
        <w:rPr>
          <w:rFonts w:asciiTheme="minorBidi" w:hAnsiTheme="minorBidi" w:cstheme="minorBidi"/>
          <w:b/>
          <w:bCs/>
          <w:sz w:val="22"/>
        </w:rPr>
        <w:t>trainings?</w:t>
      </w:r>
      <w:r w:rsidR="000C3D16" w:rsidRPr="00163417">
        <w:rPr>
          <w:rFonts w:asciiTheme="minorBidi" w:hAnsiTheme="minorBidi" w:cstheme="minorBidi"/>
          <w:b/>
          <w:bCs/>
          <w:sz w:val="22"/>
        </w:rPr>
        <w:t xml:space="preserve"> </w:t>
      </w:r>
      <w:r w:rsidRPr="00163417">
        <w:rPr>
          <w:rFonts w:asciiTheme="minorBidi" w:hAnsiTheme="minorBidi" w:cstheme="minorBidi"/>
          <w:b/>
          <w:bCs/>
          <w:sz w:val="22"/>
        </w:rPr>
        <w:t>(Th</w:t>
      </w:r>
      <w:r w:rsidR="00BA1779" w:rsidRPr="00163417">
        <w:rPr>
          <w:rFonts w:asciiTheme="minorBidi" w:hAnsiTheme="minorBidi" w:cstheme="minorBidi"/>
          <w:b/>
          <w:bCs/>
          <w:sz w:val="22"/>
        </w:rPr>
        <w:t>ese</w:t>
      </w:r>
      <w:r w:rsidRPr="00163417">
        <w:rPr>
          <w:rFonts w:asciiTheme="minorBidi" w:hAnsiTheme="minorBidi" w:cstheme="minorBidi"/>
          <w:b/>
          <w:bCs/>
          <w:sz w:val="22"/>
        </w:rPr>
        <w:t xml:space="preserve"> training</w:t>
      </w:r>
      <w:r w:rsidR="00BA1779" w:rsidRPr="00163417">
        <w:rPr>
          <w:rFonts w:asciiTheme="minorBidi" w:hAnsiTheme="minorBidi" w:cstheme="minorBidi"/>
          <w:b/>
          <w:bCs/>
          <w:sz w:val="22"/>
        </w:rPr>
        <w:t>s are</w:t>
      </w:r>
      <w:r w:rsidRPr="00163417">
        <w:rPr>
          <w:rFonts w:asciiTheme="minorBidi" w:hAnsiTheme="minorBidi" w:cstheme="minorBidi"/>
          <w:b/>
          <w:bCs/>
          <w:sz w:val="22"/>
        </w:rPr>
        <w:t xml:space="preserve"> mandatory for</w:t>
      </w:r>
      <w:r w:rsidR="005E4921" w:rsidRPr="00163417">
        <w:rPr>
          <w:rFonts w:asciiTheme="minorBidi" w:hAnsiTheme="minorBidi" w:cstheme="minorBidi"/>
          <w:b/>
          <w:bCs/>
          <w:sz w:val="22"/>
        </w:rPr>
        <w:t xml:space="preserve"> all</w:t>
      </w:r>
      <w:r w:rsidRPr="00163417">
        <w:rPr>
          <w:rFonts w:asciiTheme="minorBidi" w:hAnsiTheme="minorBidi" w:cstheme="minorBidi"/>
          <w:b/>
          <w:bCs/>
          <w:sz w:val="22"/>
        </w:rPr>
        <w:t xml:space="preserve"> staff</w:t>
      </w:r>
      <w:r w:rsidR="00746534" w:rsidRPr="00163417">
        <w:rPr>
          <w:rFonts w:asciiTheme="minorBidi" w:hAnsiTheme="minorBidi" w:cstheme="minorBidi"/>
          <w:b/>
          <w:bCs/>
          <w:sz w:val="22"/>
        </w:rPr>
        <w:t xml:space="preserve">; the full project team should </w:t>
      </w:r>
      <w:r w:rsidR="005E4921" w:rsidRPr="00163417">
        <w:rPr>
          <w:rFonts w:asciiTheme="minorBidi" w:hAnsiTheme="minorBidi" w:cstheme="minorBidi"/>
          <w:b/>
          <w:bCs/>
          <w:sz w:val="22"/>
        </w:rPr>
        <w:t>complete</w:t>
      </w:r>
      <w:r w:rsidR="00F17BA8" w:rsidRPr="00163417">
        <w:rPr>
          <w:rFonts w:asciiTheme="minorBidi" w:hAnsiTheme="minorBidi" w:cstheme="minorBidi"/>
          <w:b/>
          <w:bCs/>
          <w:sz w:val="22"/>
        </w:rPr>
        <w:t xml:space="preserve"> </w:t>
      </w:r>
      <w:r w:rsidR="005E4921" w:rsidRPr="00163417">
        <w:rPr>
          <w:rFonts w:asciiTheme="minorBidi" w:hAnsiTheme="minorBidi" w:cstheme="minorBidi"/>
          <w:b/>
          <w:bCs/>
          <w:sz w:val="22"/>
        </w:rPr>
        <w:t>both training modules)</w:t>
      </w:r>
    </w:p>
    <w:p w14:paraId="7E68061B" w14:textId="6440E667" w:rsidR="000C3D16" w:rsidRPr="00163417" w:rsidRDefault="000C3D16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>Yes</w:t>
      </w: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1013954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3417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22B8BBAD" w14:textId="4F9E110C" w:rsidR="00746534" w:rsidRPr="00163417" w:rsidRDefault="00746534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i/>
          <w:iCs/>
          <w:color w:val="343536"/>
          <w:sz w:val="18"/>
          <w:szCs w:val="18"/>
        </w:rPr>
      </w:pPr>
      <w:r w:rsidRPr="00163417">
        <w:rPr>
          <w:rFonts w:asciiTheme="minorBidi" w:eastAsia="Times New Roman" w:hAnsiTheme="minorBidi" w:cstheme="minorBidi"/>
          <w:b/>
          <w:bCs/>
          <w:i/>
          <w:iCs/>
          <w:color w:val="343536"/>
          <w:sz w:val="18"/>
          <w:szCs w:val="18"/>
        </w:rPr>
        <w:t xml:space="preserve">If yes, please indicate dates of completion for all </w:t>
      </w:r>
      <w:r w:rsidR="009526D9" w:rsidRPr="00163417">
        <w:rPr>
          <w:rFonts w:asciiTheme="minorBidi" w:eastAsia="Times New Roman" w:hAnsiTheme="minorBidi" w:cstheme="minorBidi"/>
          <w:b/>
          <w:bCs/>
          <w:i/>
          <w:iCs/>
          <w:color w:val="343536"/>
          <w:sz w:val="18"/>
          <w:szCs w:val="18"/>
        </w:rPr>
        <w:t>colleagues:</w:t>
      </w:r>
    </w:p>
    <w:p w14:paraId="0074DC65" w14:textId="117DD09C" w:rsidR="000C3D16" w:rsidRPr="00163417" w:rsidRDefault="000C3D16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>No</w:t>
      </w: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-305630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3417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09476ABD" w14:textId="17E0936D" w:rsidR="00E644C1" w:rsidRPr="00163417" w:rsidRDefault="00E644C1" w:rsidP="00FA5629">
      <w:pPr>
        <w:spacing w:before="100" w:beforeAutospacing="1" w:after="0" w:line="240" w:lineRule="auto"/>
        <w:rPr>
          <w:rFonts w:asciiTheme="minorBidi" w:eastAsia="Times New Roman" w:hAnsiTheme="minorBidi" w:cstheme="minorBidi"/>
          <w:b/>
          <w:bCs/>
          <w:sz w:val="22"/>
        </w:rPr>
      </w:pP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Have you completed a </w:t>
      </w:r>
      <w:hyperlink r:id="rId19" w:history="1">
        <w:r w:rsidRPr="00163417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research data mana</w:t>
        </w:r>
        <w:r w:rsidRPr="00163417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g</w:t>
        </w:r>
        <w:r w:rsidRPr="00163417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ement plan</w:t>
        </w:r>
      </w:hyperlink>
      <w:r w:rsidR="000C3D16"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and</w:t>
      </w:r>
      <w:r w:rsidR="00F82293"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reviewed the </w:t>
      </w:r>
      <w:hyperlink r:id="rId20" w:anchor="legalandethicalconsiderations" w:history="1">
        <w:r w:rsidR="00F82293" w:rsidRPr="00163417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DMP and</w:t>
        </w:r>
        <w:r w:rsidR="000C3D16" w:rsidRPr="00163417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 xml:space="preserve"> </w:t>
        </w:r>
        <w:r w:rsidR="00F82293" w:rsidRPr="00163417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DPIA Workflow chart</w:t>
        </w:r>
      </w:hyperlink>
      <w:r w:rsidR="00F82293" w:rsidRPr="00163417">
        <w:rPr>
          <w:rFonts w:asciiTheme="minorBidi" w:eastAsia="Times New Roman" w:hAnsiTheme="minorBidi" w:cstheme="minorBidi"/>
          <w:b/>
          <w:bCs/>
          <w:sz w:val="22"/>
        </w:rPr>
        <w:t>?</w:t>
      </w:r>
    </w:p>
    <w:p w14:paraId="7DE33831" w14:textId="28DCBDA5" w:rsidR="000C3D16" w:rsidRPr="00163417" w:rsidRDefault="000C3D16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>Yes</w:t>
      </w: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-2095310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3417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5EC4DE3B" w14:textId="68311B6B" w:rsidR="000C3D16" w:rsidRPr="00163417" w:rsidRDefault="000C3D16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>No</w:t>
      </w: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2042246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3417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3EF5BAA1" w14:textId="0011A54F" w:rsidR="00466C52" w:rsidRPr="00163417" w:rsidRDefault="00466C52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i/>
          <w:iCs/>
          <w:color w:val="343536"/>
          <w:sz w:val="18"/>
          <w:szCs w:val="18"/>
        </w:rPr>
      </w:pPr>
      <w:r w:rsidRPr="00163417">
        <w:rPr>
          <w:rFonts w:asciiTheme="minorBidi" w:eastAsia="Times New Roman" w:hAnsiTheme="minorBidi" w:cstheme="minorBidi"/>
          <w:b/>
          <w:bCs/>
          <w:i/>
          <w:iCs/>
          <w:color w:val="343536"/>
          <w:sz w:val="18"/>
          <w:szCs w:val="18"/>
        </w:rPr>
        <w:t>If no, please explain why you do not require a data management plan</w:t>
      </w:r>
      <w:r w:rsidR="00CA3E2A" w:rsidRPr="00163417">
        <w:rPr>
          <w:rFonts w:asciiTheme="minorBidi" w:eastAsia="Times New Roman" w:hAnsiTheme="minorBidi" w:cstheme="minorBidi"/>
          <w:b/>
          <w:bCs/>
          <w:i/>
          <w:iCs/>
          <w:color w:val="343536"/>
          <w:sz w:val="18"/>
          <w:szCs w:val="18"/>
        </w:rPr>
        <w:t>.</w:t>
      </w:r>
    </w:p>
    <w:p w14:paraId="41CFFCE5" w14:textId="5BAC7347" w:rsidR="009B511D" w:rsidRPr="00163417" w:rsidRDefault="009B511D" w:rsidP="009B511D">
      <w:pPr>
        <w:tabs>
          <w:tab w:val="left" w:pos="6163"/>
        </w:tabs>
        <w:spacing w:before="100" w:beforeAutospacing="1" w:after="100" w:afterAutospacing="1" w:line="240" w:lineRule="auto"/>
        <w:ind w:left="720" w:hanging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Have you applied for, or received ethical approval? </w:t>
      </w: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</w:p>
    <w:p w14:paraId="1987DA8C" w14:textId="6166DE0C" w:rsidR="009B511D" w:rsidRPr="00163417" w:rsidRDefault="009B511D" w:rsidP="009B511D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>Yes</w:t>
      </w: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-458186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3417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2A058E94" w14:textId="010741A8" w:rsidR="009B511D" w:rsidRPr="00163417" w:rsidRDefault="009B511D" w:rsidP="009B511D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i/>
          <w:iCs/>
          <w:color w:val="343536"/>
          <w:sz w:val="18"/>
          <w:szCs w:val="18"/>
        </w:rPr>
      </w:pPr>
      <w:r w:rsidRPr="00163417">
        <w:rPr>
          <w:rFonts w:asciiTheme="minorBidi" w:eastAsia="Times New Roman" w:hAnsiTheme="minorBidi" w:cstheme="minorBidi"/>
          <w:b/>
          <w:bCs/>
          <w:i/>
          <w:iCs/>
          <w:color w:val="343536"/>
          <w:sz w:val="18"/>
          <w:szCs w:val="18"/>
        </w:rPr>
        <w:t xml:space="preserve">If yes, when </w:t>
      </w:r>
      <w:r w:rsidR="00BC1FB5" w:rsidRPr="00163417">
        <w:rPr>
          <w:rFonts w:asciiTheme="minorBidi" w:eastAsia="Times New Roman" w:hAnsiTheme="minorBidi" w:cstheme="minorBidi"/>
          <w:b/>
          <w:bCs/>
          <w:i/>
          <w:iCs/>
          <w:color w:val="343536"/>
          <w:sz w:val="18"/>
          <w:szCs w:val="18"/>
        </w:rPr>
        <w:t>was the application submitted? Approved</w:t>
      </w:r>
      <w:r w:rsidR="00466C52" w:rsidRPr="00163417">
        <w:rPr>
          <w:rFonts w:asciiTheme="minorBidi" w:eastAsia="Times New Roman" w:hAnsiTheme="minorBidi" w:cstheme="minorBidi"/>
          <w:b/>
          <w:bCs/>
          <w:i/>
          <w:iCs/>
          <w:color w:val="343536"/>
          <w:sz w:val="18"/>
          <w:szCs w:val="18"/>
        </w:rPr>
        <w:t>? Please submit a copy with this DPIA submission.</w:t>
      </w:r>
    </w:p>
    <w:p w14:paraId="0BD7F265" w14:textId="42614E4C" w:rsidR="009B511D" w:rsidRPr="00163417" w:rsidRDefault="009B511D" w:rsidP="009B511D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>No</w:t>
      </w: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-1419013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3417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13D683A5" w14:textId="04B228B3" w:rsidR="00E644C1" w:rsidRPr="00163417" w:rsidRDefault="000C3D16" w:rsidP="00FA5629">
      <w:pPr>
        <w:spacing w:before="100" w:beforeAutospacing="1" w:after="100" w:afterAutospacing="1" w:line="240" w:lineRule="auto"/>
        <w:ind w:left="720" w:hanging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Consider the following </w:t>
      </w:r>
      <w:r w:rsidR="00E644C1"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>ways to reduce potential risk and</w:t>
      </w:r>
      <w:r w:rsidR="00455ABC"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</w:t>
      </w:r>
      <w:r w:rsidR="00E644C1"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>demonstrate practical compliance</w:t>
      </w:r>
      <w:r w:rsidRPr="00163417">
        <w:rPr>
          <w:rFonts w:asciiTheme="minorBidi" w:eastAsia="Times New Roman" w:hAnsiTheme="minorBidi" w:cstheme="minorBidi"/>
          <w:b/>
          <w:bCs/>
          <w:color w:val="343536"/>
          <w:sz w:val="22"/>
        </w:rPr>
        <w:t>:</w:t>
      </w:r>
    </w:p>
    <w:p w14:paraId="27850026" w14:textId="5A85E6FF" w:rsidR="00E644C1" w:rsidRPr="00163417" w:rsidRDefault="00E644C1" w:rsidP="00FA56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color w:val="343536"/>
          <w:sz w:val="22"/>
        </w:rPr>
      </w:pPr>
      <w:hyperlink r:id="rId21" w:history="1">
        <w:r w:rsidRPr="00163417">
          <w:rPr>
            <w:rStyle w:val="Hyperlink"/>
            <w:rFonts w:asciiTheme="minorBidi" w:eastAsia="Times New Roman" w:hAnsiTheme="minorBidi" w:cstheme="minorBidi"/>
            <w:sz w:val="22"/>
          </w:rPr>
          <w:t>pseudonymisation</w:t>
        </w:r>
      </w:hyperlink>
    </w:p>
    <w:p w14:paraId="346375EA" w14:textId="3EB381A2" w:rsidR="00E644C1" w:rsidRPr="00163417" w:rsidRDefault="001A40CC" w:rsidP="00FA5629">
      <w:pPr>
        <w:numPr>
          <w:ilvl w:val="1"/>
          <w:numId w:val="7"/>
        </w:numPr>
        <w:spacing w:before="100" w:beforeAutospacing="1" w:after="100" w:afterAutospacing="1" w:line="240" w:lineRule="auto"/>
        <w:rPr>
          <w:rStyle w:val="Hyperlink"/>
          <w:rFonts w:asciiTheme="minorBidi" w:eastAsia="Times New Roman" w:hAnsiTheme="minorBidi" w:cstheme="minorBidi"/>
          <w:sz w:val="22"/>
        </w:rPr>
      </w:pPr>
      <w:r w:rsidRPr="00163417">
        <w:rPr>
          <w:rFonts w:asciiTheme="minorBidi" w:eastAsia="Times New Roman" w:hAnsiTheme="minorBidi" w:cstheme="minorBidi"/>
          <w:sz w:val="22"/>
        </w:rPr>
        <w:fldChar w:fldCharType="begin"/>
      </w:r>
      <w:r w:rsidR="006479B7" w:rsidRPr="00163417">
        <w:rPr>
          <w:rFonts w:asciiTheme="minorBidi" w:eastAsia="Times New Roman" w:hAnsiTheme="minorBidi" w:cstheme="minorBidi"/>
          <w:sz w:val="22"/>
        </w:rPr>
        <w:instrText>HYPERLINK "https://www.gla.ac.uk/myglasgow/dpfoioffice/guidanceforstaffandstudents/dataprotection/dataprotectionprinciples/"</w:instrText>
      </w:r>
      <w:r w:rsidR="006479B7" w:rsidRPr="00163417">
        <w:rPr>
          <w:rFonts w:asciiTheme="minorBidi" w:eastAsia="Times New Roman" w:hAnsiTheme="minorBidi" w:cstheme="minorBidi"/>
          <w:sz w:val="22"/>
        </w:rPr>
      </w:r>
      <w:r w:rsidRPr="00163417">
        <w:rPr>
          <w:rFonts w:asciiTheme="minorBidi" w:eastAsia="Times New Roman" w:hAnsiTheme="minorBidi" w:cstheme="minorBidi"/>
          <w:sz w:val="22"/>
        </w:rPr>
        <w:fldChar w:fldCharType="separate"/>
      </w:r>
      <w:r w:rsidR="00E644C1" w:rsidRPr="00163417">
        <w:rPr>
          <w:rStyle w:val="Hyperlink"/>
          <w:rFonts w:asciiTheme="minorBidi" w:eastAsia="Times New Roman" w:hAnsiTheme="minorBidi" w:cstheme="minorBidi"/>
          <w:sz w:val="22"/>
        </w:rPr>
        <w:t>data min</w:t>
      </w:r>
      <w:r w:rsidR="00E644C1" w:rsidRPr="00163417">
        <w:rPr>
          <w:rStyle w:val="Hyperlink"/>
          <w:rFonts w:asciiTheme="minorBidi" w:eastAsia="Times New Roman" w:hAnsiTheme="minorBidi" w:cstheme="minorBidi"/>
          <w:sz w:val="22"/>
        </w:rPr>
        <w:t>i</w:t>
      </w:r>
      <w:r w:rsidR="00E644C1" w:rsidRPr="00163417">
        <w:rPr>
          <w:rStyle w:val="Hyperlink"/>
          <w:rFonts w:asciiTheme="minorBidi" w:eastAsia="Times New Roman" w:hAnsiTheme="minorBidi" w:cstheme="minorBidi"/>
          <w:sz w:val="22"/>
        </w:rPr>
        <w:t>misation</w:t>
      </w:r>
    </w:p>
    <w:p w14:paraId="66AF701E" w14:textId="35C90969" w:rsidR="00E644C1" w:rsidRPr="00163417" w:rsidRDefault="00E644C1" w:rsidP="00FA56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color w:val="343536"/>
          <w:sz w:val="22"/>
        </w:rPr>
      </w:pPr>
      <w:r w:rsidRPr="00163417">
        <w:rPr>
          <w:rStyle w:val="Hyperlink"/>
          <w:rFonts w:asciiTheme="minorBidi" w:eastAsia="Times New Roman" w:hAnsiTheme="minorBidi" w:cstheme="minorBidi"/>
          <w:sz w:val="22"/>
        </w:rPr>
        <w:t>storage limitation</w:t>
      </w:r>
      <w:r w:rsidR="001A40CC" w:rsidRPr="00163417">
        <w:rPr>
          <w:rFonts w:asciiTheme="minorBidi" w:eastAsia="Times New Roman" w:hAnsiTheme="minorBidi" w:cstheme="minorBidi"/>
          <w:sz w:val="22"/>
        </w:rPr>
        <w:fldChar w:fldCharType="end"/>
      </w:r>
      <w:r w:rsidRPr="00163417">
        <w:rPr>
          <w:rFonts w:asciiTheme="minorBidi" w:eastAsia="Times New Roman" w:hAnsiTheme="minorBidi" w:cstheme="minorBidi"/>
          <w:color w:val="343536"/>
          <w:sz w:val="22"/>
        </w:rPr>
        <w:t> </w:t>
      </w:r>
    </w:p>
    <w:p w14:paraId="736D0E21" w14:textId="5FE32992" w:rsidR="00E644C1" w:rsidRPr="00163417" w:rsidRDefault="00E644C1" w:rsidP="00FA56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color w:val="343536"/>
          <w:sz w:val="22"/>
        </w:rPr>
        <w:t>access restrictions </w:t>
      </w:r>
    </w:p>
    <w:p w14:paraId="28BE9D08" w14:textId="4951368D" w:rsidR="000C3D16" w:rsidRPr="00163417" w:rsidRDefault="000C3D16" w:rsidP="00FA56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color w:val="343536"/>
          <w:sz w:val="22"/>
        </w:rPr>
        <w:t>detailed data flow modelling</w:t>
      </w:r>
    </w:p>
    <w:p w14:paraId="39C40305" w14:textId="534BF0B3" w:rsidR="00E644C1" w:rsidRPr="00163417" w:rsidRDefault="00EC481C" w:rsidP="00FA56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color w:val="343536"/>
          <w:sz w:val="22"/>
        </w:rPr>
        <w:t xml:space="preserve">technical </w:t>
      </w:r>
      <w:r w:rsidR="00E644C1" w:rsidRPr="00163417">
        <w:rPr>
          <w:rFonts w:asciiTheme="minorBidi" w:eastAsia="Times New Roman" w:hAnsiTheme="minorBidi" w:cstheme="minorBidi"/>
          <w:color w:val="343536"/>
          <w:sz w:val="22"/>
        </w:rPr>
        <w:t xml:space="preserve">solutions (e.g. </w:t>
      </w:r>
      <w:hyperlink r:id="rId22" w:history="1">
        <w:r w:rsidR="00E644C1" w:rsidRPr="00163417">
          <w:rPr>
            <w:rStyle w:val="Hyperlink"/>
            <w:rFonts w:asciiTheme="minorBidi" w:eastAsia="Times New Roman" w:hAnsiTheme="minorBidi" w:cstheme="minorBidi"/>
            <w:sz w:val="22"/>
          </w:rPr>
          <w:t>encry</w:t>
        </w:r>
        <w:r w:rsidR="00E644C1" w:rsidRPr="00163417">
          <w:rPr>
            <w:rStyle w:val="Hyperlink"/>
            <w:rFonts w:asciiTheme="minorBidi" w:eastAsia="Times New Roman" w:hAnsiTheme="minorBidi" w:cstheme="minorBidi"/>
            <w:sz w:val="22"/>
          </w:rPr>
          <w:t>p</w:t>
        </w:r>
        <w:r w:rsidR="00E644C1" w:rsidRPr="00163417">
          <w:rPr>
            <w:rStyle w:val="Hyperlink"/>
            <w:rFonts w:asciiTheme="minorBidi" w:eastAsia="Times New Roman" w:hAnsiTheme="minorBidi" w:cstheme="minorBidi"/>
            <w:sz w:val="22"/>
          </w:rPr>
          <w:t>tion</w:t>
        </w:r>
      </w:hyperlink>
      <w:r w:rsidR="00E644C1" w:rsidRPr="00163417">
        <w:rPr>
          <w:rFonts w:asciiTheme="minorBidi" w:eastAsia="Times New Roman" w:hAnsiTheme="minorBidi" w:cstheme="minorBidi"/>
          <w:color w:val="343536"/>
          <w:sz w:val="22"/>
        </w:rPr>
        <w:t>)</w:t>
      </w:r>
    </w:p>
    <w:p w14:paraId="2FB4BA8C" w14:textId="10D0F18E" w:rsidR="00E644C1" w:rsidRPr="00163417" w:rsidRDefault="00E644C1" w:rsidP="00FA56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color w:val="343536"/>
          <w:sz w:val="22"/>
        </w:rPr>
      </w:pPr>
      <w:r w:rsidRPr="00163417">
        <w:rPr>
          <w:rFonts w:asciiTheme="minorBidi" w:eastAsia="Times New Roman" w:hAnsiTheme="minorBidi" w:cstheme="minorBidi"/>
          <w:color w:val="343536"/>
          <w:sz w:val="22"/>
        </w:rPr>
        <w:t>organisational measures (e.g. policies, procedures and workflows to comply with GDPR requirements)</w:t>
      </w:r>
    </w:p>
    <w:p w14:paraId="46488582" w14:textId="28439D07" w:rsidR="00BB4856" w:rsidRPr="00163417" w:rsidRDefault="009011EA" w:rsidP="00692400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2060"/>
        <w:rPr>
          <w:rFonts w:asciiTheme="minorBidi" w:hAnsiTheme="minorBidi" w:cstheme="minorBidi"/>
        </w:rPr>
      </w:pPr>
      <w:r w:rsidRPr="00163417">
        <w:rPr>
          <w:rFonts w:asciiTheme="minorBidi" w:hAnsiTheme="minorBidi" w:cstheme="minorBidi"/>
        </w:rPr>
        <w:lastRenderedPageBreak/>
        <w:t xml:space="preserve">Project </w:t>
      </w:r>
      <w:r w:rsidR="00692400" w:rsidRPr="00163417">
        <w:rPr>
          <w:rFonts w:asciiTheme="minorBidi" w:hAnsiTheme="minorBidi" w:cstheme="minorBidi"/>
        </w:rPr>
        <w:t>O</w:t>
      </w:r>
      <w:r w:rsidRPr="00163417">
        <w:rPr>
          <w:rFonts w:asciiTheme="minorBidi" w:hAnsiTheme="minorBidi" w:cstheme="minorBidi"/>
        </w:rPr>
        <w:t xml:space="preserve">verview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037"/>
        <w:gridCol w:w="6591"/>
      </w:tblGrid>
      <w:tr w:rsidR="00BB4856" w:rsidRPr="00163417" w14:paraId="75697C1A" w14:textId="77777777" w:rsidTr="002A7EB2">
        <w:trPr>
          <w:trHeight w:hRule="exact" w:val="1134"/>
        </w:trPr>
        <w:tc>
          <w:tcPr>
            <w:tcW w:w="3037" w:type="dxa"/>
            <w:shd w:val="clear" w:color="auto" w:fill="4472C4" w:themeFill="accent1"/>
          </w:tcPr>
          <w:p w14:paraId="12352185" w14:textId="24F662DF" w:rsidR="00BB4856" w:rsidRPr="00163417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  <w:r w:rsidRPr="00163417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Project Name</w:t>
            </w:r>
            <w:r w:rsidR="00C40C60" w:rsidRPr="00163417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:</w:t>
            </w:r>
          </w:p>
        </w:tc>
        <w:tc>
          <w:tcPr>
            <w:tcW w:w="6591" w:type="dxa"/>
          </w:tcPr>
          <w:p w14:paraId="1B53B593" w14:textId="77777777" w:rsidR="00BB4856" w:rsidRPr="00163417" w:rsidRDefault="00BB4856" w:rsidP="00AA5925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BB4856" w:rsidRPr="00163417" w14:paraId="3A5F3F8D" w14:textId="77777777" w:rsidTr="002A7EB2">
        <w:trPr>
          <w:trHeight w:hRule="exact" w:val="1134"/>
        </w:trPr>
        <w:tc>
          <w:tcPr>
            <w:tcW w:w="3037" w:type="dxa"/>
            <w:shd w:val="clear" w:color="auto" w:fill="4472C4" w:themeFill="accent1"/>
          </w:tcPr>
          <w:p w14:paraId="6ACAD805" w14:textId="0AACDF12" w:rsidR="00BB4856" w:rsidRPr="00163417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  <w:r w:rsidRPr="00163417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Brief description of the Project</w:t>
            </w:r>
            <w:r w:rsidR="00C40C60" w:rsidRPr="00163417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:</w:t>
            </w:r>
          </w:p>
        </w:tc>
        <w:tc>
          <w:tcPr>
            <w:tcW w:w="6591" w:type="dxa"/>
          </w:tcPr>
          <w:p w14:paraId="02CE2B49" w14:textId="77777777" w:rsidR="00BB4856" w:rsidRPr="00163417" w:rsidRDefault="00BB4856" w:rsidP="00AA5925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BB4856" w:rsidRPr="00163417" w14:paraId="73C33B8F" w14:textId="77777777" w:rsidTr="002A7EB2">
        <w:trPr>
          <w:trHeight w:hRule="exact" w:val="1134"/>
        </w:trPr>
        <w:tc>
          <w:tcPr>
            <w:tcW w:w="3037" w:type="dxa"/>
            <w:shd w:val="clear" w:color="auto" w:fill="4472C4" w:themeFill="accent1"/>
          </w:tcPr>
          <w:p w14:paraId="7315C842" w14:textId="77777777" w:rsidR="00BB4856" w:rsidRPr="00163417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  <w:r w:rsidRPr="00163417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 xml:space="preserve">Project Owner:  </w:t>
            </w:r>
          </w:p>
          <w:p w14:paraId="25B07A20" w14:textId="77777777" w:rsidR="00BB4856" w:rsidRPr="00163417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</w:p>
          <w:p w14:paraId="7E49D1B2" w14:textId="4C8DCF7D" w:rsidR="00BB4856" w:rsidRPr="00163417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</w:pPr>
            <w:r w:rsidRPr="00163417"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  <w:t xml:space="preserve">Name, </w:t>
            </w:r>
            <w:r w:rsidR="00C66D94" w:rsidRPr="00163417"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  <w:t>d</w:t>
            </w:r>
            <w:r w:rsidRPr="00163417"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  <w:t>esignation and email address</w:t>
            </w:r>
          </w:p>
        </w:tc>
        <w:tc>
          <w:tcPr>
            <w:tcW w:w="6591" w:type="dxa"/>
          </w:tcPr>
          <w:p w14:paraId="70FEA314" w14:textId="77777777" w:rsidR="00BB4856" w:rsidRPr="00163417" w:rsidRDefault="00BB4856" w:rsidP="00AA5925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BB4856" w:rsidRPr="00163417" w14:paraId="27BC6F63" w14:textId="77777777" w:rsidTr="002A7EB2">
        <w:trPr>
          <w:trHeight w:hRule="exact" w:val="1134"/>
        </w:trPr>
        <w:tc>
          <w:tcPr>
            <w:tcW w:w="3037" w:type="dxa"/>
            <w:shd w:val="clear" w:color="auto" w:fill="4472C4" w:themeFill="accent1"/>
          </w:tcPr>
          <w:p w14:paraId="23D0E28C" w14:textId="77777777" w:rsidR="00BB4856" w:rsidRPr="00163417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  <w:r w:rsidRPr="00163417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 xml:space="preserve">Project Manager:  </w:t>
            </w:r>
          </w:p>
          <w:p w14:paraId="1F8FE99B" w14:textId="77777777" w:rsidR="00BB4856" w:rsidRPr="00163417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</w:p>
          <w:p w14:paraId="6F01A37E" w14:textId="633FB7C6" w:rsidR="00BB4856" w:rsidRPr="00163417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</w:pPr>
            <w:r w:rsidRPr="00163417"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  <w:t xml:space="preserve">Name, </w:t>
            </w:r>
            <w:r w:rsidR="00C66D94" w:rsidRPr="00163417"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  <w:t>d</w:t>
            </w:r>
            <w:r w:rsidRPr="00163417"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  <w:t>esignation and email address</w:t>
            </w:r>
          </w:p>
        </w:tc>
        <w:tc>
          <w:tcPr>
            <w:tcW w:w="6591" w:type="dxa"/>
          </w:tcPr>
          <w:p w14:paraId="2CE9FDDA" w14:textId="77777777" w:rsidR="00BB4856" w:rsidRPr="00163417" w:rsidRDefault="00BB4856" w:rsidP="00AA5925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BB4856" w:rsidRPr="00163417" w14:paraId="7463FAE2" w14:textId="77777777" w:rsidTr="00BB4856">
        <w:trPr>
          <w:trHeight w:hRule="exact" w:val="1134"/>
        </w:trPr>
        <w:tc>
          <w:tcPr>
            <w:tcW w:w="3037" w:type="dxa"/>
            <w:shd w:val="clear" w:color="auto" w:fill="4472C4" w:themeFill="accent1"/>
          </w:tcPr>
          <w:p w14:paraId="69E727D1" w14:textId="17BFA2C9" w:rsidR="00BB4856" w:rsidRPr="00163417" w:rsidRDefault="00D37900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  <w:r w:rsidRPr="00163417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External project partners, if any:</w:t>
            </w:r>
          </w:p>
        </w:tc>
        <w:tc>
          <w:tcPr>
            <w:tcW w:w="6591" w:type="dxa"/>
          </w:tcPr>
          <w:p w14:paraId="63EF74E2" w14:textId="77777777" w:rsidR="00BB4856" w:rsidRPr="00163417" w:rsidRDefault="00BB4856" w:rsidP="00AA5925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BB4856" w:rsidRPr="00163417" w14:paraId="2B9B0D6E" w14:textId="77777777" w:rsidTr="002A7EB2">
        <w:trPr>
          <w:trHeight w:hRule="exact" w:val="1134"/>
        </w:trPr>
        <w:tc>
          <w:tcPr>
            <w:tcW w:w="3037" w:type="dxa"/>
            <w:shd w:val="clear" w:color="auto" w:fill="4472C4" w:themeFill="accent1"/>
          </w:tcPr>
          <w:p w14:paraId="0309DE9E" w14:textId="31FDCE6A" w:rsidR="00BB4856" w:rsidRPr="00163417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  <w:r w:rsidRPr="00163417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Summarise identified need for DPIA</w:t>
            </w:r>
            <w:r w:rsidR="00C40C60" w:rsidRPr="00163417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:</w:t>
            </w:r>
          </w:p>
        </w:tc>
        <w:tc>
          <w:tcPr>
            <w:tcW w:w="6591" w:type="dxa"/>
          </w:tcPr>
          <w:p w14:paraId="2CAE08F9" w14:textId="77777777" w:rsidR="00BB4856" w:rsidRPr="00163417" w:rsidRDefault="00BB4856" w:rsidP="00AA5925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BB4856" w:rsidRPr="00163417" w14:paraId="13FB5430" w14:textId="77777777" w:rsidTr="002A7EB2">
        <w:trPr>
          <w:trHeight w:hRule="exact" w:val="1134"/>
        </w:trPr>
        <w:tc>
          <w:tcPr>
            <w:tcW w:w="3037" w:type="dxa"/>
            <w:shd w:val="clear" w:color="auto" w:fill="4472C4" w:themeFill="accent1"/>
          </w:tcPr>
          <w:p w14:paraId="55690E68" w14:textId="70E48AC7" w:rsidR="00C40C60" w:rsidRPr="00163417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</w:rPr>
            </w:pPr>
            <w:r w:rsidRPr="00163417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Timing of the Project</w:t>
            </w:r>
            <w:r w:rsidR="00C40C60" w:rsidRPr="00163417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:</w:t>
            </w:r>
            <w:r w:rsidRPr="00163417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 xml:space="preserve"> </w:t>
            </w:r>
          </w:p>
          <w:p w14:paraId="417C6BA0" w14:textId="77777777" w:rsidR="00C40C60" w:rsidRPr="00163417" w:rsidRDefault="00C40C60" w:rsidP="00AA5925">
            <w:pPr>
              <w:rPr>
                <w:rFonts w:asciiTheme="minorBidi" w:hAnsiTheme="minorBidi" w:cstheme="minorBidi"/>
                <w:b/>
                <w:color w:val="FFFFFF" w:themeColor="background1"/>
              </w:rPr>
            </w:pPr>
          </w:p>
          <w:p w14:paraId="737B31E1" w14:textId="2D54D5A5" w:rsidR="00BB4856" w:rsidRPr="00163417" w:rsidRDefault="00C40C60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  <w:r w:rsidRPr="00163417"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  <w:t>S</w:t>
            </w:r>
            <w:r w:rsidR="00BB4856" w:rsidRPr="00163417"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  <w:t>tart/end dates, duration as applicable</w:t>
            </w:r>
          </w:p>
        </w:tc>
        <w:tc>
          <w:tcPr>
            <w:tcW w:w="6591" w:type="dxa"/>
          </w:tcPr>
          <w:p w14:paraId="5835689E" w14:textId="77777777" w:rsidR="00BB4856" w:rsidRPr="00163417" w:rsidRDefault="00BB4856" w:rsidP="00AA5925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BB4856" w:rsidRPr="00163417" w14:paraId="14F11D2D" w14:textId="77777777" w:rsidTr="002A7EB2">
        <w:trPr>
          <w:trHeight w:hRule="exact" w:val="1134"/>
        </w:trPr>
        <w:tc>
          <w:tcPr>
            <w:tcW w:w="3037" w:type="dxa"/>
            <w:shd w:val="clear" w:color="auto" w:fill="4472C4" w:themeFill="accent1"/>
          </w:tcPr>
          <w:p w14:paraId="2BD9604C" w14:textId="2A94EF3D" w:rsidR="00BB4856" w:rsidRPr="00163417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  <w:r w:rsidRPr="00163417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Date template completed</w:t>
            </w:r>
            <w:r w:rsidR="00C40C60" w:rsidRPr="00163417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:</w:t>
            </w:r>
          </w:p>
        </w:tc>
        <w:tc>
          <w:tcPr>
            <w:tcW w:w="6591" w:type="dxa"/>
          </w:tcPr>
          <w:p w14:paraId="4D50198D" w14:textId="77777777" w:rsidR="00BB4856" w:rsidRPr="00163417" w:rsidRDefault="00BB4856" w:rsidP="00AA5925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BB4856" w:rsidRPr="00163417" w14:paraId="51C9DF66" w14:textId="77777777" w:rsidTr="002A7EB2">
        <w:trPr>
          <w:trHeight w:hRule="exact" w:val="1134"/>
        </w:trPr>
        <w:tc>
          <w:tcPr>
            <w:tcW w:w="3037" w:type="dxa"/>
            <w:shd w:val="clear" w:color="auto" w:fill="4472C4" w:themeFill="accent1"/>
          </w:tcPr>
          <w:p w14:paraId="00F910DB" w14:textId="2F3F7F27" w:rsidR="00BB4856" w:rsidRPr="00163417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  <w:r w:rsidRPr="00163417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 xml:space="preserve">Date submitted to the Data Protection </w:t>
            </w:r>
            <w:r w:rsidR="00C40C60" w:rsidRPr="00163417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Office:</w:t>
            </w:r>
          </w:p>
        </w:tc>
        <w:tc>
          <w:tcPr>
            <w:tcW w:w="6591" w:type="dxa"/>
          </w:tcPr>
          <w:p w14:paraId="6E085C4D" w14:textId="77777777" w:rsidR="00BB4856" w:rsidRPr="00163417" w:rsidRDefault="00BB4856" w:rsidP="00AA5925">
            <w:pPr>
              <w:rPr>
                <w:rFonts w:asciiTheme="minorBidi" w:hAnsiTheme="minorBidi" w:cstheme="minorBidi"/>
                <w:sz w:val="22"/>
              </w:rPr>
            </w:pPr>
          </w:p>
        </w:tc>
      </w:tr>
    </w:tbl>
    <w:p w14:paraId="12E0AD0C" w14:textId="0ABD2787" w:rsidR="007344EA" w:rsidRPr="00163417" w:rsidRDefault="007344EA" w:rsidP="007344EA">
      <w:pPr>
        <w:spacing w:before="100" w:beforeAutospacing="1" w:after="100" w:afterAutospacing="1" w:line="240" w:lineRule="auto"/>
        <w:ind w:left="1080"/>
        <w:rPr>
          <w:rFonts w:asciiTheme="minorBidi" w:eastAsia="Times New Roman" w:hAnsiTheme="minorBidi" w:cstheme="minorBidi"/>
          <w:color w:val="343536"/>
          <w:sz w:val="22"/>
        </w:rPr>
      </w:pPr>
    </w:p>
    <w:p w14:paraId="15A20FDB" w14:textId="111B0D14" w:rsidR="007344EA" w:rsidRPr="00163417" w:rsidRDefault="007344EA" w:rsidP="007344EA">
      <w:pPr>
        <w:spacing w:before="100" w:beforeAutospacing="1" w:after="100" w:afterAutospacing="1" w:line="240" w:lineRule="auto"/>
        <w:ind w:left="1080"/>
        <w:rPr>
          <w:rFonts w:asciiTheme="minorBidi" w:eastAsia="Times New Roman" w:hAnsiTheme="minorBidi" w:cstheme="minorBidi"/>
          <w:color w:val="343536"/>
          <w:sz w:val="22"/>
        </w:rPr>
      </w:pPr>
    </w:p>
    <w:p w14:paraId="55D16D64" w14:textId="77777777" w:rsidR="002A784F" w:rsidRPr="00163417" w:rsidRDefault="002A784F" w:rsidP="007344EA">
      <w:pPr>
        <w:spacing w:before="100" w:beforeAutospacing="1" w:after="100" w:afterAutospacing="1" w:line="240" w:lineRule="auto"/>
        <w:ind w:left="1080"/>
        <w:rPr>
          <w:rFonts w:asciiTheme="minorBidi" w:eastAsia="Times New Roman" w:hAnsiTheme="minorBidi" w:cstheme="minorBidi"/>
          <w:color w:val="343536"/>
          <w:sz w:val="22"/>
        </w:rPr>
      </w:pPr>
    </w:p>
    <w:p w14:paraId="68D68796" w14:textId="7C2E483C" w:rsidR="007344EA" w:rsidRPr="00163417" w:rsidRDefault="007344EA" w:rsidP="007344EA">
      <w:pPr>
        <w:spacing w:before="100" w:beforeAutospacing="1" w:after="100" w:afterAutospacing="1" w:line="240" w:lineRule="auto"/>
        <w:ind w:left="1080"/>
        <w:rPr>
          <w:rFonts w:asciiTheme="minorBidi" w:eastAsia="Times New Roman" w:hAnsiTheme="minorBidi" w:cstheme="minorBidi"/>
          <w:color w:val="343536"/>
          <w:sz w:val="22"/>
        </w:rPr>
      </w:pPr>
    </w:p>
    <w:bookmarkEnd w:id="0"/>
    <w:p w14:paraId="53610979" w14:textId="4CB558FF" w:rsidR="00C659D3" w:rsidRPr="00163417" w:rsidRDefault="00C659D3">
      <w:pPr>
        <w:spacing w:after="0"/>
        <w:rPr>
          <w:rFonts w:asciiTheme="minorBidi" w:hAnsiTheme="minorBidi" w:cstheme="minorBidi"/>
        </w:rPr>
      </w:pPr>
    </w:p>
    <w:p w14:paraId="5BC73CBC" w14:textId="77777777" w:rsidR="00D00973" w:rsidRPr="00163417" w:rsidRDefault="00D00973">
      <w:pPr>
        <w:spacing w:after="0"/>
        <w:rPr>
          <w:rFonts w:asciiTheme="minorBidi" w:hAnsiTheme="minorBidi" w:cstheme="minorBidi"/>
        </w:rPr>
      </w:pPr>
    </w:p>
    <w:p w14:paraId="3C9D86F2" w14:textId="66199A3D" w:rsidR="00682DBD" w:rsidRPr="00163417" w:rsidRDefault="006B4A2C" w:rsidP="006A367E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2060"/>
        <w:ind w:left="-5"/>
        <w:rPr>
          <w:rFonts w:asciiTheme="minorBidi" w:hAnsiTheme="minorBidi" w:cstheme="minorBidi"/>
        </w:rPr>
      </w:pPr>
      <w:r w:rsidRPr="00163417">
        <w:rPr>
          <w:rFonts w:asciiTheme="minorBidi" w:hAnsiTheme="minorBidi" w:cstheme="minorBidi"/>
        </w:rPr>
        <w:lastRenderedPageBreak/>
        <w:t xml:space="preserve">Describe the processing </w:t>
      </w:r>
      <w:r w:rsidR="00165BDF" w:rsidRPr="00163417">
        <w:rPr>
          <w:rFonts w:asciiTheme="minorBidi" w:hAnsiTheme="minorBidi" w:cstheme="minorBidi"/>
        </w:rPr>
        <w:t>activities</w:t>
      </w:r>
    </w:p>
    <w:tbl>
      <w:tblPr>
        <w:tblStyle w:val="TableGrid"/>
        <w:tblW w:w="9742" w:type="dxa"/>
        <w:tblInd w:w="-108" w:type="dxa"/>
        <w:tblCellMar>
          <w:top w:w="181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9742"/>
      </w:tblGrid>
      <w:tr w:rsidR="00682DBD" w:rsidRPr="00163417" w14:paraId="5EBB204B" w14:textId="77777777" w:rsidTr="00830EC5">
        <w:trPr>
          <w:trHeight w:val="490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DB669" w14:textId="7F3F1157" w:rsidR="00682DBD" w:rsidRPr="00163417" w:rsidRDefault="006B4A2C">
            <w:pPr>
              <w:rPr>
                <w:rFonts w:asciiTheme="minorBidi" w:eastAsia="Verdana" w:hAnsiTheme="minorBidi" w:cstheme="minorBidi"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sz w:val="22"/>
              </w:rPr>
              <w:t xml:space="preserve">Describe the nature </w:t>
            </w:r>
            <w:r w:rsidR="004E348B" w:rsidRPr="00163417">
              <w:rPr>
                <w:rFonts w:asciiTheme="minorBidi" w:eastAsia="Verdana" w:hAnsiTheme="minorBidi" w:cstheme="minorBidi"/>
                <w:b/>
                <w:sz w:val="22"/>
              </w:rPr>
              <w:t xml:space="preserve">and purpose </w:t>
            </w:r>
            <w:r w:rsidRPr="00163417">
              <w:rPr>
                <w:rFonts w:asciiTheme="minorBidi" w:eastAsia="Verdana" w:hAnsiTheme="minorBidi" w:cstheme="minorBidi"/>
                <w:b/>
                <w:sz w:val="22"/>
              </w:rPr>
              <w:t xml:space="preserve">of the processing: </w:t>
            </w:r>
          </w:p>
          <w:p w14:paraId="37F7A8ED" w14:textId="673A6D71" w:rsidR="007344EA" w:rsidRPr="00163417" w:rsidRDefault="002B70AA">
            <w:pPr>
              <w:rPr>
                <w:rFonts w:asciiTheme="minorBidi" w:eastAsia="Verdana" w:hAnsiTheme="minorBidi" w:cstheme="minorBidi"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sz w:val="22"/>
              </w:rPr>
              <w:t>You might find it useful to refer to a flow diagram or another way of describing data flows</w:t>
            </w:r>
          </w:p>
          <w:p w14:paraId="25FC64FE" w14:textId="5B6E77D2" w:rsidR="002B70AA" w:rsidRPr="00163417" w:rsidRDefault="002B70AA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682DBD" w:rsidRPr="00163417" w14:paraId="6E509274" w14:textId="77777777" w:rsidTr="00830EC5">
        <w:trPr>
          <w:trHeight w:val="5493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790B" w14:textId="17268BFA" w:rsidR="007D1001" w:rsidRPr="00163417" w:rsidRDefault="007D1001">
            <w:pPr>
              <w:pStyle w:val="ListParagraph"/>
              <w:numPr>
                <w:ilvl w:val="0"/>
                <w:numId w:val="12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What is the source of the data? </w:t>
            </w:r>
          </w:p>
          <w:p w14:paraId="5E687A6C" w14:textId="47857512" w:rsidR="007D1001" w:rsidRPr="00163417" w:rsidRDefault="007D1001" w:rsidP="00830EC5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65E91864" w14:textId="77777777" w:rsidR="00BA0B30" w:rsidRPr="00163417" w:rsidRDefault="00BA0B30" w:rsidP="00830EC5">
            <w:pPr>
              <w:pStyle w:val="ListParagraph"/>
              <w:ind w:left="360"/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</w:p>
          <w:p w14:paraId="2CA1CDAA" w14:textId="3A59A0E6" w:rsidR="002B70AA" w:rsidRPr="00163417" w:rsidRDefault="002B70AA" w:rsidP="004E348B">
            <w:pPr>
              <w:pStyle w:val="ListParagraph"/>
              <w:numPr>
                <w:ilvl w:val="0"/>
                <w:numId w:val="12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>H</w:t>
            </w:r>
            <w:r w:rsidR="007344EA"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ow will you collect data? </w:t>
            </w:r>
          </w:p>
          <w:p w14:paraId="1B7E78F7" w14:textId="77777777" w:rsidR="00BA0B30" w:rsidRPr="00163417" w:rsidRDefault="00BA0B30" w:rsidP="00BA0B30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4B981043" w14:textId="42382821" w:rsidR="007D1001" w:rsidRPr="00163417" w:rsidRDefault="007D1001" w:rsidP="00830EC5">
            <w:p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</w:p>
          <w:p w14:paraId="3A0B8C61" w14:textId="5DF3544D" w:rsidR="002B70AA" w:rsidRPr="00163417" w:rsidRDefault="007D1001" w:rsidP="00830EC5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How will you use </w:t>
            </w:r>
            <w:r w:rsidRPr="00163417">
              <w:rPr>
                <w:rFonts w:asciiTheme="minorBidi" w:hAnsiTheme="minorBidi" w:cstheme="minorBidi"/>
                <w:b/>
                <w:bCs/>
                <w:sz w:val="22"/>
              </w:rPr>
              <w:t>the data?</w:t>
            </w:r>
          </w:p>
          <w:p w14:paraId="5AF5ED21" w14:textId="77777777" w:rsidR="00BA0B30" w:rsidRPr="00163417" w:rsidRDefault="00BA0B30" w:rsidP="00BA0B30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52EEEB89" w14:textId="470751AB" w:rsidR="002B70AA" w:rsidRPr="00163417" w:rsidRDefault="002B70AA" w:rsidP="002B70AA">
            <w:p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</w:p>
          <w:p w14:paraId="7ED4EA1B" w14:textId="2796FF0E" w:rsidR="007D1001" w:rsidRPr="00163417" w:rsidRDefault="007D1001" w:rsidP="00830EC5">
            <w:pPr>
              <w:pStyle w:val="ListParagraph"/>
              <w:numPr>
                <w:ilvl w:val="0"/>
                <w:numId w:val="12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>How will you store the data?</w:t>
            </w:r>
          </w:p>
          <w:p w14:paraId="66C37D6C" w14:textId="77777777" w:rsidR="00BA0B30" w:rsidRPr="00163417" w:rsidRDefault="00BA0B30" w:rsidP="00BA0B30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2A9245CB" w14:textId="488C5815" w:rsidR="007D1001" w:rsidRPr="00163417" w:rsidRDefault="007D1001" w:rsidP="002B70AA">
            <w:p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</w:p>
          <w:p w14:paraId="4B1C0794" w14:textId="74AF810E" w:rsidR="007D1001" w:rsidRPr="00163417" w:rsidRDefault="007D1001" w:rsidP="00830EC5">
            <w:pPr>
              <w:pStyle w:val="ListParagraph"/>
              <w:numPr>
                <w:ilvl w:val="0"/>
                <w:numId w:val="12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>How will you delete the data?</w:t>
            </w:r>
          </w:p>
          <w:p w14:paraId="0BF6FAB6" w14:textId="77777777" w:rsidR="00BA0B30" w:rsidRPr="00163417" w:rsidRDefault="00BA0B30" w:rsidP="00BA0B30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42E7D983" w14:textId="77777777" w:rsidR="002B70AA" w:rsidRPr="00163417" w:rsidRDefault="002B70AA" w:rsidP="002B70AA">
            <w:pPr>
              <w:rPr>
                <w:rFonts w:asciiTheme="minorBidi" w:eastAsia="Verdana" w:hAnsiTheme="minorBidi" w:cstheme="minorBidi"/>
                <w:sz w:val="22"/>
              </w:rPr>
            </w:pPr>
          </w:p>
          <w:p w14:paraId="587B481A" w14:textId="1CFCDF14" w:rsidR="002B70AA" w:rsidRPr="00163417" w:rsidRDefault="007344EA" w:rsidP="004E348B">
            <w:pPr>
              <w:pStyle w:val="ListParagraph"/>
              <w:numPr>
                <w:ilvl w:val="0"/>
                <w:numId w:val="12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>Will you be sharing data with anyone</w:t>
            </w:r>
            <w:r w:rsidR="007D1001"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 (within the University or external to the University)</w:t>
            </w: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? </w:t>
            </w:r>
          </w:p>
          <w:p w14:paraId="2C06B644" w14:textId="77777777" w:rsidR="00BA0B30" w:rsidRPr="00163417" w:rsidRDefault="00BA0B30" w:rsidP="00BA0B30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64810594" w14:textId="44BFD8E8" w:rsidR="002B70AA" w:rsidRPr="00163417" w:rsidRDefault="002B70AA" w:rsidP="002B70AA">
            <w:p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</w:p>
          <w:p w14:paraId="14BFECE9" w14:textId="6119D154" w:rsidR="000D5077" w:rsidRPr="00163417" w:rsidRDefault="000D5077" w:rsidP="004E348B">
            <w:pPr>
              <w:pStyle w:val="ListParagraph"/>
              <w:numPr>
                <w:ilvl w:val="0"/>
                <w:numId w:val="12"/>
              </w:numPr>
              <w:rPr>
                <w:rFonts w:asciiTheme="minorBidi" w:eastAsia="Verdana" w:hAnsiTheme="minorBidi" w:cstheme="minorBidi"/>
                <w:b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sz w:val="22"/>
              </w:rPr>
              <w:t>What measures do you take to ensure</w:t>
            </w:r>
            <w:r w:rsidR="00BD4C74" w:rsidRPr="00163417">
              <w:rPr>
                <w:rFonts w:asciiTheme="minorBidi" w:eastAsia="Verdana" w:hAnsiTheme="minorBidi" w:cstheme="minorBidi"/>
                <w:b/>
                <w:sz w:val="22"/>
              </w:rPr>
              <w:t xml:space="preserve"> </w:t>
            </w:r>
            <w:hyperlink r:id="rId23" w:anchor="tab=tab-2" w:history="1">
              <w:r w:rsidR="00BD4C74" w:rsidRPr="00163417">
                <w:rPr>
                  <w:rStyle w:val="Hyperlink"/>
                  <w:rFonts w:asciiTheme="minorBidi" w:hAnsiTheme="minorBidi" w:cstheme="minorBidi"/>
                  <w:b/>
                  <w:bCs/>
                  <w:sz w:val="22"/>
                </w:rPr>
                <w:t>data</w:t>
              </w:r>
              <w:r w:rsidRPr="00163417">
                <w:rPr>
                  <w:rStyle w:val="Hyperlink"/>
                  <w:rFonts w:asciiTheme="minorBidi" w:hAnsiTheme="minorBidi" w:cstheme="minorBidi"/>
                  <w:sz w:val="22"/>
                </w:rPr>
                <w:t xml:space="preserve"> </w:t>
              </w:r>
              <w:r w:rsidRPr="00163417">
                <w:rPr>
                  <w:rStyle w:val="Hyperlink"/>
                  <w:rFonts w:asciiTheme="minorBidi" w:hAnsiTheme="minorBidi" w:cstheme="minorBidi"/>
                  <w:b/>
                  <w:sz w:val="22"/>
                </w:rPr>
                <w:t>pro</w:t>
              </w:r>
              <w:r w:rsidRPr="00163417">
                <w:rPr>
                  <w:rStyle w:val="Hyperlink"/>
                  <w:rFonts w:asciiTheme="minorBidi" w:hAnsiTheme="minorBidi" w:cstheme="minorBidi"/>
                  <w:b/>
                  <w:sz w:val="22"/>
                </w:rPr>
                <w:t>c</w:t>
              </w:r>
              <w:r w:rsidRPr="00163417">
                <w:rPr>
                  <w:rStyle w:val="Hyperlink"/>
                  <w:rFonts w:asciiTheme="minorBidi" w:hAnsiTheme="minorBidi" w:cstheme="minorBidi"/>
                  <w:b/>
                  <w:sz w:val="22"/>
                </w:rPr>
                <w:t>essors</w:t>
              </w:r>
            </w:hyperlink>
            <w:r w:rsidRPr="00163417">
              <w:rPr>
                <w:rFonts w:asciiTheme="minorBidi" w:eastAsia="Verdana" w:hAnsiTheme="minorBidi" w:cstheme="minorBidi"/>
                <w:b/>
                <w:sz w:val="22"/>
              </w:rPr>
              <w:t xml:space="preserve"> </w:t>
            </w:r>
            <w:r w:rsidR="007D1001" w:rsidRPr="00163417">
              <w:rPr>
                <w:rFonts w:asciiTheme="minorBidi" w:hAnsiTheme="minorBidi" w:cstheme="minorBidi"/>
                <w:b/>
                <w:sz w:val="22"/>
              </w:rPr>
              <w:t>comply</w:t>
            </w:r>
            <w:r w:rsidRPr="00163417">
              <w:rPr>
                <w:rFonts w:asciiTheme="minorBidi" w:eastAsia="Verdana" w:hAnsiTheme="minorBidi" w:cstheme="minorBidi"/>
                <w:b/>
                <w:sz w:val="22"/>
              </w:rPr>
              <w:t xml:space="preserve">? </w:t>
            </w:r>
            <w:r w:rsidR="007D1001" w:rsidRPr="00163417">
              <w:rPr>
                <w:rFonts w:asciiTheme="minorBidi" w:eastAsia="Verdana" w:hAnsiTheme="minorBidi" w:cstheme="minorBidi"/>
                <w:b/>
                <w:sz w:val="22"/>
              </w:rPr>
              <w:t xml:space="preserve">Do you have a </w:t>
            </w:r>
            <w:hyperlink r:id="rId24" w:history="1">
              <w:r w:rsidR="007D1001" w:rsidRPr="00163417">
                <w:rPr>
                  <w:rStyle w:val="Hyperlink"/>
                  <w:rFonts w:asciiTheme="minorBidi" w:hAnsiTheme="minorBidi" w:cstheme="minorBidi"/>
                  <w:b/>
                  <w:sz w:val="22"/>
                </w:rPr>
                <w:t>dat</w:t>
              </w:r>
              <w:r w:rsidR="007D1001" w:rsidRPr="00163417">
                <w:rPr>
                  <w:rStyle w:val="Hyperlink"/>
                  <w:rFonts w:asciiTheme="minorBidi" w:hAnsiTheme="minorBidi" w:cstheme="minorBidi"/>
                  <w:b/>
                  <w:sz w:val="22"/>
                </w:rPr>
                <w:t>a</w:t>
              </w:r>
              <w:r w:rsidR="007D1001" w:rsidRPr="00163417">
                <w:rPr>
                  <w:rStyle w:val="Hyperlink"/>
                  <w:rFonts w:asciiTheme="minorBidi" w:hAnsiTheme="minorBidi" w:cstheme="minorBidi"/>
                  <w:b/>
                  <w:sz w:val="22"/>
                </w:rPr>
                <w:t xml:space="preserve"> sharing agreement</w:t>
              </w:r>
            </w:hyperlink>
            <w:r w:rsidR="007D1001" w:rsidRPr="00163417">
              <w:rPr>
                <w:rFonts w:asciiTheme="minorBidi" w:eastAsia="Verdana" w:hAnsiTheme="minorBidi" w:cstheme="minorBidi"/>
                <w:b/>
                <w:sz w:val="22"/>
              </w:rPr>
              <w:t xml:space="preserve"> drafted?</w:t>
            </w:r>
          </w:p>
          <w:p w14:paraId="2DF56A4A" w14:textId="77777777" w:rsidR="00BA0B30" w:rsidRPr="00163417" w:rsidRDefault="00BA0B30" w:rsidP="00BA0B30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2177CD53" w14:textId="77777777" w:rsidR="002B70AA" w:rsidRPr="00163417" w:rsidRDefault="002B70AA" w:rsidP="002B70AA">
            <w:p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</w:p>
          <w:p w14:paraId="6A527E8B" w14:textId="0A61821E" w:rsidR="00682DBD" w:rsidRPr="00163417" w:rsidRDefault="007344EA" w:rsidP="004E348B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What types of processing identified as likely </w:t>
            </w:r>
            <w:hyperlink r:id="rId25" w:history="1">
              <w:r w:rsidRPr="00163417">
                <w:rPr>
                  <w:rStyle w:val="Hyperlink"/>
                  <w:rFonts w:asciiTheme="minorBidi" w:eastAsia="Verdana" w:hAnsiTheme="minorBidi" w:cstheme="minorBidi"/>
                  <w:b/>
                  <w:bCs/>
                  <w:sz w:val="22"/>
                </w:rPr>
                <w:t>high ri</w:t>
              </w:r>
              <w:r w:rsidRPr="00163417">
                <w:rPr>
                  <w:rStyle w:val="Hyperlink"/>
                  <w:rFonts w:asciiTheme="minorBidi" w:eastAsia="Verdana" w:hAnsiTheme="minorBidi" w:cstheme="minorBidi"/>
                  <w:b/>
                  <w:bCs/>
                  <w:sz w:val="22"/>
                </w:rPr>
                <w:t>s</w:t>
              </w:r>
              <w:r w:rsidRPr="00163417">
                <w:rPr>
                  <w:rStyle w:val="Hyperlink"/>
                  <w:rFonts w:asciiTheme="minorBidi" w:eastAsia="Verdana" w:hAnsiTheme="minorBidi" w:cstheme="minorBidi"/>
                  <w:b/>
                  <w:bCs/>
                  <w:sz w:val="22"/>
                </w:rPr>
                <w:t>k</w:t>
              </w:r>
            </w:hyperlink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 are involved?</w:t>
            </w:r>
          </w:p>
          <w:p w14:paraId="5A140466" w14:textId="77777777" w:rsidR="00BA0B30" w:rsidRPr="00163417" w:rsidRDefault="00BA0B30" w:rsidP="00BA0B30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4B07F8B8" w14:textId="77777777" w:rsidR="004E348B" w:rsidRPr="00163417" w:rsidRDefault="004E348B" w:rsidP="00830EC5">
            <w:pPr>
              <w:pStyle w:val="ListParagraph"/>
              <w:ind w:left="502"/>
              <w:rPr>
                <w:rFonts w:asciiTheme="minorBidi" w:hAnsiTheme="minorBidi" w:cstheme="minorBidi"/>
                <w:b/>
                <w:bCs/>
                <w:sz w:val="22"/>
              </w:rPr>
            </w:pPr>
          </w:p>
          <w:p w14:paraId="78DAC09F" w14:textId="279C3547" w:rsidR="004E348B" w:rsidRPr="00163417" w:rsidRDefault="004E348B" w:rsidP="005971A8">
            <w:pPr>
              <w:pStyle w:val="ListParagraph"/>
              <w:numPr>
                <w:ilvl w:val="0"/>
                <w:numId w:val="12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>What do you want to achieve?</w:t>
            </w:r>
          </w:p>
          <w:p w14:paraId="2EB49F77" w14:textId="77777777" w:rsidR="005971A8" w:rsidRPr="00163417" w:rsidRDefault="005971A8" w:rsidP="005971A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13A72DFF" w14:textId="77777777" w:rsidR="004E348B" w:rsidRPr="00163417" w:rsidRDefault="004E348B" w:rsidP="004E348B">
            <w:p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</w:p>
          <w:p w14:paraId="2EE57BC5" w14:textId="78452016" w:rsidR="004E348B" w:rsidRPr="00163417" w:rsidRDefault="004E348B" w:rsidP="005971A8">
            <w:pPr>
              <w:pStyle w:val="ListParagraph"/>
              <w:numPr>
                <w:ilvl w:val="0"/>
                <w:numId w:val="12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What is the intended effect on </w:t>
            </w:r>
            <w:r w:rsidR="007D1001"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>participants or users</w:t>
            </w: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? </w:t>
            </w:r>
          </w:p>
          <w:p w14:paraId="0EECDF76" w14:textId="304561E6" w:rsidR="005971A8" w:rsidRPr="00163417" w:rsidRDefault="005971A8" w:rsidP="005971A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70C97896" w14:textId="77777777" w:rsidR="005971A8" w:rsidRPr="00163417" w:rsidRDefault="005971A8" w:rsidP="005971A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0E868D12" w14:textId="77777777" w:rsidR="004E348B" w:rsidRPr="00163417" w:rsidRDefault="004E348B">
            <w:pPr>
              <w:pStyle w:val="ListParagraph"/>
              <w:numPr>
                <w:ilvl w:val="0"/>
                <w:numId w:val="12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>What are the benefits of the processing for you</w:t>
            </w:r>
            <w:r w:rsidR="007D1001"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 or </w:t>
            </w:r>
            <w:r w:rsidR="00546C51"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>the University</w:t>
            </w: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>, and more broadly?</w:t>
            </w:r>
            <w:r w:rsidRPr="00163417">
              <w:rPr>
                <w:rFonts w:asciiTheme="minorBidi" w:eastAsia="Verdana" w:hAnsiTheme="minorBidi" w:cstheme="minorBidi"/>
                <w:sz w:val="22"/>
              </w:rPr>
              <w:t xml:space="preserve">  </w:t>
            </w:r>
          </w:p>
          <w:p w14:paraId="29C0AB8A" w14:textId="77777777" w:rsidR="005971A8" w:rsidRPr="00163417" w:rsidRDefault="005971A8" w:rsidP="005971A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4BD2BAAE" w14:textId="5ADEA083" w:rsidR="005971A8" w:rsidRPr="00163417" w:rsidRDefault="005971A8" w:rsidP="005971A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</w:tc>
      </w:tr>
    </w:tbl>
    <w:p w14:paraId="240F65E7" w14:textId="12274651" w:rsidR="00682DBD" w:rsidRPr="00163417" w:rsidRDefault="006B4A2C">
      <w:pPr>
        <w:spacing w:after="0"/>
        <w:rPr>
          <w:rFonts w:asciiTheme="minorBidi" w:eastAsia="Verdana" w:hAnsiTheme="minorBidi" w:cstheme="minorBidi"/>
          <w:sz w:val="24"/>
        </w:rPr>
      </w:pPr>
      <w:r w:rsidRPr="00163417">
        <w:rPr>
          <w:rFonts w:asciiTheme="minorBidi" w:eastAsia="Verdana" w:hAnsiTheme="minorBidi" w:cstheme="minorBidi"/>
          <w:sz w:val="24"/>
        </w:rPr>
        <w:t xml:space="preserve"> </w:t>
      </w:r>
    </w:p>
    <w:p w14:paraId="07C14A00" w14:textId="1D409ACC" w:rsidR="00242D46" w:rsidRPr="00163417" w:rsidRDefault="00242D46">
      <w:pPr>
        <w:spacing w:after="0"/>
        <w:rPr>
          <w:rFonts w:asciiTheme="minorBidi" w:hAnsiTheme="minorBidi" w:cstheme="minorBidi"/>
          <w:sz w:val="24"/>
        </w:rPr>
      </w:pPr>
    </w:p>
    <w:p w14:paraId="527F51CF" w14:textId="797259E6" w:rsidR="00242D46" w:rsidRPr="00163417" w:rsidRDefault="00242D46">
      <w:pPr>
        <w:spacing w:after="0"/>
        <w:rPr>
          <w:rFonts w:asciiTheme="minorBidi" w:hAnsiTheme="minorBidi" w:cstheme="minorBidi"/>
          <w:sz w:val="24"/>
        </w:rPr>
      </w:pPr>
    </w:p>
    <w:p w14:paraId="32EFB561" w14:textId="310E2893" w:rsidR="00242D46" w:rsidRPr="00163417" w:rsidRDefault="00242D46">
      <w:pPr>
        <w:spacing w:after="0"/>
        <w:rPr>
          <w:rFonts w:asciiTheme="minorBidi" w:hAnsiTheme="minorBidi" w:cstheme="minorBidi"/>
          <w:sz w:val="24"/>
        </w:rPr>
      </w:pPr>
    </w:p>
    <w:p w14:paraId="07375D2F" w14:textId="71FE7604" w:rsidR="00242D46" w:rsidRPr="00163417" w:rsidRDefault="00242D46">
      <w:pPr>
        <w:spacing w:after="0"/>
        <w:rPr>
          <w:rFonts w:asciiTheme="minorBidi" w:hAnsiTheme="minorBidi" w:cstheme="minorBidi"/>
          <w:sz w:val="24"/>
        </w:rPr>
      </w:pPr>
    </w:p>
    <w:p w14:paraId="4A025C28" w14:textId="5796492A" w:rsidR="00242D46" w:rsidRPr="00163417" w:rsidRDefault="00242D46">
      <w:pPr>
        <w:spacing w:after="0"/>
        <w:rPr>
          <w:rFonts w:asciiTheme="minorBidi" w:hAnsiTheme="minorBidi" w:cstheme="minorBidi"/>
          <w:sz w:val="24"/>
        </w:rPr>
      </w:pPr>
    </w:p>
    <w:p w14:paraId="3B81B9E8" w14:textId="7AC5D776" w:rsidR="00242D46" w:rsidRPr="00163417" w:rsidRDefault="00242D46">
      <w:pPr>
        <w:spacing w:after="0"/>
        <w:rPr>
          <w:rFonts w:asciiTheme="minorBidi" w:hAnsiTheme="minorBidi" w:cstheme="minorBidi"/>
          <w:sz w:val="24"/>
        </w:rPr>
      </w:pPr>
    </w:p>
    <w:p w14:paraId="12C8555B" w14:textId="2CA37C8F" w:rsidR="00242D46" w:rsidRPr="00163417" w:rsidRDefault="00242D46">
      <w:pPr>
        <w:spacing w:after="0"/>
        <w:rPr>
          <w:rFonts w:asciiTheme="minorBidi" w:hAnsiTheme="minorBidi" w:cstheme="minorBidi"/>
        </w:rPr>
      </w:pPr>
    </w:p>
    <w:p w14:paraId="16EE342C" w14:textId="77777777" w:rsidR="00242D46" w:rsidRPr="00163417" w:rsidRDefault="00242D46">
      <w:pPr>
        <w:spacing w:after="0"/>
        <w:rPr>
          <w:rFonts w:asciiTheme="minorBidi" w:hAnsiTheme="minorBidi" w:cstheme="minorBidi"/>
        </w:rPr>
      </w:pPr>
    </w:p>
    <w:tbl>
      <w:tblPr>
        <w:tblStyle w:val="TableGrid"/>
        <w:tblW w:w="9742" w:type="dxa"/>
        <w:tblInd w:w="-108" w:type="dxa"/>
        <w:tblCellMar>
          <w:top w:w="17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42"/>
      </w:tblGrid>
      <w:tr w:rsidR="00682DBD" w:rsidRPr="00163417" w14:paraId="0AF0E33F" w14:textId="77777777" w:rsidTr="00830EC5">
        <w:trPr>
          <w:trHeight w:val="204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9B76" w14:textId="0AD1AD01" w:rsidR="00682DBD" w:rsidRPr="00163417" w:rsidRDefault="006B4A2C">
            <w:pPr>
              <w:rPr>
                <w:rFonts w:asciiTheme="minorBidi" w:eastAsia="Verdana" w:hAnsiTheme="minorBidi" w:cstheme="minorBidi"/>
                <w:b/>
                <w:sz w:val="23"/>
              </w:rPr>
            </w:pPr>
            <w:r w:rsidRPr="00163417">
              <w:rPr>
                <w:rFonts w:asciiTheme="minorBidi" w:eastAsia="Verdana" w:hAnsiTheme="minorBidi" w:cstheme="minorBidi"/>
                <w:b/>
                <w:sz w:val="23"/>
              </w:rPr>
              <w:lastRenderedPageBreak/>
              <w:t xml:space="preserve">Describe the scope </w:t>
            </w:r>
            <w:r w:rsidR="00FE63B0" w:rsidRPr="00163417">
              <w:rPr>
                <w:rFonts w:asciiTheme="minorBidi" w:eastAsia="Verdana" w:hAnsiTheme="minorBidi" w:cstheme="minorBidi"/>
                <w:b/>
                <w:sz w:val="23"/>
              </w:rPr>
              <w:t xml:space="preserve">and context </w:t>
            </w:r>
            <w:r w:rsidRPr="00163417">
              <w:rPr>
                <w:rFonts w:asciiTheme="minorBidi" w:eastAsia="Verdana" w:hAnsiTheme="minorBidi" w:cstheme="minorBidi"/>
                <w:b/>
                <w:sz w:val="23"/>
              </w:rPr>
              <w:t xml:space="preserve">of the processing: </w:t>
            </w:r>
          </w:p>
          <w:p w14:paraId="7DC508D6" w14:textId="0BD94646" w:rsidR="002B70AA" w:rsidRPr="00163417" w:rsidRDefault="002B70AA">
            <w:pPr>
              <w:rPr>
                <w:rFonts w:asciiTheme="minorBidi" w:hAnsiTheme="minorBidi" w:cstheme="minorBidi"/>
              </w:rPr>
            </w:pPr>
          </w:p>
        </w:tc>
      </w:tr>
      <w:tr w:rsidR="00682DBD" w:rsidRPr="00163417" w14:paraId="05C72104" w14:textId="77777777" w:rsidTr="00830EC5">
        <w:trPr>
          <w:trHeight w:val="5113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CEDB" w14:textId="1E688DD6" w:rsidR="002B70AA" w:rsidRPr="00163417" w:rsidRDefault="002B70AA" w:rsidP="00242D46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What is the nature of the data, and does it include </w:t>
            </w:r>
            <w:hyperlink r:id="rId26" w:history="1">
              <w:r w:rsidRPr="00163417">
                <w:rPr>
                  <w:rStyle w:val="Hyperlink"/>
                  <w:rFonts w:asciiTheme="minorBidi" w:eastAsia="Verdana" w:hAnsiTheme="minorBidi" w:cstheme="minorBidi"/>
                  <w:b/>
                  <w:bCs/>
                  <w:sz w:val="22"/>
                </w:rPr>
                <w:t>special category</w:t>
              </w:r>
            </w:hyperlink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 or criminal offence data?</w:t>
            </w:r>
          </w:p>
          <w:p w14:paraId="63F5657D" w14:textId="584365B8" w:rsidR="00242D46" w:rsidRPr="00163417" w:rsidRDefault="00242D46" w:rsidP="00242D46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2CA2209B" w14:textId="77777777" w:rsidR="00242D46" w:rsidRPr="00163417" w:rsidRDefault="00242D46" w:rsidP="00242D46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6D497F92" w14:textId="195732E2" w:rsidR="002134C5" w:rsidRPr="00163417" w:rsidRDefault="002B70AA" w:rsidP="00E62DB5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>How many individuals are affected</w:t>
            </w:r>
            <w:r w:rsidR="00362E52"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 by your planned processing</w:t>
            </w: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>?</w:t>
            </w:r>
          </w:p>
          <w:p w14:paraId="4147B535" w14:textId="76FF996D" w:rsidR="00E62DB5" w:rsidRPr="00163417" w:rsidRDefault="00E62DB5" w:rsidP="00E62DB5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46ADEF5F" w14:textId="77777777" w:rsidR="00E62DB5" w:rsidRPr="00163417" w:rsidRDefault="00E62DB5" w:rsidP="00E62DB5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278F2D75" w14:textId="129C7081" w:rsidR="002134C5" w:rsidRPr="00163417" w:rsidRDefault="002134C5" w:rsidP="003754F1">
            <w:pPr>
              <w:pStyle w:val="ListParagraph"/>
              <w:numPr>
                <w:ilvl w:val="0"/>
                <w:numId w:val="13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>What is the nature of your relationship with the individuals</w:t>
            </w:r>
            <w:r w:rsidR="003754F1"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 whose data you </w:t>
            </w:r>
            <w:r w:rsidR="00383DC4"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>will process</w:t>
            </w: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>?</w:t>
            </w:r>
          </w:p>
          <w:p w14:paraId="1694C168" w14:textId="63CC83A1" w:rsidR="00E62DB5" w:rsidRPr="00163417" w:rsidRDefault="00E62DB5" w:rsidP="00E62DB5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37E290F4" w14:textId="77777777" w:rsidR="00E62DB5" w:rsidRPr="00163417" w:rsidRDefault="00E62DB5" w:rsidP="00E62DB5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0EDBDE25" w14:textId="0F46B71F" w:rsidR="002134C5" w:rsidRPr="00163417" w:rsidRDefault="002134C5" w:rsidP="00E008EF">
            <w:pPr>
              <w:pStyle w:val="ListParagraph"/>
              <w:numPr>
                <w:ilvl w:val="0"/>
                <w:numId w:val="13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>How much control will they have over what you do with their data?</w:t>
            </w:r>
          </w:p>
          <w:p w14:paraId="26EBE127" w14:textId="4229542F" w:rsidR="00E62DB5" w:rsidRPr="00163417" w:rsidRDefault="00E62DB5" w:rsidP="00E62DB5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468F5FB2" w14:textId="77777777" w:rsidR="00E62DB5" w:rsidRPr="00163417" w:rsidRDefault="00E62DB5" w:rsidP="00E62DB5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3AD2DED3" w14:textId="67C85AC3" w:rsidR="00362E52" w:rsidRPr="00163417" w:rsidRDefault="002134C5" w:rsidP="006364A4">
            <w:pPr>
              <w:pStyle w:val="ListParagraph"/>
              <w:numPr>
                <w:ilvl w:val="0"/>
                <w:numId w:val="13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>Does your processing include children or other vulnerable groups?</w:t>
            </w:r>
          </w:p>
          <w:p w14:paraId="0C4EE5F3" w14:textId="49D85F76" w:rsidR="00894E68" w:rsidRPr="00163417" w:rsidRDefault="00894E68" w:rsidP="00894E6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0CD316F3" w14:textId="77777777" w:rsidR="00894E68" w:rsidRPr="00163417" w:rsidRDefault="00894E68" w:rsidP="00894E6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0A3D8617" w14:textId="7C6E77E9" w:rsidR="002134C5" w:rsidRPr="00163417" w:rsidRDefault="00362E52" w:rsidP="00D90216">
            <w:pPr>
              <w:pStyle w:val="ListParagraph"/>
              <w:numPr>
                <w:ilvl w:val="0"/>
                <w:numId w:val="13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>What geographical area does it cover?</w:t>
            </w:r>
          </w:p>
          <w:p w14:paraId="34FB1CC8" w14:textId="208BF74E" w:rsidR="00894E68" w:rsidRPr="00163417" w:rsidRDefault="00894E68" w:rsidP="00894E6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349B2C3A" w14:textId="77777777" w:rsidR="00894E68" w:rsidRPr="00163417" w:rsidRDefault="00894E68" w:rsidP="00894E6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60D4BD8F" w14:textId="77777777" w:rsidR="00894E68" w:rsidRPr="00163417" w:rsidRDefault="002134C5" w:rsidP="003754F1">
            <w:pPr>
              <w:pStyle w:val="ListParagraph"/>
              <w:numPr>
                <w:ilvl w:val="0"/>
                <w:numId w:val="13"/>
              </w:numPr>
              <w:rPr>
                <w:rFonts w:asciiTheme="minorBidi" w:eastAsia="Verdana" w:hAnsiTheme="minorBidi" w:cstheme="minorBidi"/>
                <w:b/>
                <w:bCs/>
                <w:i/>
                <w:iCs/>
                <w:szCs w:val="20"/>
              </w:rPr>
            </w:pP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Are there  concerns over this type of processing generally or more specifically regarding information security ? </w:t>
            </w:r>
            <w:r w:rsidRPr="00163417">
              <w:rPr>
                <w:rFonts w:asciiTheme="minorBidi" w:eastAsia="Verdana" w:hAnsiTheme="minorBidi" w:cstheme="minorBidi"/>
                <w:b/>
                <w:bCs/>
                <w:i/>
                <w:iCs/>
                <w:szCs w:val="20"/>
              </w:rPr>
              <w:t xml:space="preserve">If yes, have you contacted </w:t>
            </w:r>
            <w:hyperlink r:id="rId27" w:history="1">
              <w:r w:rsidRPr="00163417">
                <w:rPr>
                  <w:rStyle w:val="Hyperlink"/>
                  <w:rFonts w:asciiTheme="minorBidi" w:hAnsiTheme="minorBidi" w:cstheme="minorBidi"/>
                  <w:b/>
                  <w:bCs/>
                  <w:i/>
                  <w:iCs/>
                  <w:szCs w:val="20"/>
                </w:rPr>
                <w:t>Information Security</w:t>
              </w:r>
            </w:hyperlink>
            <w:r w:rsidRPr="00163417">
              <w:rPr>
                <w:rFonts w:asciiTheme="minorBidi" w:eastAsia="Verdana" w:hAnsiTheme="minorBidi" w:cstheme="minorBidi"/>
                <w:b/>
                <w:bCs/>
                <w:i/>
                <w:iCs/>
                <w:szCs w:val="20"/>
              </w:rPr>
              <w:t xml:space="preserve"> for advice</w:t>
            </w:r>
            <w:r w:rsidR="00894E68" w:rsidRPr="00163417">
              <w:rPr>
                <w:rFonts w:asciiTheme="minorBidi" w:eastAsia="Verdana" w:hAnsiTheme="minorBidi" w:cstheme="minorBidi"/>
                <w:b/>
                <w:bCs/>
                <w:i/>
                <w:iCs/>
                <w:szCs w:val="20"/>
              </w:rPr>
              <w:t>?</w:t>
            </w:r>
          </w:p>
          <w:p w14:paraId="358C1F17" w14:textId="090A51B5" w:rsidR="003754F1" w:rsidRPr="00163417" w:rsidRDefault="003754F1" w:rsidP="00830EC5">
            <w:pPr>
              <w:pStyle w:val="ListParagraph"/>
              <w:ind w:left="360"/>
              <w:rPr>
                <w:rFonts w:asciiTheme="minorBidi" w:eastAsia="Verdana" w:hAnsiTheme="minorBidi" w:cstheme="minorBidi"/>
                <w:szCs w:val="20"/>
              </w:rPr>
            </w:pPr>
          </w:p>
          <w:p w14:paraId="6BED4FE3" w14:textId="77777777" w:rsidR="00894E68" w:rsidRPr="00163417" w:rsidRDefault="00894E68" w:rsidP="00830EC5">
            <w:pPr>
              <w:pStyle w:val="ListParagraph"/>
              <w:ind w:left="360"/>
              <w:rPr>
                <w:rFonts w:asciiTheme="minorBidi" w:eastAsia="Verdana" w:hAnsiTheme="minorBidi" w:cstheme="minorBidi"/>
                <w:szCs w:val="20"/>
              </w:rPr>
            </w:pPr>
          </w:p>
          <w:p w14:paraId="21B4C80F" w14:textId="6792A675" w:rsidR="003754F1" w:rsidRPr="00163417" w:rsidRDefault="007427AB" w:rsidP="003A004B">
            <w:pPr>
              <w:pStyle w:val="ListParagraph"/>
              <w:numPr>
                <w:ilvl w:val="0"/>
                <w:numId w:val="13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Does the project involve the use or development of new technology? </w:t>
            </w:r>
            <w:r w:rsidRPr="00163417">
              <w:rPr>
                <w:rFonts w:asciiTheme="minorBidi" w:eastAsia="Verdana" w:hAnsiTheme="minorBidi" w:cstheme="minorBidi"/>
                <w:b/>
                <w:bCs/>
                <w:i/>
                <w:iCs/>
                <w:szCs w:val="20"/>
              </w:rPr>
              <w:t xml:space="preserve">If yes, have you contacted </w:t>
            </w:r>
            <w:hyperlink r:id="rId28" w:history="1">
              <w:r w:rsidRPr="00163417">
                <w:rPr>
                  <w:rStyle w:val="Hyperlink"/>
                  <w:rFonts w:asciiTheme="minorBidi" w:hAnsiTheme="minorBidi" w:cstheme="minorBidi"/>
                  <w:szCs w:val="20"/>
                </w:rPr>
                <w:t>IT Services</w:t>
              </w:r>
            </w:hyperlink>
            <w:r w:rsidRPr="00163417">
              <w:rPr>
                <w:rFonts w:asciiTheme="minorBidi" w:eastAsia="Verdana" w:hAnsiTheme="minorBidi" w:cstheme="minorBidi"/>
                <w:b/>
                <w:bCs/>
                <w:i/>
                <w:iCs/>
                <w:szCs w:val="20"/>
              </w:rPr>
              <w:t xml:space="preserve"> for advice?</w:t>
            </w:r>
          </w:p>
          <w:p w14:paraId="0008BFC8" w14:textId="6AB216FF" w:rsidR="00894E68" w:rsidRPr="00163417" w:rsidRDefault="00894E68" w:rsidP="00894E6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4D292F72" w14:textId="77777777" w:rsidR="00894E68" w:rsidRPr="00163417" w:rsidRDefault="00894E68" w:rsidP="00894E6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086B811E" w14:textId="3BBDA129" w:rsidR="003754F1" w:rsidRPr="00163417" w:rsidRDefault="003754F1" w:rsidP="00B53A92">
            <w:pPr>
              <w:pStyle w:val="ListParagraph"/>
              <w:numPr>
                <w:ilvl w:val="0"/>
                <w:numId w:val="13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>Are there any current issues of public concern that you should factor in?</w:t>
            </w:r>
          </w:p>
          <w:p w14:paraId="74DC6939" w14:textId="46BDACEA" w:rsidR="00894E68" w:rsidRPr="00163417" w:rsidRDefault="00894E68" w:rsidP="00894E6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759F5490" w14:textId="77777777" w:rsidR="00894E68" w:rsidRPr="00163417" w:rsidRDefault="00894E68" w:rsidP="00894E6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65069D5E" w14:textId="77777777" w:rsidR="002134C5" w:rsidRPr="00163417" w:rsidRDefault="003754F1" w:rsidP="006F38CD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>Are you signed up to any approved code of conduct or certification scheme (once any have been approved)?</w:t>
            </w:r>
          </w:p>
          <w:p w14:paraId="4DFF6C02" w14:textId="77777777" w:rsidR="006F38CD" w:rsidRPr="00163417" w:rsidRDefault="006F38CD" w:rsidP="006F38CD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564A91C5" w14:textId="49D00FEA" w:rsidR="006F38CD" w:rsidRPr="00163417" w:rsidRDefault="006F38CD" w:rsidP="006F38CD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</w:tc>
      </w:tr>
      <w:tr w:rsidR="00682DBD" w:rsidRPr="00163417" w14:paraId="3AC449A6" w14:textId="77777777" w:rsidTr="00D517E6">
        <w:trPr>
          <w:trHeight w:val="1371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FB71" w14:textId="516B18D0" w:rsidR="004122B7" w:rsidRPr="00163417" w:rsidRDefault="006F38CD" w:rsidP="00C62AAD">
            <w:pPr>
              <w:pStyle w:val="ListParagraph"/>
              <w:numPr>
                <w:ilvl w:val="0"/>
                <w:numId w:val="16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>D</w:t>
            </w:r>
            <w:r w:rsidR="004122B7"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o you have stakeholders, either within the University or external, that you must consult with regarding this intended processing? </w:t>
            </w:r>
            <w:r w:rsidR="00362E52" w:rsidRPr="00163417">
              <w:rPr>
                <w:rFonts w:asciiTheme="minorBidi" w:eastAsia="Verdana" w:hAnsiTheme="minorBidi" w:cstheme="minorBidi"/>
                <w:b/>
                <w:bCs/>
                <w:i/>
                <w:iCs/>
                <w:szCs w:val="20"/>
              </w:rPr>
              <w:t>If yes, who are they?</w:t>
            </w:r>
          </w:p>
          <w:p w14:paraId="14A3C0C7" w14:textId="77777777" w:rsidR="006F38CD" w:rsidRPr="00163417" w:rsidRDefault="006F38CD" w:rsidP="006F38CD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60A73187" w14:textId="77777777" w:rsidR="004122B7" w:rsidRPr="00163417" w:rsidRDefault="004122B7" w:rsidP="00830EC5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456AB1B1" w14:textId="1B37B3D8" w:rsidR="00C62AAD" w:rsidRPr="00163417" w:rsidRDefault="00C62AAD" w:rsidP="00D517E6">
            <w:pPr>
              <w:pStyle w:val="ListParagraph"/>
              <w:numPr>
                <w:ilvl w:val="0"/>
                <w:numId w:val="16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Describe when and how you will seek </w:t>
            </w:r>
            <w:r w:rsidR="004122B7"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these stakeholders’ </w:t>
            </w: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>views – or justify why it’s not appropriate to do so.</w:t>
            </w:r>
          </w:p>
          <w:p w14:paraId="42FB132D" w14:textId="351B778C" w:rsidR="00D517E6" w:rsidRPr="00163417" w:rsidRDefault="00D517E6" w:rsidP="00D517E6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79C5F34C" w14:textId="77777777" w:rsidR="00D517E6" w:rsidRPr="00163417" w:rsidRDefault="00D517E6" w:rsidP="00D517E6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3F673C83" w14:textId="500F0334" w:rsidR="00C62AAD" w:rsidRPr="00163417" w:rsidRDefault="00F7556D" w:rsidP="004842AB">
            <w:pPr>
              <w:pStyle w:val="ListParagraph"/>
              <w:numPr>
                <w:ilvl w:val="0"/>
                <w:numId w:val="16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>Do you need to involve</w:t>
            </w:r>
            <w:r w:rsidR="00C62AAD"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 </w:t>
            </w: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anyone else </w:t>
            </w:r>
            <w:r w:rsidR="00C62AAD"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>within your organisation?</w:t>
            </w:r>
          </w:p>
          <w:p w14:paraId="6AFABDAD" w14:textId="304B833F" w:rsidR="00D517E6" w:rsidRPr="00163417" w:rsidRDefault="00D517E6" w:rsidP="00D517E6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5BF6C2DB" w14:textId="77777777" w:rsidR="00D517E6" w:rsidRPr="00163417" w:rsidRDefault="00D517E6" w:rsidP="00D517E6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44E20676" w14:textId="29029DBF" w:rsidR="00C62AAD" w:rsidRPr="00163417" w:rsidRDefault="00C62AAD" w:rsidP="003433B8">
            <w:pPr>
              <w:pStyle w:val="ListParagraph"/>
              <w:numPr>
                <w:ilvl w:val="0"/>
                <w:numId w:val="16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Do you need to ask your </w:t>
            </w:r>
            <w:hyperlink r:id="rId29" w:anchor="tab=tab-2" w:history="1">
              <w:r w:rsidR="00BD4C74" w:rsidRPr="00163417">
                <w:rPr>
                  <w:rStyle w:val="Hyperlink"/>
                  <w:rFonts w:asciiTheme="minorBidi" w:eastAsia="Verdana" w:hAnsiTheme="minorBidi" w:cstheme="minorBidi"/>
                  <w:b/>
                  <w:bCs/>
                  <w:sz w:val="22"/>
                </w:rPr>
                <w:t xml:space="preserve">data </w:t>
              </w:r>
              <w:r w:rsidRPr="00163417">
                <w:rPr>
                  <w:rStyle w:val="Hyperlink"/>
                  <w:rFonts w:asciiTheme="minorBidi" w:eastAsia="Verdana" w:hAnsiTheme="minorBidi" w:cstheme="minorBidi"/>
                  <w:b/>
                  <w:bCs/>
                  <w:sz w:val="22"/>
                </w:rPr>
                <w:t>processors</w:t>
              </w:r>
            </w:hyperlink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 to assist</w:t>
            </w:r>
            <w:r w:rsidR="00B1366E"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 with consultation</w:t>
            </w: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>?</w:t>
            </w:r>
          </w:p>
          <w:p w14:paraId="4DA65AAB" w14:textId="01F13B53" w:rsidR="00D517E6" w:rsidRPr="00163417" w:rsidRDefault="00D517E6" w:rsidP="00D517E6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1E7D9388" w14:textId="77777777" w:rsidR="00D517E6" w:rsidRPr="00163417" w:rsidRDefault="00D517E6" w:rsidP="00D517E6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321997FA" w14:textId="77777777" w:rsidR="00682DBD" w:rsidRPr="00163417" w:rsidRDefault="00C62AAD" w:rsidP="00C62AAD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lastRenderedPageBreak/>
              <w:t>Do you plan to consult information security experts, or any other experts?</w:t>
            </w:r>
          </w:p>
          <w:p w14:paraId="5572E000" w14:textId="77777777" w:rsidR="00D517E6" w:rsidRPr="00163417" w:rsidRDefault="00D517E6" w:rsidP="00D517E6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71C557C0" w14:textId="1AE81B7A" w:rsidR="00D517E6" w:rsidRPr="00163417" w:rsidRDefault="00D517E6" w:rsidP="00D517E6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</w:tc>
      </w:tr>
    </w:tbl>
    <w:p w14:paraId="7E2FE6A7" w14:textId="77777777" w:rsidR="00094563" w:rsidRPr="00163417" w:rsidRDefault="00094563" w:rsidP="00114A2B">
      <w:pPr>
        <w:spacing w:after="335"/>
        <w:rPr>
          <w:rFonts w:asciiTheme="minorBidi" w:eastAsia="Verdana" w:hAnsiTheme="minorBidi" w:cstheme="minorBidi"/>
          <w:sz w:val="24"/>
        </w:rPr>
      </w:pPr>
    </w:p>
    <w:p w14:paraId="181A2C75" w14:textId="676A6959" w:rsidR="00682DBD" w:rsidRPr="00163417" w:rsidRDefault="00B1366E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2060"/>
        <w:ind w:left="-5"/>
        <w:rPr>
          <w:rFonts w:asciiTheme="minorBidi" w:hAnsiTheme="minorBidi" w:cstheme="minorBidi"/>
        </w:rPr>
      </w:pPr>
      <w:r w:rsidRPr="00163417">
        <w:rPr>
          <w:rFonts w:asciiTheme="minorBidi" w:hAnsiTheme="minorBidi" w:cstheme="minorBidi"/>
        </w:rPr>
        <w:t>Ensuring basic compliance</w:t>
      </w:r>
      <w:r w:rsidR="006B4A2C" w:rsidRPr="00163417">
        <w:rPr>
          <w:rFonts w:asciiTheme="minorBidi" w:hAnsiTheme="minorBidi" w:cstheme="minorBidi"/>
        </w:rPr>
        <w:t xml:space="preserve"> </w:t>
      </w:r>
    </w:p>
    <w:tbl>
      <w:tblPr>
        <w:tblStyle w:val="TableGrid"/>
        <w:tblW w:w="9742" w:type="dxa"/>
        <w:tblInd w:w="-108" w:type="dxa"/>
        <w:tblCellMar>
          <w:top w:w="179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9742"/>
      </w:tblGrid>
      <w:tr w:rsidR="00682DBD" w:rsidRPr="00163417" w14:paraId="08C3FE26" w14:textId="77777777" w:rsidTr="00830EC5">
        <w:trPr>
          <w:trHeight w:val="26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C4C6" w14:textId="343EDC3F" w:rsidR="00682DBD" w:rsidRPr="00163417" w:rsidRDefault="006B4A2C" w:rsidP="006A367E">
            <w:pPr>
              <w:rPr>
                <w:rFonts w:asciiTheme="minorBidi" w:eastAsia="Verdana" w:hAnsiTheme="minorBidi" w:cstheme="minorBidi"/>
                <w:b/>
                <w:sz w:val="23"/>
              </w:rPr>
            </w:pPr>
            <w:r w:rsidRPr="00163417">
              <w:rPr>
                <w:rFonts w:asciiTheme="minorBidi" w:eastAsia="Verdana" w:hAnsiTheme="minorBidi" w:cstheme="minorBidi"/>
                <w:b/>
                <w:sz w:val="23"/>
              </w:rPr>
              <w:t xml:space="preserve">Describe </w:t>
            </w:r>
            <w:r w:rsidR="00CF6452" w:rsidRPr="00163417">
              <w:rPr>
                <w:rFonts w:asciiTheme="minorBidi" w:eastAsia="Verdana" w:hAnsiTheme="minorBidi" w:cstheme="minorBidi"/>
                <w:b/>
                <w:sz w:val="23"/>
              </w:rPr>
              <w:t xml:space="preserve">how you will </w:t>
            </w:r>
            <w:r w:rsidR="00986733" w:rsidRPr="00163417">
              <w:rPr>
                <w:rFonts w:asciiTheme="minorBidi" w:eastAsia="Verdana" w:hAnsiTheme="minorBidi" w:cstheme="minorBidi"/>
                <w:b/>
                <w:sz w:val="23"/>
              </w:rPr>
              <w:t xml:space="preserve">uphold the </w:t>
            </w:r>
            <w:hyperlink r:id="rId30" w:history="1">
              <w:r w:rsidR="00986733" w:rsidRPr="00163417">
                <w:rPr>
                  <w:rStyle w:val="Hyperlink"/>
                  <w:rFonts w:asciiTheme="minorBidi" w:eastAsia="Verdana" w:hAnsiTheme="minorBidi" w:cstheme="minorBidi"/>
                  <w:b/>
                  <w:sz w:val="23"/>
                </w:rPr>
                <w:t>data protection principles</w:t>
              </w:r>
            </w:hyperlink>
            <w:r w:rsidRPr="00163417">
              <w:rPr>
                <w:rFonts w:asciiTheme="minorBidi" w:eastAsia="Verdana" w:hAnsiTheme="minorBidi" w:cstheme="minorBidi"/>
                <w:b/>
                <w:sz w:val="23"/>
              </w:rPr>
              <w:t xml:space="preserve">: </w:t>
            </w:r>
          </w:p>
          <w:p w14:paraId="3F28514E" w14:textId="3A51657A" w:rsidR="00C62AAD" w:rsidRPr="00163417" w:rsidRDefault="00C62AAD" w:rsidP="006A367E">
            <w:pPr>
              <w:rPr>
                <w:rFonts w:asciiTheme="minorBidi" w:hAnsiTheme="minorBidi" w:cstheme="minorBidi"/>
              </w:rPr>
            </w:pPr>
          </w:p>
        </w:tc>
      </w:tr>
      <w:tr w:rsidR="00682DBD" w:rsidRPr="00163417" w14:paraId="4055500A" w14:textId="77777777" w:rsidTr="00830EC5">
        <w:trPr>
          <w:trHeight w:val="3922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F51F" w14:textId="2FD64BE5" w:rsidR="00C512F1" w:rsidRPr="00163417" w:rsidRDefault="00C62AAD" w:rsidP="006532CA">
            <w:pPr>
              <w:pStyle w:val="ListParagraph"/>
              <w:numPr>
                <w:ilvl w:val="0"/>
                <w:numId w:val="17"/>
              </w:numPr>
              <w:rPr>
                <w:rFonts w:asciiTheme="minorBidi" w:eastAsia="Verdana" w:hAnsiTheme="minorBidi" w:cstheme="minorBidi"/>
                <w:b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sz w:val="22"/>
              </w:rPr>
              <w:t xml:space="preserve">What is your </w:t>
            </w:r>
            <w:hyperlink r:id="rId31" w:history="1">
              <w:r w:rsidRPr="00163417">
                <w:rPr>
                  <w:rStyle w:val="Hyperlink"/>
                  <w:rFonts w:asciiTheme="minorBidi" w:hAnsiTheme="minorBidi" w:cstheme="minorBidi"/>
                  <w:sz w:val="22"/>
                </w:rPr>
                <w:t>lawful basis for processing</w:t>
              </w:r>
            </w:hyperlink>
            <w:r w:rsidRPr="00163417">
              <w:rPr>
                <w:rFonts w:asciiTheme="minorBidi" w:eastAsia="Verdana" w:hAnsiTheme="minorBidi" w:cstheme="minorBidi"/>
                <w:b/>
                <w:sz w:val="22"/>
              </w:rPr>
              <w:t>?</w:t>
            </w:r>
          </w:p>
          <w:p w14:paraId="7F4E38DD" w14:textId="76E86434" w:rsidR="00CF6E14" w:rsidRPr="00163417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4C590AB6" w14:textId="77777777" w:rsidR="00CF6E14" w:rsidRPr="00163417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414CCEA2" w14:textId="78AEB44F" w:rsidR="00C512F1" w:rsidRPr="00163417" w:rsidRDefault="00C512F1" w:rsidP="00CB5FE5">
            <w:pPr>
              <w:pStyle w:val="ListParagraph"/>
              <w:numPr>
                <w:ilvl w:val="0"/>
                <w:numId w:val="17"/>
              </w:numPr>
              <w:rPr>
                <w:rFonts w:asciiTheme="minorBidi" w:eastAsia="Verdana" w:hAnsiTheme="minorBidi" w:cstheme="minorBidi"/>
                <w:b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sz w:val="22"/>
              </w:rPr>
              <w:t>What information will you give</w:t>
            </w:r>
            <w:r w:rsidR="00B1366E" w:rsidRPr="00163417">
              <w:rPr>
                <w:rFonts w:asciiTheme="minorBidi" w:eastAsia="Verdana" w:hAnsiTheme="minorBidi" w:cstheme="minorBidi"/>
                <w:b/>
                <w:sz w:val="22"/>
              </w:rPr>
              <w:t xml:space="preserve"> to</w:t>
            </w:r>
            <w:r w:rsidRPr="00163417">
              <w:rPr>
                <w:rFonts w:asciiTheme="minorBidi" w:eastAsia="Verdana" w:hAnsiTheme="minorBidi" w:cstheme="minorBidi"/>
                <w:b/>
                <w:sz w:val="22"/>
              </w:rPr>
              <w:t xml:space="preserve"> individuals</w:t>
            </w:r>
            <w:r w:rsidR="007D772B" w:rsidRPr="00163417">
              <w:rPr>
                <w:rFonts w:asciiTheme="minorBidi" w:eastAsia="Verdana" w:hAnsiTheme="minorBidi" w:cstheme="minorBidi"/>
                <w:b/>
                <w:sz w:val="22"/>
              </w:rPr>
              <w:t xml:space="preserve"> about the project</w:t>
            </w:r>
            <w:r w:rsidR="009E4E0A" w:rsidRPr="00163417">
              <w:rPr>
                <w:rFonts w:asciiTheme="minorBidi" w:eastAsia="Verdana" w:hAnsiTheme="minorBidi" w:cstheme="minorBidi"/>
                <w:b/>
                <w:sz w:val="22"/>
              </w:rPr>
              <w:t xml:space="preserve">, </w:t>
            </w:r>
            <w:r w:rsidR="009E4E0A" w:rsidRPr="00163417">
              <w:rPr>
                <w:rFonts w:asciiTheme="minorBidi" w:eastAsia="Verdana" w:hAnsiTheme="minorBidi" w:cstheme="minorBidi"/>
                <w:b/>
                <w:i/>
                <w:iCs/>
                <w:szCs w:val="20"/>
              </w:rPr>
              <w:t>e.g. privacy notice, participant information sheet etc</w:t>
            </w:r>
            <w:r w:rsidR="00CF6E14" w:rsidRPr="00163417">
              <w:rPr>
                <w:rFonts w:asciiTheme="minorBidi" w:eastAsia="Verdana" w:hAnsiTheme="minorBidi" w:cstheme="minorBidi"/>
                <w:b/>
                <w:i/>
                <w:iCs/>
                <w:szCs w:val="20"/>
              </w:rPr>
              <w:t>.</w:t>
            </w:r>
          </w:p>
          <w:p w14:paraId="614820D3" w14:textId="27202EAC" w:rsidR="00CF6E14" w:rsidRPr="00163417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18AB452B" w14:textId="77777777" w:rsidR="00CF6E14" w:rsidRPr="00163417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151CEA5A" w14:textId="333092F9" w:rsidR="00C62AAD" w:rsidRPr="00163417" w:rsidRDefault="00C512F1" w:rsidP="005E13C8">
            <w:pPr>
              <w:pStyle w:val="ListParagraph"/>
              <w:numPr>
                <w:ilvl w:val="0"/>
                <w:numId w:val="17"/>
              </w:numPr>
              <w:rPr>
                <w:rFonts w:asciiTheme="minorBidi" w:eastAsia="Verdana" w:hAnsiTheme="minorBidi" w:cstheme="minorBidi"/>
                <w:b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sz w:val="22"/>
              </w:rPr>
              <w:t xml:space="preserve">How will you help to </w:t>
            </w:r>
            <w:hyperlink r:id="rId32" w:history="1">
              <w:r w:rsidRPr="00163417">
                <w:rPr>
                  <w:rStyle w:val="Hyperlink"/>
                  <w:rFonts w:asciiTheme="minorBidi" w:eastAsia="Verdana" w:hAnsiTheme="minorBidi" w:cstheme="minorBidi"/>
                  <w:b/>
                  <w:sz w:val="22"/>
                </w:rPr>
                <w:t>support their rights</w:t>
              </w:r>
            </w:hyperlink>
            <w:r w:rsidRPr="00163417">
              <w:rPr>
                <w:rFonts w:asciiTheme="minorBidi" w:eastAsia="Verdana" w:hAnsiTheme="minorBidi" w:cstheme="minorBidi"/>
                <w:b/>
                <w:sz w:val="22"/>
              </w:rPr>
              <w:t>?</w:t>
            </w:r>
          </w:p>
          <w:p w14:paraId="01F9C6F2" w14:textId="6651D31B" w:rsidR="00CF6E14" w:rsidRPr="00163417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6C1C9E8E" w14:textId="77777777" w:rsidR="00CF6E14" w:rsidRPr="00163417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28861DBE" w14:textId="3C29A178" w:rsidR="00C62AAD" w:rsidRPr="00163417" w:rsidRDefault="00C62AAD" w:rsidP="00BD1B8F">
            <w:pPr>
              <w:pStyle w:val="ListParagraph"/>
              <w:numPr>
                <w:ilvl w:val="0"/>
                <w:numId w:val="17"/>
              </w:numPr>
              <w:rPr>
                <w:rFonts w:asciiTheme="minorBidi" w:eastAsia="Verdana" w:hAnsiTheme="minorBidi" w:cstheme="minorBidi"/>
                <w:b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sz w:val="22"/>
              </w:rPr>
              <w:t>How will you prevent function creep?</w:t>
            </w:r>
          </w:p>
          <w:p w14:paraId="2424532F" w14:textId="2097FCB4" w:rsidR="00CF6E14" w:rsidRPr="00163417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01C65BF0" w14:textId="77777777" w:rsidR="00CF6E14" w:rsidRPr="00163417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35D54252" w14:textId="3AE10F20" w:rsidR="00964B58" w:rsidRPr="00163417" w:rsidRDefault="00C62AAD" w:rsidP="00F91792">
            <w:pPr>
              <w:pStyle w:val="ListParagraph"/>
              <w:numPr>
                <w:ilvl w:val="0"/>
                <w:numId w:val="17"/>
              </w:numPr>
              <w:rPr>
                <w:rFonts w:asciiTheme="minorBidi" w:eastAsia="Verdana" w:hAnsiTheme="minorBidi" w:cstheme="minorBidi"/>
                <w:b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sz w:val="22"/>
              </w:rPr>
              <w:t xml:space="preserve">How will you ensure data quality and </w:t>
            </w:r>
            <w:hyperlink r:id="rId33" w:history="1">
              <w:r w:rsidRPr="00163417">
                <w:rPr>
                  <w:rStyle w:val="Hyperlink"/>
                  <w:rFonts w:asciiTheme="minorBidi" w:hAnsiTheme="minorBidi" w:cstheme="minorBidi"/>
                  <w:b/>
                  <w:sz w:val="22"/>
                </w:rPr>
                <w:t>data minimisation</w:t>
              </w:r>
            </w:hyperlink>
            <w:r w:rsidRPr="00163417">
              <w:rPr>
                <w:rFonts w:asciiTheme="minorBidi" w:eastAsia="Verdana" w:hAnsiTheme="minorBidi" w:cstheme="minorBidi"/>
                <w:b/>
                <w:sz w:val="22"/>
              </w:rPr>
              <w:t>?</w:t>
            </w:r>
          </w:p>
          <w:p w14:paraId="3A0B90AB" w14:textId="68B9BEF2" w:rsidR="00CF6E14" w:rsidRPr="00163417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38DF270D" w14:textId="77777777" w:rsidR="00CF6E14" w:rsidRPr="00163417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2DDE7282" w14:textId="306581F6" w:rsidR="00F041B8" w:rsidRPr="00163417" w:rsidRDefault="000A773E" w:rsidP="00C93DD1">
            <w:pPr>
              <w:pStyle w:val="ListParagraph"/>
              <w:numPr>
                <w:ilvl w:val="0"/>
                <w:numId w:val="17"/>
              </w:numPr>
              <w:rPr>
                <w:rFonts w:asciiTheme="minorBidi" w:hAnsiTheme="minorBidi" w:cstheme="minorBidi"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sz w:val="22"/>
              </w:rPr>
              <w:t xml:space="preserve">How will the data be kept </w:t>
            </w:r>
            <w:r w:rsidR="00CF6E14" w:rsidRPr="00163417">
              <w:rPr>
                <w:rFonts w:asciiTheme="minorBidi" w:eastAsia="Verdana" w:hAnsiTheme="minorBidi" w:cstheme="minorBidi"/>
                <w:b/>
                <w:sz w:val="22"/>
              </w:rPr>
              <w:t>up to date</w:t>
            </w:r>
            <w:r w:rsidRPr="00163417">
              <w:rPr>
                <w:rFonts w:asciiTheme="minorBidi" w:eastAsia="Verdana" w:hAnsiTheme="minorBidi" w:cstheme="minorBidi"/>
                <w:b/>
                <w:sz w:val="22"/>
              </w:rPr>
              <w:t>, if necessary?</w:t>
            </w:r>
          </w:p>
          <w:p w14:paraId="413790FC" w14:textId="0BC1EC7E" w:rsidR="00CF6E14" w:rsidRPr="00163417" w:rsidRDefault="00CF6E14" w:rsidP="00CF6E14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299A4231" w14:textId="77777777" w:rsidR="00CF6E14" w:rsidRPr="00163417" w:rsidRDefault="00CF6E14" w:rsidP="00CF6E14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0CD7B9C7" w14:textId="580FB309" w:rsidR="00964B58" w:rsidRPr="00163417" w:rsidRDefault="00F041B8" w:rsidP="00981E52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How long will you </w:t>
            </w:r>
            <w:hyperlink r:id="rId34" w:history="1">
              <w:r w:rsidRPr="00163417">
                <w:rPr>
                  <w:rStyle w:val="Hyperlink"/>
                  <w:rFonts w:asciiTheme="minorBidi" w:hAnsiTheme="minorBidi" w:cstheme="minorBidi"/>
                  <w:b/>
                  <w:bCs/>
                  <w:sz w:val="22"/>
                </w:rPr>
                <w:t>keep the data</w:t>
              </w:r>
            </w:hyperlink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>?</w:t>
            </w:r>
          </w:p>
          <w:p w14:paraId="04BC3AF5" w14:textId="442E6C98" w:rsidR="00CF6E14" w:rsidRPr="00163417" w:rsidRDefault="00CF6E14" w:rsidP="00CF6E14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4408E7C6" w14:textId="77777777" w:rsidR="00CF6E14" w:rsidRPr="00163417" w:rsidRDefault="00CF6E14" w:rsidP="00CF6E14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19EA0BD9" w14:textId="29F47A33" w:rsidR="00964B58" w:rsidRPr="00163417" w:rsidRDefault="00EC1F26" w:rsidP="002E47BE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>How will the retention be reinforced?</w:t>
            </w:r>
          </w:p>
          <w:p w14:paraId="2300B399" w14:textId="6CF6A97B" w:rsidR="00CF6E14" w:rsidRPr="00163417" w:rsidRDefault="00CF6E14" w:rsidP="00CF6E14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4DD0B6AA" w14:textId="77777777" w:rsidR="00CF6E14" w:rsidRPr="00163417" w:rsidRDefault="00CF6E14" w:rsidP="00CF6E14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3DC5D61B" w14:textId="4D1433A3" w:rsidR="00964B58" w:rsidRPr="00163417" w:rsidRDefault="00EC1F26" w:rsidP="00B05041">
            <w:pPr>
              <w:pStyle w:val="ListParagraph"/>
              <w:numPr>
                <w:ilvl w:val="0"/>
                <w:numId w:val="13"/>
              </w:numPr>
              <w:rPr>
                <w:rFonts w:asciiTheme="minorBidi" w:eastAsia="Verdana" w:hAnsiTheme="minorBidi" w:cstheme="minorBidi"/>
                <w:b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bCs/>
                <w:sz w:val="22"/>
              </w:rPr>
              <w:t>How will the data be kept securely, both during the project and after completion?</w:t>
            </w:r>
          </w:p>
          <w:p w14:paraId="1B0DCF1B" w14:textId="7BCEFEF2" w:rsidR="00CF6E14" w:rsidRPr="00163417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4F177656" w14:textId="77777777" w:rsidR="00CF6E14" w:rsidRPr="00163417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2F0A6B5F" w14:textId="6A182551" w:rsidR="00964B58" w:rsidRPr="00163417" w:rsidRDefault="00E1260E" w:rsidP="006B7EC0">
            <w:pPr>
              <w:pStyle w:val="ListParagraph"/>
              <w:numPr>
                <w:ilvl w:val="0"/>
                <w:numId w:val="17"/>
              </w:numPr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b/>
                <w:sz w:val="22"/>
              </w:rPr>
              <w:t xml:space="preserve">Will you be sharing data internationally, </w:t>
            </w:r>
            <w:r w:rsidRPr="00163417">
              <w:rPr>
                <w:rFonts w:asciiTheme="minorBidi" w:eastAsia="Verdana" w:hAnsiTheme="minorBidi" w:cstheme="minorBidi"/>
                <w:b/>
                <w:i/>
                <w:iCs/>
                <w:szCs w:val="20"/>
              </w:rPr>
              <w:t>e.g. sending it to</w:t>
            </w:r>
            <w:r w:rsidR="00864F46" w:rsidRPr="00163417">
              <w:rPr>
                <w:rFonts w:asciiTheme="minorBidi" w:eastAsia="Verdana" w:hAnsiTheme="minorBidi" w:cstheme="minorBidi"/>
                <w:b/>
                <w:i/>
                <w:iCs/>
                <w:szCs w:val="20"/>
              </w:rPr>
              <w:t xml:space="preserve"> or receiving it from</w:t>
            </w:r>
            <w:r w:rsidRPr="00163417">
              <w:rPr>
                <w:rFonts w:asciiTheme="minorBidi" w:eastAsia="Verdana" w:hAnsiTheme="minorBidi" w:cstheme="minorBidi"/>
                <w:b/>
                <w:i/>
                <w:iCs/>
                <w:szCs w:val="20"/>
              </w:rPr>
              <w:t xml:space="preserve"> an organisation abroad</w:t>
            </w:r>
            <w:r w:rsidR="00864F46" w:rsidRPr="00163417">
              <w:rPr>
                <w:rFonts w:asciiTheme="minorBidi" w:eastAsia="Verdana" w:hAnsiTheme="minorBidi" w:cstheme="minorBidi"/>
                <w:b/>
                <w:i/>
                <w:iCs/>
                <w:szCs w:val="20"/>
              </w:rPr>
              <w:t>, or using an international service/platform to process your data</w:t>
            </w:r>
            <w:r w:rsidR="00964B58" w:rsidRPr="00163417">
              <w:rPr>
                <w:rFonts w:asciiTheme="minorBidi" w:eastAsia="Verdana" w:hAnsiTheme="minorBidi" w:cstheme="minorBidi"/>
                <w:b/>
                <w:sz w:val="22"/>
              </w:rPr>
              <w:t>?</w:t>
            </w:r>
          </w:p>
          <w:p w14:paraId="3B5C917B" w14:textId="6945FB97" w:rsidR="00CF6E14" w:rsidRPr="00163417" w:rsidRDefault="00CF6E14" w:rsidP="00CF6E14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61F99EFE" w14:textId="27EC434C" w:rsidR="00F041B8" w:rsidRPr="00163417" w:rsidRDefault="00F041B8" w:rsidP="00830EC5">
            <w:pPr>
              <w:rPr>
                <w:rFonts w:asciiTheme="minorBidi" w:hAnsiTheme="minorBidi" w:cstheme="minorBidi"/>
              </w:rPr>
            </w:pPr>
          </w:p>
        </w:tc>
      </w:tr>
    </w:tbl>
    <w:p w14:paraId="23EC5A57" w14:textId="2E67A6B1" w:rsidR="00094563" w:rsidRPr="00163417" w:rsidRDefault="00094563">
      <w:pPr>
        <w:rPr>
          <w:rFonts w:asciiTheme="minorBidi" w:hAnsiTheme="minorBidi" w:cstheme="minorBidi"/>
        </w:rPr>
      </w:pPr>
    </w:p>
    <w:p w14:paraId="597293C4" w14:textId="77777777" w:rsidR="00094563" w:rsidRPr="00163417" w:rsidRDefault="00094563">
      <w:pPr>
        <w:rPr>
          <w:rFonts w:asciiTheme="minorBidi" w:hAnsiTheme="minorBidi" w:cstheme="minorBidi"/>
        </w:rPr>
      </w:pPr>
      <w:r w:rsidRPr="00163417">
        <w:rPr>
          <w:rFonts w:asciiTheme="minorBidi" w:hAnsiTheme="minorBidi" w:cstheme="minorBidi"/>
        </w:rPr>
        <w:br w:type="page"/>
      </w:r>
    </w:p>
    <w:p w14:paraId="41888BCA" w14:textId="77777777" w:rsidR="00682DBD" w:rsidRPr="00163417" w:rsidRDefault="00682DBD">
      <w:pPr>
        <w:rPr>
          <w:rFonts w:asciiTheme="minorBidi" w:hAnsiTheme="minorBidi" w:cstheme="minorBidi"/>
        </w:rPr>
        <w:sectPr w:rsidR="00682DBD" w:rsidRPr="00163417" w:rsidSect="00245D17">
          <w:headerReference w:type="even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6" w:h="16838" w:code="9"/>
          <w:pgMar w:top="1446" w:right="1134" w:bottom="1741" w:left="1134" w:header="720" w:footer="703" w:gutter="0"/>
          <w:cols w:space="720"/>
          <w:titlePg/>
        </w:sectPr>
      </w:pPr>
    </w:p>
    <w:p w14:paraId="37E673FB" w14:textId="18BB9217" w:rsidR="00094563" w:rsidRPr="00163417" w:rsidRDefault="00094563" w:rsidP="00094563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2060"/>
        <w:ind w:left="-5"/>
        <w:rPr>
          <w:rFonts w:asciiTheme="minorBidi" w:hAnsiTheme="minorBidi" w:cstheme="minorBidi"/>
        </w:rPr>
      </w:pPr>
      <w:r w:rsidRPr="00163417">
        <w:rPr>
          <w:rFonts w:asciiTheme="minorBidi" w:hAnsiTheme="minorBidi" w:cstheme="minorBidi"/>
          <w:noProof/>
        </w:rPr>
        <w:lastRenderedPageBreak/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2D94E0CA" wp14:editId="4B60BB86">
                <wp:simplePos x="0" y="0"/>
                <wp:positionH relativeFrom="column">
                  <wp:posOffset>7985760</wp:posOffset>
                </wp:positionH>
                <wp:positionV relativeFrom="paragraph">
                  <wp:posOffset>1123315</wp:posOffset>
                </wp:positionV>
                <wp:extent cx="53975" cy="230505"/>
                <wp:effectExtent l="3810" t="0" r="0" b="0"/>
                <wp:wrapNone/>
                <wp:docPr id="9" name="In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3975" cy="23050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1161A1A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628.8pt;margin-top:88.45pt;width:4.25pt;height: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">
                <o:lock v:ext="edit" rotation="t" verticies="t" shapetype="t"/>
              </v:shape>
            </w:pict>
          </mc:Fallback>
        </mc:AlternateContent>
      </w:r>
      <w:r w:rsidRPr="00163417">
        <w:rPr>
          <w:rFonts w:asciiTheme="minorBidi" w:hAnsiTheme="minorBidi" w:cstheme="minorBidi"/>
        </w:rPr>
        <w:t xml:space="preserve">Identify and assess risks and measures to reduce risk </w:t>
      </w:r>
    </w:p>
    <w:tbl>
      <w:tblPr>
        <w:tblStyle w:val="TableGrid"/>
        <w:tblW w:w="13488" w:type="dxa"/>
        <w:tblInd w:w="-108" w:type="dxa"/>
        <w:tblCellMar>
          <w:top w:w="176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4672"/>
        <w:gridCol w:w="1385"/>
        <w:gridCol w:w="1276"/>
        <w:gridCol w:w="1275"/>
        <w:gridCol w:w="3361"/>
        <w:gridCol w:w="1519"/>
      </w:tblGrid>
      <w:tr w:rsidR="00094563" w:rsidRPr="00163417" w14:paraId="0D5395C8" w14:textId="77777777" w:rsidTr="00094563">
        <w:trPr>
          <w:trHeight w:val="91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C490A" w14:textId="161B495B" w:rsidR="00094563" w:rsidRPr="00163417" w:rsidRDefault="00094563">
            <w:pPr>
              <w:ind w:left="2"/>
              <w:rPr>
                <w:rFonts w:asciiTheme="minorBidi" w:hAnsiTheme="minorBidi" w:cstheme="minorBidi"/>
              </w:rPr>
            </w:pPr>
            <w:r w:rsidRPr="00163417">
              <w:rPr>
                <w:rFonts w:asciiTheme="minorBidi" w:hAnsiTheme="minorBidi" w:cstheme="minorBidi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58241" behindDoc="0" locked="0" layoutInCell="1" allowOverlap="1" wp14:anchorId="4380623A" wp14:editId="5A5F53B6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426720</wp:posOffset>
                      </wp:positionV>
                      <wp:extent cx="36830" cy="216535"/>
                      <wp:effectExtent l="57150" t="38100" r="1270" b="0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41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0" cy="0"/>
                                </w14:xfrm>
                              </w14:contentPart>
                            </mc:Choice>
      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 xmlns:arto="http://schemas.microsoft.com/office/word/2006/arto">
                              <a:pic>
                                <a:nvPicPr>
                                  <a:cNvPr id="5" name="Ink 5"/>
                                  <a:cNvPicPr/>
                                </a:nvPicPr>
                                <a:blipFill>
                                  <a:blip xmlns:r="http://schemas.openxmlformats.org/officeDocument/2006/relationships" r:embed="rId45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-18000" y="-108000"/>
                                    <a:ext cx="36000" cy="216000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drawing>
                    <wp:anchor distT="0" distB="0" distL="114300" distR="114300" simplePos="0" relativeHeight="251658241" behindDoc="0" locked="0" layoutInCell="1" allowOverlap="1" wp14:anchorId="4380623A" wp14:editId="5A5F53B6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426720</wp:posOffset>
                      </wp:positionV>
                      <wp:extent cx="36830" cy="216535"/>
                      <wp:effectExtent l="57150" t="38100" r="1270" b="0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Ink 8"/>
                              <pic:cNvPicPr/>
                            </pic:nvPicPr>
                            <pic:blipFill>
                              <a:blip r:embed="rId4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Fallback>
              </mc:AlternateContent>
            </w:r>
            <w:r w:rsidRPr="00163417">
              <w:rPr>
                <w:rFonts w:asciiTheme="minorBidi" w:eastAsia="Verdana" w:hAnsiTheme="minorBidi" w:cstheme="minorBidi"/>
                <w:b/>
                <w:sz w:val="23"/>
              </w:rPr>
              <w:t xml:space="preserve">Describe the source of risk and nature of potential impact on individuals. </w:t>
            </w:r>
            <w:r w:rsidRPr="00163417">
              <w:rPr>
                <w:rFonts w:asciiTheme="minorBidi" w:eastAsia="Verdana" w:hAnsiTheme="minorBidi" w:cstheme="minorBidi"/>
                <w:sz w:val="23"/>
              </w:rPr>
              <w:t>Include associated compliance and corporate risks</w:t>
            </w:r>
            <w:r w:rsidRPr="00163417">
              <w:rPr>
                <w:rFonts w:asciiTheme="minorBidi" w:eastAsia="Verdana" w:hAnsiTheme="minorBidi" w:cstheme="minorBidi"/>
                <w:b/>
                <w:sz w:val="23"/>
              </w:rPr>
              <w:t xml:space="preserve"> </w:t>
            </w:r>
            <w:r w:rsidRPr="00163417">
              <w:rPr>
                <w:rFonts w:asciiTheme="minorBidi" w:eastAsia="Verdana" w:hAnsiTheme="minorBidi" w:cstheme="minorBidi"/>
                <w:sz w:val="23"/>
              </w:rPr>
              <w:t xml:space="preserve">as necessary.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CAD7" w14:textId="37284ED4" w:rsidR="00094563" w:rsidRPr="00163417" w:rsidRDefault="00094563">
            <w:pPr>
              <w:ind w:left="2"/>
              <w:jc w:val="center"/>
              <w:rPr>
                <w:rFonts w:asciiTheme="minorBidi" w:eastAsia="Verdana" w:hAnsiTheme="minorBidi" w:cstheme="minorBidi"/>
                <w:b/>
                <w:sz w:val="28"/>
                <w:szCs w:val="28"/>
              </w:rPr>
            </w:pPr>
            <w:r w:rsidRPr="00163417">
              <w:rPr>
                <w:rFonts w:asciiTheme="minorBidi" w:eastAsia="Verdana" w:hAnsiTheme="minorBidi" w:cstheme="minorBidi"/>
                <w:b/>
              </w:rPr>
              <w:t>Likelihood of harm</w:t>
            </w:r>
            <w:r w:rsidRPr="00163417">
              <w:rPr>
                <w:rFonts w:asciiTheme="minorBidi" w:hAnsiTheme="minorBidi" w:cstheme="minorBid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242" behindDoc="0" locked="0" layoutInCell="1" allowOverlap="1" wp14:anchorId="2F45116E" wp14:editId="601C424C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-79375</wp:posOffset>
                      </wp:positionV>
                      <wp:extent cx="236220" cy="268605"/>
                      <wp:effectExtent l="0" t="0" r="3175" b="1270"/>
                      <wp:wrapNone/>
                      <wp:docPr id="7" name="Ink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47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236220" cy="26860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8962397" id="Ink 7" o:spid="_x0000_s1026" type="#_x0000_t75" style="position:absolute;margin-left:26.15pt;margin-top:-6.25pt;width:18.6pt;height:21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">
                      <o:lock v:ext="edit" rotation="t" verticies="t" shapetype="t"/>
                    </v:shape>
                  </w:pict>
                </mc:Fallback>
              </mc:AlternateContent>
            </w:r>
            <w:r w:rsidRPr="00163417">
              <w:rPr>
                <w:rFonts w:asciiTheme="minorBidi" w:hAnsiTheme="minorBidi" w:cstheme="minorBidi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58243" behindDoc="0" locked="0" layoutInCell="1" allowOverlap="1" wp14:anchorId="07BA71F2" wp14:editId="61945578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-38735</wp:posOffset>
                      </wp:positionV>
                      <wp:extent cx="64135" cy="229870"/>
                      <wp:effectExtent l="57150" t="38100" r="50165" b="55880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48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28575" cy="9525"/>
                                </w14:xfrm>
                              </w14:contentPart>
                            </mc:Choice>
      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 xmlns:arto="http://schemas.microsoft.com/office/word/2006/arto">
                              <a:pic>
                                <a:nvPicPr>
                                  <a:cNvPr id="25" name="Ink 25"/>
                                  <a:cNvPicPr/>
                                </a:nvPicPr>
                                <a:blipFill>
                                  <a:blip xmlns:r="http://schemas.openxmlformats.org/officeDocument/2006/relationships" r:embed="rId49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-17859" y="-109833"/>
                                    <a:ext cx="63937" cy="229186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drawing>
                    <wp:anchor distT="0" distB="0" distL="114300" distR="114300" simplePos="0" relativeHeight="251658243" behindDoc="0" locked="0" layoutInCell="1" allowOverlap="1" wp14:anchorId="07BA71F2" wp14:editId="61945578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-38735</wp:posOffset>
                      </wp:positionV>
                      <wp:extent cx="64135" cy="229870"/>
                      <wp:effectExtent l="57150" t="38100" r="50165" b="55880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nk 6"/>
                              <pic:cNvPicPr/>
                            </pic:nvPicPr>
                            <pic:blipFill>
                              <a:blip r:embed="rId5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468" cy="1878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Fallback>
              </mc:AlternateContent>
            </w:r>
            <w:r w:rsidRPr="00163417">
              <w:rPr>
                <w:rFonts w:asciiTheme="minorBidi" w:eastAsia="Verdana" w:hAnsiTheme="minorBidi" w:cstheme="minorBidi"/>
                <w:b/>
                <w:sz w:val="28"/>
                <w:szCs w:val="28"/>
              </w:rPr>
              <w:t xml:space="preserve">    </w:t>
            </w:r>
          </w:p>
          <w:p w14:paraId="1A947B84" w14:textId="77777777" w:rsidR="00094563" w:rsidRPr="00163417" w:rsidRDefault="00094563">
            <w:pPr>
              <w:ind w:left="2"/>
              <w:jc w:val="center"/>
              <w:rPr>
                <w:rFonts w:asciiTheme="minorBidi" w:eastAsia="Verdana" w:hAnsiTheme="minorBidi" w:cstheme="minorBidi"/>
                <w:b/>
              </w:rPr>
            </w:pPr>
            <w:r w:rsidRPr="00163417">
              <w:rPr>
                <w:rFonts w:asciiTheme="minorBidi" w:eastAsia="Verdana" w:hAnsiTheme="minorBidi" w:cstheme="minorBidi"/>
                <w:b/>
                <w:sz w:val="28"/>
                <w:szCs w:val="28"/>
              </w:rPr>
              <w:t>+</w:t>
            </w:r>
          </w:p>
          <w:p w14:paraId="4D532F86" w14:textId="285DCAAC" w:rsidR="00094563" w:rsidRPr="00163417" w:rsidRDefault="00094563">
            <w:pPr>
              <w:ind w:left="2"/>
              <w:jc w:val="center"/>
              <w:rPr>
                <w:rFonts w:asciiTheme="minorBidi" w:eastAsia="Verdana" w:hAnsiTheme="minorBidi" w:cstheme="minorBidi"/>
                <w:b/>
                <w:sz w:val="28"/>
                <w:szCs w:val="28"/>
              </w:rPr>
            </w:pPr>
            <w:r w:rsidRPr="00163417">
              <w:rPr>
                <w:rFonts w:asciiTheme="minorBidi" w:hAnsiTheme="minorBidi" w:cstheme="minorBidi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58244" behindDoc="0" locked="0" layoutInCell="1" allowOverlap="1" wp14:anchorId="16B2013F" wp14:editId="5FA06C0B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45085</wp:posOffset>
                      </wp:positionV>
                      <wp:extent cx="36830" cy="216535"/>
                      <wp:effectExtent l="57150" t="38100" r="1270" b="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51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0" cy="0"/>
                                </w14:xfrm>
                              </w14:contentPart>
                            </mc:Choice>
      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 xmlns:arto="http://schemas.microsoft.com/office/word/2006/arto">
                              <a:pic>
                                <a:nvPicPr>
                                  <a:cNvPr id="4" name="Ink 4"/>
                                  <a:cNvPicPr/>
                                </a:nvPicPr>
                                <a:blipFill>
                                  <a:blip xmlns:r="http://schemas.openxmlformats.org/officeDocument/2006/relationships" r:embed="rId52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-18000" y="-108000"/>
                                    <a:ext cx="36000" cy="216000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drawing>
                    <wp:anchor distT="0" distB="0" distL="114300" distR="114300" simplePos="0" relativeHeight="251658244" behindDoc="0" locked="0" layoutInCell="1" allowOverlap="1" wp14:anchorId="16B2013F" wp14:editId="5FA06C0B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45085</wp:posOffset>
                      </wp:positionV>
                      <wp:extent cx="36830" cy="216535"/>
                      <wp:effectExtent l="57150" t="38100" r="1270" b="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nk 3"/>
                              <pic:cNvPicPr/>
                            </pic:nvPicPr>
                            <pic:blipFill>
                              <a:blip r:embed="rId4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Fallback>
              </mc:AlternateContent>
            </w:r>
          </w:p>
          <w:p w14:paraId="0B5306D8" w14:textId="77777777" w:rsidR="00094563" w:rsidRPr="00163417" w:rsidRDefault="00094563">
            <w:pPr>
              <w:ind w:left="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63417">
              <w:rPr>
                <w:rFonts w:asciiTheme="minorBidi" w:eastAsia="Verdana" w:hAnsiTheme="minorBidi" w:cstheme="minorBidi"/>
                <w:sz w:val="18"/>
                <w:szCs w:val="18"/>
              </w:rPr>
              <w:t>(Remote, possible or probable)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33CF" w14:textId="77777777" w:rsidR="00094563" w:rsidRPr="00163417" w:rsidRDefault="00094563">
            <w:pPr>
              <w:ind w:right="15"/>
              <w:jc w:val="center"/>
              <w:rPr>
                <w:rFonts w:asciiTheme="minorBidi" w:eastAsia="Verdana" w:hAnsiTheme="minorBidi" w:cstheme="minorBidi"/>
                <w:b/>
              </w:rPr>
            </w:pPr>
            <w:r w:rsidRPr="00163417">
              <w:rPr>
                <w:rFonts w:asciiTheme="minorBidi" w:eastAsia="Verdana" w:hAnsiTheme="minorBidi" w:cstheme="minorBidi"/>
                <w:b/>
              </w:rPr>
              <w:t>Severity of harm</w:t>
            </w:r>
          </w:p>
          <w:p w14:paraId="52E24D89" w14:textId="37247114" w:rsidR="00094563" w:rsidRPr="00163417" w:rsidRDefault="00094563">
            <w:pPr>
              <w:ind w:right="15"/>
              <w:jc w:val="center"/>
              <w:rPr>
                <w:rFonts w:asciiTheme="minorBidi" w:eastAsia="Verdana" w:hAnsiTheme="minorBidi" w:cstheme="minorBidi"/>
                <w:b/>
                <w:sz w:val="28"/>
                <w:szCs w:val="28"/>
              </w:rPr>
            </w:pPr>
            <w:r w:rsidRPr="00163417">
              <w:rPr>
                <w:rFonts w:asciiTheme="minorBidi" w:hAnsiTheme="minorBidi" w:cstheme="minorBidi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58245" behindDoc="0" locked="0" layoutInCell="1" allowOverlap="1" wp14:anchorId="45E6876E" wp14:editId="4DB1C020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-74930</wp:posOffset>
                      </wp:positionV>
                      <wp:extent cx="36830" cy="216535"/>
                      <wp:effectExtent l="57150" t="38100" r="1270" b="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53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0" cy="0"/>
                                </w14:xfrm>
                              </w14:contentPart>
                            </mc:Choice>
      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 xmlns:arto="http://schemas.microsoft.com/office/word/2006/arto">
                              <a:pic>
                                <a:nvPicPr>
                                  <a:cNvPr id="7169" name="Ink 7169"/>
                                  <a:cNvPicPr/>
                                </a:nvPicPr>
                                <a:blipFill>
                                  <a:blip xmlns:r="http://schemas.openxmlformats.org/officeDocument/2006/relationships" r:embed="rId54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-18000" y="-108000"/>
                                    <a:ext cx="36000" cy="216000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drawing>
                    <wp:anchor distT="0" distB="0" distL="114300" distR="114300" simplePos="0" relativeHeight="251658245" behindDoc="0" locked="0" layoutInCell="1" allowOverlap="1" wp14:anchorId="45E6876E" wp14:editId="4DB1C020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-74930</wp:posOffset>
                      </wp:positionV>
                      <wp:extent cx="36830" cy="216535"/>
                      <wp:effectExtent l="57150" t="38100" r="1270" b="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nk 1"/>
                              <pic:cNvPicPr/>
                            </pic:nvPicPr>
                            <pic:blipFill>
                              <a:blip r:embed="rId4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Fallback>
              </mc:AlternateContent>
            </w:r>
            <w:r w:rsidRPr="00163417">
              <w:rPr>
                <w:rFonts w:asciiTheme="minorBidi" w:eastAsia="Verdana" w:hAnsiTheme="minorBidi" w:cstheme="minorBidi"/>
                <w:b/>
                <w:sz w:val="28"/>
                <w:szCs w:val="28"/>
              </w:rPr>
              <w:t>=</w:t>
            </w:r>
          </w:p>
          <w:p w14:paraId="4EC56998" w14:textId="77777777" w:rsidR="00094563" w:rsidRPr="00163417" w:rsidRDefault="00094563">
            <w:pPr>
              <w:ind w:right="15"/>
              <w:jc w:val="center"/>
              <w:rPr>
                <w:rFonts w:asciiTheme="minorBidi" w:eastAsia="Verdana" w:hAnsiTheme="minorBidi" w:cstheme="minorBidi"/>
                <w:b/>
                <w:sz w:val="28"/>
                <w:szCs w:val="28"/>
              </w:rPr>
            </w:pPr>
          </w:p>
          <w:p w14:paraId="0670CA7B" w14:textId="77777777" w:rsidR="00094563" w:rsidRPr="00163417" w:rsidRDefault="00094563">
            <w:pPr>
              <w:ind w:right="15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63417">
              <w:rPr>
                <w:rFonts w:asciiTheme="minorBidi" w:hAnsiTheme="minorBidi" w:cstheme="minorBidi"/>
                <w:sz w:val="18"/>
                <w:szCs w:val="18"/>
              </w:rPr>
              <w:t>(Minimal, significant or severe)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977E" w14:textId="77777777" w:rsidR="00094563" w:rsidRPr="00163417" w:rsidRDefault="00094563">
            <w:pPr>
              <w:ind w:left="2"/>
              <w:jc w:val="center"/>
              <w:rPr>
                <w:rFonts w:asciiTheme="minorBidi" w:eastAsia="Verdana" w:hAnsiTheme="minorBidi" w:cstheme="minorBidi"/>
                <w:b/>
              </w:rPr>
            </w:pPr>
            <w:r w:rsidRPr="00163417">
              <w:rPr>
                <w:rFonts w:asciiTheme="minorBidi" w:eastAsia="Verdana" w:hAnsiTheme="minorBidi" w:cstheme="minorBidi"/>
                <w:b/>
              </w:rPr>
              <w:t>Overall risk</w:t>
            </w:r>
          </w:p>
          <w:p w14:paraId="21048934" w14:textId="77777777" w:rsidR="00094563" w:rsidRPr="00163417" w:rsidRDefault="00094563">
            <w:pPr>
              <w:ind w:left="2"/>
              <w:jc w:val="center"/>
              <w:rPr>
                <w:rFonts w:asciiTheme="minorBidi" w:hAnsiTheme="minorBidi" w:cstheme="minorBidi"/>
              </w:rPr>
            </w:pPr>
          </w:p>
          <w:p w14:paraId="46104DDB" w14:textId="77777777" w:rsidR="00094563" w:rsidRPr="00163417" w:rsidRDefault="00094563">
            <w:pPr>
              <w:ind w:left="2"/>
              <w:jc w:val="center"/>
              <w:rPr>
                <w:rFonts w:asciiTheme="minorBidi" w:hAnsiTheme="minorBidi" w:cstheme="minorBidi"/>
              </w:rPr>
            </w:pPr>
          </w:p>
          <w:p w14:paraId="7A87ACB6" w14:textId="77777777" w:rsidR="00094563" w:rsidRPr="00163417" w:rsidRDefault="00094563">
            <w:pPr>
              <w:ind w:left="2"/>
              <w:jc w:val="center"/>
              <w:rPr>
                <w:rFonts w:asciiTheme="minorBidi" w:hAnsiTheme="minorBidi" w:cstheme="minorBidi"/>
              </w:rPr>
            </w:pPr>
          </w:p>
          <w:p w14:paraId="41F9C05F" w14:textId="77777777" w:rsidR="00094563" w:rsidRPr="00163417" w:rsidRDefault="00094563">
            <w:pPr>
              <w:ind w:left="2"/>
              <w:jc w:val="center"/>
              <w:rPr>
                <w:rFonts w:asciiTheme="minorBidi" w:hAnsiTheme="minorBidi" w:cstheme="minorBidi"/>
              </w:rPr>
            </w:pPr>
          </w:p>
          <w:p w14:paraId="2555D8E6" w14:textId="77777777" w:rsidR="00094563" w:rsidRPr="00163417" w:rsidRDefault="00094563">
            <w:pPr>
              <w:ind w:left="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63417">
              <w:rPr>
                <w:rFonts w:asciiTheme="minorBidi" w:hAnsiTheme="minorBidi" w:cstheme="minorBidi"/>
                <w:sz w:val="18"/>
                <w:szCs w:val="18"/>
              </w:rPr>
              <w:t>(Low, medium or high)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EC7F8" w14:textId="77777777" w:rsidR="00094563" w:rsidRPr="00163417" w:rsidRDefault="00094563">
            <w:pPr>
              <w:ind w:left="2"/>
              <w:jc w:val="center"/>
              <w:rPr>
                <w:rFonts w:asciiTheme="minorBidi" w:eastAsia="Verdana" w:hAnsiTheme="minorBidi" w:cstheme="minorBidi"/>
                <w:b/>
              </w:rPr>
            </w:pPr>
            <w:r w:rsidRPr="00163417">
              <w:rPr>
                <w:rFonts w:asciiTheme="minorBidi" w:eastAsia="Verdana" w:hAnsiTheme="minorBidi" w:cstheme="minorBidi"/>
                <w:b/>
                <w:sz w:val="23"/>
              </w:rPr>
              <w:t>Options to reduce or eliminate risk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A5BD2" w14:textId="77777777" w:rsidR="00094563" w:rsidRPr="00163417" w:rsidRDefault="00094563">
            <w:pPr>
              <w:ind w:left="2"/>
              <w:rPr>
                <w:rFonts w:asciiTheme="minorBidi" w:eastAsia="Verdana" w:hAnsiTheme="minorBidi" w:cstheme="minorBidi"/>
                <w:bCs/>
                <w:i/>
                <w:iCs/>
                <w:sz w:val="18"/>
                <w:szCs w:val="18"/>
              </w:rPr>
            </w:pPr>
            <w:r w:rsidRPr="00163417">
              <w:rPr>
                <w:rFonts w:asciiTheme="minorBidi" w:eastAsia="Verdana" w:hAnsiTheme="minorBidi" w:cstheme="minorBidi"/>
                <w:b/>
                <w:sz w:val="23"/>
              </w:rPr>
              <w:t xml:space="preserve">Residual risk </w:t>
            </w:r>
            <w:r w:rsidRPr="00163417">
              <w:rPr>
                <w:rFonts w:asciiTheme="minorBidi" w:eastAsia="Verdana" w:hAnsiTheme="minorBidi" w:cstheme="minorBidi"/>
                <w:bCs/>
                <w:i/>
                <w:iCs/>
                <w:sz w:val="18"/>
                <w:szCs w:val="18"/>
              </w:rPr>
              <w:t>(after reduction)</w:t>
            </w:r>
          </w:p>
          <w:p w14:paraId="74A16240" w14:textId="77777777" w:rsidR="00094563" w:rsidRPr="00163417" w:rsidRDefault="00094563">
            <w:pPr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</w:p>
          <w:p w14:paraId="6E431EB8" w14:textId="77777777" w:rsidR="00094563" w:rsidRPr="00163417" w:rsidRDefault="00094563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1FFE6139" w14:textId="77777777" w:rsidR="00094563" w:rsidRPr="00163417" w:rsidRDefault="00094563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163417">
              <w:rPr>
                <w:rFonts w:asciiTheme="minorBidi" w:hAnsiTheme="minorBidi" w:cstheme="minorBidi"/>
                <w:sz w:val="18"/>
                <w:szCs w:val="18"/>
              </w:rPr>
              <w:t>(Low, medium or high)</w:t>
            </w:r>
          </w:p>
          <w:p w14:paraId="7CE47C3A" w14:textId="77777777" w:rsidR="00094563" w:rsidRPr="00163417" w:rsidRDefault="00094563">
            <w:pPr>
              <w:ind w:left="2"/>
              <w:jc w:val="center"/>
              <w:rPr>
                <w:rFonts w:asciiTheme="minorBidi" w:eastAsia="Verdana" w:hAnsiTheme="minorBidi" w:cstheme="minorBidi"/>
                <w:b/>
              </w:rPr>
            </w:pPr>
          </w:p>
        </w:tc>
      </w:tr>
      <w:tr w:rsidR="00094563" w:rsidRPr="00163417" w14:paraId="4B68328E" w14:textId="77777777" w:rsidTr="00094563">
        <w:trPr>
          <w:trHeight w:val="5620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AF73C" w14:textId="77777777" w:rsidR="00094563" w:rsidRPr="00163417" w:rsidRDefault="00094563">
            <w:pPr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r w:rsidRPr="00163417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  </w:t>
            </w:r>
            <w:r w:rsidR="009C43EF" w:rsidRPr="00163417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--</w:t>
            </w:r>
            <w:r w:rsidRPr="00163417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 </w:t>
            </w:r>
            <w:r w:rsidR="0093190A" w:rsidRPr="00163417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e.g.</w:t>
            </w:r>
            <w:r w:rsidR="00F53F8A" w:rsidRPr="00163417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Medical i</w:t>
            </w:r>
            <w:r w:rsidR="0093190A" w:rsidRPr="00163417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nterview transcriptions performed by external company</w:t>
            </w:r>
            <w:r w:rsidR="00C81A8C" w:rsidRPr="00163417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may result in data loss or misuse</w:t>
            </w:r>
          </w:p>
          <w:p w14:paraId="5A9B8F68" w14:textId="77777777" w:rsidR="00A75B6E" w:rsidRPr="00163417" w:rsidRDefault="00A75B6E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5F6928BA" w14:textId="77777777" w:rsidR="00A75B6E" w:rsidRPr="00163417" w:rsidRDefault="00A75B6E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71A2FB17" w14:textId="77777777" w:rsidR="00A75B6E" w:rsidRPr="00163417" w:rsidRDefault="00A75B6E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5AA5DE97" w14:textId="5AD9D3E6" w:rsidR="003B0E78" w:rsidRPr="00163417" w:rsidRDefault="003B0E7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E679" w14:textId="77777777" w:rsidR="00094563" w:rsidRPr="00163417" w:rsidRDefault="00C81A8C">
            <w:pPr>
              <w:ind w:left="2"/>
              <w:rPr>
                <w:rFonts w:asciiTheme="minorBidi" w:eastAsia="Verdana" w:hAnsiTheme="minorBidi" w:cstheme="minorBidi"/>
                <w:i/>
                <w:iCs/>
                <w:sz w:val="18"/>
                <w:szCs w:val="18"/>
              </w:rPr>
            </w:pPr>
            <w:r w:rsidRPr="00163417">
              <w:rPr>
                <w:rFonts w:asciiTheme="minorBidi" w:eastAsia="Verdana" w:hAnsiTheme="minorBidi" w:cstheme="minorBidi"/>
                <w:i/>
                <w:iCs/>
                <w:sz w:val="18"/>
                <w:szCs w:val="18"/>
              </w:rPr>
              <w:t>Possible</w:t>
            </w:r>
          </w:p>
          <w:p w14:paraId="3F1393C7" w14:textId="77777777" w:rsidR="00A75B6E" w:rsidRPr="00163417" w:rsidRDefault="00A75B6E">
            <w:pPr>
              <w:ind w:left="2"/>
              <w:rPr>
                <w:rFonts w:asciiTheme="minorBidi" w:eastAsia="Verdana" w:hAnsiTheme="minorBidi" w:cstheme="minorBidi"/>
                <w:sz w:val="18"/>
                <w:szCs w:val="18"/>
              </w:rPr>
            </w:pPr>
          </w:p>
          <w:p w14:paraId="7727E3B3" w14:textId="21587F24" w:rsidR="00A75B6E" w:rsidRPr="00163417" w:rsidRDefault="00A75B6E">
            <w:pPr>
              <w:ind w:left="2"/>
              <w:rPr>
                <w:rFonts w:asciiTheme="minorBidi" w:eastAsia="Verdana" w:hAnsiTheme="minorBidi" w:cstheme="minorBidi"/>
                <w:sz w:val="18"/>
                <w:szCs w:val="18"/>
              </w:rPr>
            </w:pPr>
          </w:p>
          <w:p w14:paraId="5B124598" w14:textId="11FABAB8" w:rsidR="00A75B6E" w:rsidRPr="00163417" w:rsidRDefault="00A75B6E">
            <w:pPr>
              <w:ind w:left="2"/>
              <w:rPr>
                <w:rFonts w:asciiTheme="minorBidi" w:eastAsia="Verdana" w:hAnsiTheme="minorBidi" w:cstheme="minorBidi"/>
                <w:sz w:val="18"/>
                <w:szCs w:val="18"/>
              </w:rPr>
            </w:pPr>
          </w:p>
          <w:p w14:paraId="285924E4" w14:textId="6D191AD9" w:rsidR="00A75B6E" w:rsidRPr="00163417" w:rsidRDefault="00A75B6E">
            <w:pPr>
              <w:ind w:left="2"/>
              <w:rPr>
                <w:rFonts w:asciiTheme="minorBidi" w:eastAsia="Verdana" w:hAnsiTheme="minorBidi" w:cstheme="min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5018" w14:textId="77777777" w:rsidR="00094563" w:rsidRPr="00163417" w:rsidRDefault="00C81A8C">
            <w:pPr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r w:rsidRPr="00163417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Significant</w:t>
            </w:r>
          </w:p>
          <w:p w14:paraId="7D7348EF" w14:textId="77777777" w:rsidR="00A75B6E" w:rsidRPr="00163417" w:rsidRDefault="00A75B6E">
            <w:pPr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</w:p>
          <w:p w14:paraId="0F3BEAB4" w14:textId="77777777" w:rsidR="00A75B6E" w:rsidRPr="00163417" w:rsidRDefault="00A75B6E">
            <w:pPr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</w:p>
          <w:p w14:paraId="20B38094" w14:textId="77777777" w:rsidR="00A75B6E" w:rsidRPr="00163417" w:rsidRDefault="00A75B6E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7EE91717" w14:textId="0CE3F826" w:rsidR="00A75B6E" w:rsidRPr="00163417" w:rsidRDefault="00A75B6E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621B" w14:textId="77777777" w:rsidR="00094563" w:rsidRPr="00163417" w:rsidRDefault="00F53F8A">
            <w:pPr>
              <w:ind w:left="2"/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r w:rsidRPr="00163417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High</w:t>
            </w:r>
          </w:p>
          <w:p w14:paraId="0F97D5F5" w14:textId="77777777" w:rsidR="00A75B6E" w:rsidRPr="00163417" w:rsidRDefault="00A75B6E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15768624" w14:textId="77777777" w:rsidR="00A75B6E" w:rsidRPr="00163417" w:rsidRDefault="00A75B6E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757E648A" w14:textId="77777777" w:rsidR="00A75B6E" w:rsidRPr="00163417" w:rsidRDefault="00A75B6E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4F27CC82" w14:textId="7F04C820" w:rsidR="00A75B6E" w:rsidRPr="00163417" w:rsidRDefault="00A75B6E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0964" w14:textId="77777777" w:rsidR="003B0E78" w:rsidRPr="00163417" w:rsidRDefault="009C43EF">
            <w:pPr>
              <w:ind w:left="2"/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r w:rsidRPr="00163417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Acquire contract</w:t>
            </w:r>
            <w:r w:rsidR="00BD4C74" w:rsidRPr="00163417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and/or </w:t>
            </w:r>
            <w:r w:rsidRPr="00163417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data sharing agreement with company </w:t>
            </w:r>
            <w:r w:rsidR="00BD4C74" w:rsidRPr="00163417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covering </w:t>
            </w:r>
            <w:r w:rsidRPr="00163417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all part</w:t>
            </w:r>
            <w:r w:rsidR="00BD4C74" w:rsidRPr="00163417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ies</w:t>
            </w:r>
            <w:r w:rsidRPr="00163417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responsibilities and expectations</w:t>
            </w:r>
          </w:p>
          <w:p w14:paraId="7A9CD937" w14:textId="77777777" w:rsidR="003B0E78" w:rsidRPr="00163417" w:rsidRDefault="003B0E78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13350E69" w14:textId="77777777" w:rsidR="003B0E78" w:rsidRPr="00163417" w:rsidRDefault="003B0E78">
            <w:pPr>
              <w:ind w:left="2"/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</w:p>
          <w:p w14:paraId="6077E4D8" w14:textId="77777777" w:rsidR="003B0E78" w:rsidRPr="00163417" w:rsidRDefault="003B0E78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44DD7A82" w14:textId="75768FCF" w:rsidR="00094563" w:rsidRPr="00163417" w:rsidRDefault="00BD4C74">
            <w:pPr>
              <w:ind w:left="2"/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r w:rsidRPr="00163417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6B07" w14:textId="77777777" w:rsidR="00094563" w:rsidRPr="00163417" w:rsidRDefault="009C43EF">
            <w:pPr>
              <w:ind w:left="2"/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r w:rsidRPr="00163417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Low</w:t>
            </w:r>
          </w:p>
          <w:p w14:paraId="543A58A0" w14:textId="77777777" w:rsidR="003B0E78" w:rsidRPr="00163417" w:rsidRDefault="003B0E78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4E1E4F36" w14:textId="77777777" w:rsidR="003B0E78" w:rsidRPr="00163417" w:rsidRDefault="003B0E78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368A7810" w14:textId="77777777" w:rsidR="003B0E78" w:rsidRPr="00163417" w:rsidRDefault="003B0E78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462C4C6E" w14:textId="77777777" w:rsidR="003B0E78" w:rsidRPr="00163417" w:rsidRDefault="003B0E78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7FB19A8D" w14:textId="792CC91D" w:rsidR="003B0E78" w:rsidRPr="00163417" w:rsidRDefault="003B0E78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</w:tbl>
    <w:p w14:paraId="1C3F00A2" w14:textId="38081587" w:rsidR="00094563" w:rsidRPr="00163417" w:rsidRDefault="00094563" w:rsidP="00C659D3">
      <w:pPr>
        <w:rPr>
          <w:rFonts w:asciiTheme="minorBidi" w:hAnsiTheme="minorBidi" w:cstheme="minorBidi"/>
        </w:rPr>
      </w:pPr>
    </w:p>
    <w:p w14:paraId="3550E711" w14:textId="77777777" w:rsidR="00843058" w:rsidRPr="00163417" w:rsidRDefault="00843058" w:rsidP="00C659D3">
      <w:pPr>
        <w:rPr>
          <w:rFonts w:asciiTheme="minorBidi" w:hAnsiTheme="minorBidi" w:cstheme="minorBidi"/>
        </w:rPr>
        <w:sectPr w:rsidR="00843058" w:rsidRPr="00163417" w:rsidSect="00843058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6838" w:h="11906" w:orient="landscape"/>
          <w:pgMar w:top="1134" w:right="1525" w:bottom="851" w:left="1911" w:header="760" w:footer="703" w:gutter="0"/>
          <w:cols w:space="720"/>
          <w:docGrid w:linePitch="272"/>
        </w:sectPr>
      </w:pPr>
    </w:p>
    <w:p w14:paraId="72A4402E" w14:textId="6EE03D3E" w:rsidR="00843058" w:rsidRPr="00163417" w:rsidRDefault="00843058" w:rsidP="00AA5925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2060"/>
        <w:ind w:left="-5"/>
        <w:rPr>
          <w:rFonts w:asciiTheme="minorBidi" w:hAnsiTheme="minorBidi" w:cstheme="minorBidi"/>
        </w:rPr>
      </w:pPr>
      <w:r w:rsidRPr="00163417">
        <w:rPr>
          <w:rFonts w:asciiTheme="minorBidi" w:hAnsiTheme="minorBidi" w:cstheme="minorBidi"/>
        </w:rPr>
        <w:lastRenderedPageBreak/>
        <w:t xml:space="preserve">Data Protection &amp; FOI Office recommendations </w:t>
      </w:r>
    </w:p>
    <w:tbl>
      <w:tblPr>
        <w:tblStyle w:val="TableGrid"/>
        <w:tblW w:w="9935" w:type="dxa"/>
        <w:tblInd w:w="-5" w:type="dxa"/>
        <w:tblCellMar>
          <w:top w:w="174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177"/>
        <w:gridCol w:w="2501"/>
        <w:gridCol w:w="5257"/>
      </w:tblGrid>
      <w:tr w:rsidR="00843058" w:rsidRPr="00163417" w14:paraId="0A1F7FC7" w14:textId="77777777" w:rsidTr="005D35DE">
        <w:trPr>
          <w:trHeight w:val="94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0692" w14:textId="77777777" w:rsidR="00843058" w:rsidRPr="00163417" w:rsidRDefault="00843058" w:rsidP="005D35DE">
            <w:pPr>
              <w:rPr>
                <w:rFonts w:asciiTheme="minorBidi" w:hAnsiTheme="minorBidi" w:cstheme="minorBidi"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sz w:val="22"/>
              </w:rPr>
              <w:t xml:space="preserve">DP &amp; FOI Office advice provided: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CB34" w14:textId="16578DC2" w:rsidR="00843058" w:rsidRPr="00163417" w:rsidRDefault="00843058" w:rsidP="005D35DE">
            <w:pPr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849F" w14:textId="77777777" w:rsidR="00843058" w:rsidRPr="00163417" w:rsidRDefault="00843058" w:rsidP="005D35DE">
            <w:pPr>
              <w:rPr>
                <w:rFonts w:asciiTheme="minorBidi" w:hAnsiTheme="minorBidi" w:cstheme="minorBidi"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sz w:val="22"/>
              </w:rPr>
              <w:t xml:space="preserve">DP &amp; FOI Office should advise on </w:t>
            </w:r>
          </w:p>
          <w:p w14:paraId="5FEFB5D4" w14:textId="186A98FF" w:rsidR="00843058" w:rsidRPr="00163417" w:rsidRDefault="00843058" w:rsidP="005D35DE">
            <w:pPr>
              <w:rPr>
                <w:rFonts w:asciiTheme="minorBidi" w:hAnsiTheme="minorBidi" w:cstheme="minorBidi"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sz w:val="22"/>
              </w:rPr>
              <w:t xml:space="preserve">compliance and </w:t>
            </w:r>
            <w:r w:rsidR="005D35DE" w:rsidRPr="00163417">
              <w:rPr>
                <w:rFonts w:asciiTheme="minorBidi" w:eastAsia="Verdana" w:hAnsiTheme="minorBidi" w:cstheme="minorBidi"/>
                <w:sz w:val="22"/>
              </w:rPr>
              <w:t>measures to reduce risk</w:t>
            </w:r>
          </w:p>
        </w:tc>
      </w:tr>
      <w:tr w:rsidR="005D35DE" w:rsidRPr="00163417" w14:paraId="4E2BA955" w14:textId="77777777" w:rsidTr="006523D9">
        <w:trPr>
          <w:trHeight w:val="2200"/>
        </w:trPr>
        <w:tc>
          <w:tcPr>
            <w:tcW w:w="9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B43F" w14:textId="002B7AA2" w:rsidR="005D35DE" w:rsidRPr="00163417" w:rsidRDefault="005D35DE" w:rsidP="005D35DE">
            <w:pPr>
              <w:rPr>
                <w:rFonts w:asciiTheme="minorBidi" w:hAnsiTheme="minorBidi" w:cstheme="minorBidi"/>
                <w:sz w:val="22"/>
              </w:rPr>
            </w:pPr>
            <w:r w:rsidRPr="00163417">
              <w:rPr>
                <w:rFonts w:asciiTheme="minorBidi" w:eastAsia="Verdana" w:hAnsiTheme="minorBidi" w:cstheme="minorBidi"/>
                <w:sz w:val="22"/>
              </w:rPr>
              <w:t>Summary of DP &amp; FOI advice:</w:t>
            </w:r>
          </w:p>
        </w:tc>
      </w:tr>
    </w:tbl>
    <w:p w14:paraId="7C0BF08D" w14:textId="77777777" w:rsidR="00843058" w:rsidRPr="00163417" w:rsidRDefault="00843058" w:rsidP="00AA5925">
      <w:pPr>
        <w:spacing w:after="0"/>
        <w:rPr>
          <w:rFonts w:asciiTheme="minorBidi" w:eastAsia="Verdana" w:hAnsiTheme="minorBidi" w:cstheme="minorBidi"/>
          <w:sz w:val="24"/>
        </w:rPr>
      </w:pPr>
    </w:p>
    <w:p w14:paraId="711846C8" w14:textId="77777777" w:rsidR="00843058" w:rsidRPr="00163417" w:rsidRDefault="00843058" w:rsidP="00AA5925">
      <w:pPr>
        <w:spacing w:after="0"/>
        <w:rPr>
          <w:rFonts w:asciiTheme="minorBidi" w:hAnsiTheme="minorBidi" w:cstheme="minorBidi"/>
        </w:rPr>
      </w:pPr>
    </w:p>
    <w:p w14:paraId="4B6066B5" w14:textId="2B9A58E7" w:rsidR="00843058" w:rsidRPr="00163417" w:rsidRDefault="00843058" w:rsidP="00AA5925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2060"/>
        <w:ind w:left="-5"/>
        <w:rPr>
          <w:rFonts w:asciiTheme="minorBidi" w:hAnsiTheme="minorBidi" w:cstheme="minorBidi"/>
        </w:rPr>
      </w:pPr>
      <w:r w:rsidRPr="00163417">
        <w:rPr>
          <w:rFonts w:asciiTheme="minorBidi" w:hAnsiTheme="minorBidi" w:cstheme="minorBidi"/>
        </w:rPr>
        <w:t xml:space="preserve">Sign off and record outcomes </w:t>
      </w:r>
    </w:p>
    <w:p w14:paraId="4C5117ED" w14:textId="77777777" w:rsidR="00843058" w:rsidRPr="00163417" w:rsidRDefault="00843058" w:rsidP="00AA5925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2060"/>
        <w:ind w:left="-5"/>
        <w:rPr>
          <w:rFonts w:asciiTheme="minorBidi" w:hAnsiTheme="minorBidi" w:cstheme="minorBidi"/>
          <w:color w:val="E7E6E6" w:themeColor="background2"/>
          <w:u w:val="single"/>
        </w:rPr>
      </w:pPr>
      <w:r w:rsidRPr="00163417">
        <w:rPr>
          <w:rFonts w:asciiTheme="minorBidi" w:hAnsiTheme="minorBidi" w:cstheme="minorBidi"/>
          <w:color w:val="E7E6E6" w:themeColor="background2"/>
          <w:u w:val="single"/>
        </w:rPr>
        <w:t>(</w:t>
      </w:r>
      <w:r w:rsidRPr="00163417">
        <w:rPr>
          <w:rFonts w:asciiTheme="minorBidi" w:hAnsiTheme="minorBidi" w:cstheme="minorBidi"/>
          <w:b/>
          <w:bCs/>
          <w:color w:val="E7E6E6" w:themeColor="background2"/>
          <w:u w:val="single"/>
        </w:rPr>
        <w:t>To be completed by the PI/Project Lead</w:t>
      </w:r>
      <w:r w:rsidRPr="00163417">
        <w:rPr>
          <w:rFonts w:asciiTheme="minorBidi" w:hAnsiTheme="minorBidi" w:cstheme="minorBidi"/>
          <w:color w:val="E7E6E6" w:themeColor="background2"/>
          <w:u w:val="single"/>
        </w:rPr>
        <w:t>)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843058" w:rsidRPr="00163417" w14:paraId="2D46F630" w14:textId="77777777" w:rsidTr="001C31AF">
        <w:trPr>
          <w:trHeight w:val="2151"/>
        </w:trPr>
        <w:tc>
          <w:tcPr>
            <w:tcW w:w="4956" w:type="dxa"/>
          </w:tcPr>
          <w:p w14:paraId="5E0FC7B2" w14:textId="164FBFBD" w:rsidR="00843058" w:rsidRPr="00163417" w:rsidRDefault="00843058" w:rsidP="001C31AF">
            <w:pPr>
              <w:rPr>
                <w:rFonts w:asciiTheme="minorBidi" w:hAnsiTheme="minorBidi" w:cstheme="minorBidi"/>
              </w:rPr>
            </w:pPr>
            <w:r w:rsidRPr="00163417">
              <w:rPr>
                <w:rFonts w:asciiTheme="minorBidi" w:hAnsiTheme="minorBidi" w:cstheme="minorBidi"/>
                <w:sz w:val="23"/>
                <w:szCs w:val="23"/>
              </w:rPr>
              <w:t>Mitigation measures and residual risks approved by</w:t>
            </w:r>
            <w:r w:rsidRPr="00163417">
              <w:rPr>
                <w:rFonts w:asciiTheme="minorBidi" w:hAnsiTheme="minorBidi" w:cstheme="minorBidi"/>
              </w:rPr>
              <w:t xml:space="preserve"> </w:t>
            </w:r>
            <w:r w:rsidRPr="00163417">
              <w:rPr>
                <w:rFonts w:asciiTheme="minorBidi" w:hAnsiTheme="minorBidi" w:cstheme="minorBidi"/>
                <w:i/>
                <w:iCs/>
              </w:rPr>
              <w:t>(sign &amp; date)</w:t>
            </w:r>
            <w:r w:rsidRPr="00163417">
              <w:rPr>
                <w:rFonts w:asciiTheme="minorBidi" w:hAnsiTheme="minorBidi" w:cstheme="minorBidi"/>
              </w:rPr>
              <w:t xml:space="preserve">: </w:t>
            </w:r>
          </w:p>
          <w:p w14:paraId="0C7B7B6C" w14:textId="783AA154" w:rsidR="00473E9E" w:rsidRPr="00163417" w:rsidRDefault="00473E9E" w:rsidP="001C31AF">
            <w:pPr>
              <w:rPr>
                <w:rFonts w:asciiTheme="minorBidi" w:hAnsiTheme="minorBidi" w:cstheme="minorBidi"/>
              </w:rPr>
            </w:pPr>
          </w:p>
          <w:p w14:paraId="7C4C19D2" w14:textId="77777777" w:rsidR="00473E9E" w:rsidRPr="00163417" w:rsidRDefault="00473E9E" w:rsidP="001C31AF">
            <w:pPr>
              <w:rPr>
                <w:rFonts w:asciiTheme="minorBidi" w:hAnsiTheme="minorBidi" w:cstheme="minorBidi"/>
              </w:rPr>
            </w:pPr>
          </w:p>
          <w:p w14:paraId="1E6CE762" w14:textId="77777777" w:rsidR="00843058" w:rsidRPr="00163417" w:rsidRDefault="00843058" w:rsidP="001C31AF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956" w:type="dxa"/>
          </w:tcPr>
          <w:p w14:paraId="52F56DC5" w14:textId="77777777" w:rsidR="00843058" w:rsidRPr="00163417" w:rsidRDefault="00843058" w:rsidP="001C31AF">
            <w:pPr>
              <w:rPr>
                <w:rFonts w:asciiTheme="minorBidi" w:hAnsiTheme="minorBidi" w:cstheme="minorBidi"/>
              </w:rPr>
            </w:pPr>
            <w:r w:rsidRPr="00163417">
              <w:rPr>
                <w:rFonts w:asciiTheme="minorBidi" w:hAnsiTheme="minorBidi" w:cstheme="minorBidi"/>
              </w:rPr>
              <w:t xml:space="preserve">Notes: </w:t>
            </w:r>
          </w:p>
          <w:p w14:paraId="2C81103C" w14:textId="77777777" w:rsidR="00843058" w:rsidRPr="00163417" w:rsidRDefault="00843058" w:rsidP="001C31AF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</w:rPr>
            </w:pPr>
            <w:r w:rsidRPr="00163417">
              <w:rPr>
                <w:rFonts w:asciiTheme="minorBidi" w:hAnsiTheme="minorBidi" w:cstheme="minorBidi"/>
              </w:rPr>
              <w:t xml:space="preserve">All mitigation measures must be integrated back into the project, with a documented date and responsibility for completion. </w:t>
            </w:r>
          </w:p>
          <w:p w14:paraId="6E589653" w14:textId="77777777" w:rsidR="00843058" w:rsidRPr="00163417" w:rsidRDefault="00843058" w:rsidP="001C31AF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</w:rPr>
            </w:pPr>
            <w:r w:rsidRPr="00163417">
              <w:rPr>
                <w:rFonts w:asciiTheme="minorBidi" w:hAnsiTheme="minorBidi" w:cstheme="minorBidi"/>
              </w:rPr>
              <w:t>The ICO must be consulted if high risks are identified and cannot be mitigated.</w:t>
            </w:r>
          </w:p>
          <w:p w14:paraId="578BE7C3" w14:textId="10F52584" w:rsidR="00843058" w:rsidRPr="00163417" w:rsidRDefault="00843058" w:rsidP="001C31AF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</w:rPr>
            </w:pPr>
            <w:r w:rsidRPr="00163417">
              <w:rPr>
                <w:rFonts w:asciiTheme="minorBidi" w:hAnsiTheme="minorBidi" w:cstheme="minorBidi"/>
              </w:rPr>
              <w:t xml:space="preserve">If the </w:t>
            </w:r>
            <w:r w:rsidR="00EE595F" w:rsidRPr="00163417">
              <w:rPr>
                <w:rFonts w:asciiTheme="minorBidi" w:hAnsiTheme="minorBidi" w:cstheme="minorBidi"/>
              </w:rPr>
              <w:t>DP</w:t>
            </w:r>
            <w:r w:rsidR="00917403" w:rsidRPr="00163417">
              <w:rPr>
                <w:rFonts w:asciiTheme="minorBidi" w:hAnsiTheme="minorBidi" w:cstheme="minorBidi"/>
              </w:rPr>
              <w:t xml:space="preserve"> </w:t>
            </w:r>
            <w:r w:rsidR="00EE595F" w:rsidRPr="00163417">
              <w:rPr>
                <w:rFonts w:asciiTheme="minorBidi" w:hAnsiTheme="minorBidi" w:cstheme="minorBidi"/>
              </w:rPr>
              <w:t>&amp;</w:t>
            </w:r>
            <w:r w:rsidR="00917403" w:rsidRPr="00163417">
              <w:rPr>
                <w:rFonts w:asciiTheme="minorBidi" w:hAnsiTheme="minorBidi" w:cstheme="minorBidi"/>
              </w:rPr>
              <w:t xml:space="preserve"> </w:t>
            </w:r>
            <w:r w:rsidR="00EE595F" w:rsidRPr="00163417">
              <w:rPr>
                <w:rFonts w:asciiTheme="minorBidi" w:hAnsiTheme="minorBidi" w:cstheme="minorBidi"/>
              </w:rPr>
              <w:t xml:space="preserve">FOI Office </w:t>
            </w:r>
            <w:r w:rsidRPr="00163417">
              <w:rPr>
                <w:rFonts w:asciiTheme="minorBidi" w:hAnsiTheme="minorBidi" w:cstheme="minorBidi"/>
              </w:rPr>
              <w:t>advice is overruled, an explanation must be provided.</w:t>
            </w:r>
          </w:p>
        </w:tc>
      </w:tr>
    </w:tbl>
    <w:tbl>
      <w:tblPr>
        <w:tblStyle w:val="TableGrid"/>
        <w:tblpPr w:leftFromText="180" w:rightFromText="180" w:vertAnchor="page" w:horzAnchor="margin" w:tblpY="9761"/>
        <w:tblW w:w="9996" w:type="dxa"/>
        <w:tblInd w:w="0" w:type="dxa"/>
        <w:tblCellMar>
          <w:top w:w="174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943"/>
        <w:gridCol w:w="3404"/>
        <w:gridCol w:w="3649"/>
      </w:tblGrid>
      <w:tr w:rsidR="00EE595F" w:rsidRPr="00163417" w14:paraId="0F42E8ED" w14:textId="77777777" w:rsidTr="001C31AF">
        <w:trPr>
          <w:trHeight w:val="80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3847" w14:textId="77777777" w:rsidR="00EE595F" w:rsidRPr="00163417" w:rsidRDefault="00EE595F" w:rsidP="001C31AF">
            <w:pPr>
              <w:rPr>
                <w:rFonts w:asciiTheme="minorBidi" w:hAnsiTheme="minorBidi" w:cstheme="minorBidi"/>
              </w:rPr>
            </w:pPr>
            <w:r w:rsidRPr="00163417">
              <w:rPr>
                <w:rFonts w:asciiTheme="minorBidi" w:eastAsia="Verdana" w:hAnsiTheme="minorBidi" w:cstheme="minorBidi"/>
                <w:sz w:val="23"/>
              </w:rPr>
              <w:t xml:space="preserve">This DPIA will be kept under review by: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CAC5" w14:textId="77777777" w:rsidR="00EE595F" w:rsidRPr="00163417" w:rsidRDefault="00EE595F" w:rsidP="001C31AF">
            <w:pPr>
              <w:ind w:left="1"/>
              <w:rPr>
                <w:rFonts w:asciiTheme="minorBidi" w:hAnsiTheme="minorBidi" w:cstheme="minorBidi"/>
                <w:sz w:val="22"/>
                <w:szCs w:val="21"/>
              </w:rPr>
            </w:pPr>
            <w:r w:rsidRPr="00163417">
              <w:rPr>
                <w:rFonts w:asciiTheme="minorBidi" w:eastAsia="Verdana" w:hAnsiTheme="minorBidi" w:cstheme="minorBidi"/>
                <w:sz w:val="23"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AC47" w14:textId="36FBB48E" w:rsidR="00EE595F" w:rsidRPr="00163417" w:rsidRDefault="00EE595F" w:rsidP="001C31AF">
            <w:pPr>
              <w:rPr>
                <w:rFonts w:asciiTheme="minorBidi" w:hAnsiTheme="minorBidi" w:cstheme="minorBidi"/>
              </w:rPr>
            </w:pPr>
            <w:r w:rsidRPr="00163417">
              <w:rPr>
                <w:rFonts w:asciiTheme="minorBidi" w:eastAsia="Verdana" w:hAnsiTheme="minorBidi" w:cstheme="minorBidi"/>
              </w:rPr>
              <w:t>A copy of the most recent version should be sent to the DP</w:t>
            </w:r>
            <w:r w:rsidR="00917403" w:rsidRPr="00163417">
              <w:rPr>
                <w:rFonts w:asciiTheme="minorBidi" w:eastAsia="Verdana" w:hAnsiTheme="minorBidi" w:cstheme="minorBidi"/>
              </w:rPr>
              <w:t xml:space="preserve"> </w:t>
            </w:r>
            <w:r w:rsidRPr="00163417">
              <w:rPr>
                <w:rFonts w:asciiTheme="minorBidi" w:eastAsia="Verdana" w:hAnsiTheme="minorBidi" w:cstheme="minorBidi"/>
              </w:rPr>
              <w:t>&amp;</w:t>
            </w:r>
            <w:r w:rsidR="00917403" w:rsidRPr="00163417">
              <w:rPr>
                <w:rFonts w:asciiTheme="minorBidi" w:eastAsia="Verdana" w:hAnsiTheme="minorBidi" w:cstheme="minorBidi"/>
              </w:rPr>
              <w:t xml:space="preserve"> </w:t>
            </w:r>
            <w:r w:rsidRPr="00163417">
              <w:rPr>
                <w:rFonts w:asciiTheme="minorBidi" w:eastAsia="Verdana" w:hAnsiTheme="minorBidi" w:cstheme="minorBidi"/>
              </w:rPr>
              <w:t>FOI Office and retained in the IAR*</w:t>
            </w:r>
            <w:r w:rsidR="00562E6F" w:rsidRPr="00163417">
              <w:rPr>
                <w:rFonts w:asciiTheme="minorBidi" w:eastAsia="Verdana" w:hAnsiTheme="minorBidi" w:cstheme="minorBidi"/>
              </w:rPr>
              <w:t xml:space="preserve"> by the PI/Project Lead</w:t>
            </w:r>
            <w:r w:rsidRPr="00163417">
              <w:rPr>
                <w:rFonts w:asciiTheme="minorBidi" w:eastAsia="Verdana" w:hAnsiTheme="minorBidi" w:cstheme="minorBidi"/>
              </w:rPr>
              <w:t>.</w:t>
            </w:r>
          </w:p>
        </w:tc>
      </w:tr>
    </w:tbl>
    <w:p w14:paraId="2FCBD3E9" w14:textId="14EE8A5E" w:rsidR="00094563" w:rsidRPr="00163417" w:rsidRDefault="00094563" w:rsidP="00843058">
      <w:pPr>
        <w:spacing w:after="0"/>
        <w:rPr>
          <w:rFonts w:asciiTheme="minorBidi" w:eastAsia="Verdana" w:hAnsiTheme="minorBidi" w:cstheme="minorBidi"/>
          <w:sz w:val="24"/>
        </w:rPr>
      </w:pPr>
    </w:p>
    <w:p w14:paraId="7181F533" w14:textId="77777777" w:rsidR="00EE595F" w:rsidRPr="00163417" w:rsidRDefault="00EE595F" w:rsidP="00EE595F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201F1E"/>
          <w:sz w:val="20"/>
          <w:szCs w:val="20"/>
        </w:rPr>
      </w:pPr>
      <w:r w:rsidRPr="00163417">
        <w:rPr>
          <w:rFonts w:asciiTheme="minorBidi" w:hAnsiTheme="minorBidi" w:cstheme="minorBidi"/>
          <w:color w:val="201F1E"/>
          <w:sz w:val="20"/>
          <w:szCs w:val="20"/>
          <w:bdr w:val="none" w:sz="0" w:space="0" w:color="auto" w:frame="1"/>
        </w:rPr>
        <w:t> </w:t>
      </w:r>
    </w:p>
    <w:p w14:paraId="682BDA27" w14:textId="77777777" w:rsidR="00917403" w:rsidRPr="00163417" w:rsidRDefault="00917403" w:rsidP="00917403">
      <w:pPr>
        <w:pStyle w:val="NormalWeb"/>
        <w:shd w:val="clear" w:color="auto" w:fill="FFFFFF"/>
        <w:spacing w:before="0" w:beforeAutospacing="0" w:after="0" w:afterAutospacing="0"/>
        <w:rPr>
          <w:rFonts w:asciiTheme="minorBidi" w:eastAsia="Verdana" w:hAnsiTheme="minorBidi" w:cstheme="minorBidi"/>
          <w:sz w:val="20"/>
          <w:szCs w:val="20"/>
        </w:rPr>
      </w:pPr>
    </w:p>
    <w:p w14:paraId="1E3EE974" w14:textId="30F9786F" w:rsidR="00EE595F" w:rsidRPr="00163417" w:rsidRDefault="00917403" w:rsidP="00C4087B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201F1E"/>
          <w:sz w:val="20"/>
          <w:szCs w:val="20"/>
        </w:rPr>
      </w:pPr>
      <w:r w:rsidRPr="00163417">
        <w:rPr>
          <w:rFonts w:asciiTheme="minorBidi" w:eastAsia="Verdana" w:hAnsiTheme="minorBidi" w:cstheme="minorBidi"/>
          <w:sz w:val="20"/>
          <w:szCs w:val="20"/>
        </w:rPr>
        <w:t>*</w:t>
      </w:r>
      <w:r w:rsidRPr="00163417">
        <w:rPr>
          <w:rFonts w:asciiTheme="minorBidi" w:hAnsiTheme="minorBidi" w:cstheme="minorBidi"/>
          <w:color w:val="201F1E"/>
          <w:sz w:val="20"/>
          <w:szCs w:val="20"/>
          <w:bdr w:val="none" w:sz="0" w:space="0" w:color="auto" w:frame="1"/>
        </w:rPr>
        <w:t xml:space="preserve">The University’s Information Asset Register (IAR) is a repository for all </w:t>
      </w:r>
      <w:r w:rsidR="00562E6F" w:rsidRPr="00163417">
        <w:rPr>
          <w:rFonts w:asciiTheme="minorBidi" w:hAnsiTheme="minorBidi" w:cstheme="minorBidi"/>
          <w:color w:val="201F1E"/>
          <w:sz w:val="20"/>
          <w:szCs w:val="20"/>
          <w:bdr w:val="none" w:sz="0" w:space="0" w:color="auto" w:frame="1"/>
        </w:rPr>
        <w:t xml:space="preserve">data protection </w:t>
      </w:r>
      <w:r w:rsidRPr="00163417">
        <w:rPr>
          <w:rFonts w:asciiTheme="minorBidi" w:hAnsiTheme="minorBidi" w:cstheme="minorBidi"/>
          <w:color w:val="201F1E"/>
          <w:sz w:val="20"/>
          <w:szCs w:val="20"/>
          <w:bdr w:val="none" w:sz="0" w:space="0" w:color="auto" w:frame="1"/>
        </w:rPr>
        <w:t>compliance documents</w:t>
      </w:r>
      <w:r w:rsidR="00562E6F" w:rsidRPr="00163417">
        <w:rPr>
          <w:rFonts w:asciiTheme="minorBidi" w:hAnsiTheme="minorBidi" w:cstheme="minorBidi"/>
          <w:color w:val="201F1E"/>
          <w:sz w:val="20"/>
          <w:szCs w:val="20"/>
          <w:bdr w:val="none" w:sz="0" w:space="0" w:color="auto" w:frame="1"/>
        </w:rPr>
        <w:t>, e.g. privacy notices, DPIAs etc</w:t>
      </w:r>
      <w:r w:rsidRPr="00163417">
        <w:rPr>
          <w:rFonts w:asciiTheme="minorBidi" w:hAnsiTheme="minorBidi" w:cstheme="minorBidi"/>
          <w:color w:val="201F1E"/>
          <w:sz w:val="20"/>
          <w:szCs w:val="20"/>
          <w:bdr w:val="none" w:sz="0" w:space="0" w:color="auto" w:frame="1"/>
        </w:rPr>
        <w:t xml:space="preserve">. </w:t>
      </w:r>
      <w:r w:rsidR="00EE595F" w:rsidRPr="00163417">
        <w:rPr>
          <w:rFonts w:asciiTheme="minorBidi" w:hAnsiTheme="minorBidi" w:cstheme="minorBidi"/>
          <w:color w:val="201F1E"/>
          <w:sz w:val="20"/>
          <w:szCs w:val="20"/>
          <w:bdr w:val="none" w:sz="0" w:space="0" w:color="auto" w:frame="1"/>
        </w:rPr>
        <w:t>You can access the IAR (using VPN or remote staff desktop)</w:t>
      </w:r>
      <w:r w:rsidRPr="00163417">
        <w:rPr>
          <w:rFonts w:asciiTheme="minorBidi" w:hAnsiTheme="minorBidi" w:cstheme="minorBidi"/>
          <w:color w:val="201F1E"/>
          <w:sz w:val="20"/>
          <w:szCs w:val="20"/>
          <w:bdr w:val="none" w:sz="0" w:space="0" w:color="auto" w:frame="1"/>
        </w:rPr>
        <w:t xml:space="preserve"> here:</w:t>
      </w:r>
      <w:r w:rsidR="00A4432B">
        <w:rPr>
          <w:rFonts w:asciiTheme="minorBidi" w:hAnsiTheme="minorBidi" w:cstheme="minorBidi"/>
          <w:color w:val="201F1E"/>
          <w:sz w:val="20"/>
          <w:szCs w:val="20"/>
          <w:bdr w:val="none" w:sz="0" w:space="0" w:color="auto" w:frame="1"/>
        </w:rPr>
        <w:t xml:space="preserve"> </w:t>
      </w:r>
      <w:hyperlink r:id="rId61" w:history="1">
        <w:r w:rsidR="00A4432B" w:rsidRPr="0019326C">
          <w:rPr>
            <w:rStyle w:val="Hyperlink"/>
            <w:rFonts w:asciiTheme="minorBidi" w:hAnsiTheme="minorBidi" w:cstheme="minorBidi"/>
            <w:sz w:val="20"/>
            <w:szCs w:val="20"/>
            <w:bdr w:val="none" w:sz="0" w:space="0" w:color="auto" w:frame="1"/>
          </w:rPr>
          <w:t>https://www.gla.ac.uk/myglasgow/dpfoioffice/guidanceforstaffandstudents/dataprotection/informationassetregister/</w:t>
        </w:r>
      </w:hyperlink>
      <w:r w:rsidR="00A4432B">
        <w:rPr>
          <w:rFonts w:asciiTheme="minorBidi" w:hAnsiTheme="minorBidi" w:cstheme="minorBidi"/>
          <w:color w:val="201F1E"/>
          <w:sz w:val="20"/>
          <w:szCs w:val="20"/>
          <w:bdr w:val="none" w:sz="0" w:space="0" w:color="auto" w:frame="1"/>
        </w:rPr>
        <w:t xml:space="preserve"> </w:t>
      </w:r>
    </w:p>
    <w:sectPr w:rsidR="00EE595F" w:rsidRPr="00163417" w:rsidSect="00843058">
      <w:pgSz w:w="11906" w:h="16838"/>
      <w:pgMar w:top="1525" w:right="849" w:bottom="1908" w:left="1135" w:header="762" w:footer="70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5E63E" w14:textId="77777777" w:rsidR="00CE4AFA" w:rsidRDefault="00CE4AFA">
      <w:pPr>
        <w:spacing w:after="0" w:line="240" w:lineRule="auto"/>
      </w:pPr>
      <w:r>
        <w:separator/>
      </w:r>
    </w:p>
  </w:endnote>
  <w:endnote w:type="continuationSeparator" w:id="0">
    <w:p w14:paraId="7C7E7AEB" w14:textId="77777777" w:rsidR="00CE4AFA" w:rsidRDefault="00CE4AFA">
      <w:pPr>
        <w:spacing w:after="0" w:line="240" w:lineRule="auto"/>
      </w:pPr>
      <w:r>
        <w:continuationSeparator/>
      </w:r>
    </w:p>
  </w:endnote>
  <w:endnote w:type="continuationNotice" w:id="1">
    <w:p w14:paraId="45CF6527" w14:textId="77777777" w:rsidR="00CE4AFA" w:rsidRDefault="00CE4A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70D39" w14:textId="77777777" w:rsidR="00D00973" w:rsidRDefault="00D00973" w:rsidP="00D00973">
    <w:pPr>
      <w:spacing w:after="0"/>
    </w:pPr>
    <w:r>
      <w:rPr>
        <w:rFonts w:ascii="Verdana" w:eastAsia="Verdana" w:hAnsi="Verdana" w:cs="Verdana"/>
      </w:rPr>
      <w:t xml:space="preserve">DPIA template </w:t>
    </w:r>
    <w:r>
      <w:t xml:space="preserve"> | </w:t>
    </w:r>
    <w:r>
      <w:rPr>
        <w:rFonts w:ascii="Verdana" w:eastAsia="Verdana" w:hAnsi="Verdana" w:cs="Verdana"/>
      </w:rPr>
      <w:t xml:space="preserve">20180209 </w:t>
    </w:r>
    <w:r>
      <w:t xml:space="preserve"> </w:t>
    </w:r>
    <w:r>
      <w:rPr>
        <w:rFonts w:ascii="Verdana" w:eastAsia="Verdana" w:hAnsi="Verdana" w:cs="Verdana"/>
      </w:rPr>
      <w:t xml:space="preserve">v0.3 </w:t>
    </w:r>
    <w:r>
      <w:rPr>
        <w:rFonts w:ascii="Verdana" w:eastAsia="Verdana" w:hAnsi="Verdana" w:cs="Verdana"/>
      </w:rPr>
      <w:tab/>
      <w:t xml:space="preserve"> </w:t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rFonts w:ascii="Verdana" w:eastAsia="Verdana" w:hAnsi="Verdana" w:cs="Verdana"/>
      </w:rPr>
      <w:fldChar w:fldCharType="end"/>
    </w:r>
    <w:r>
      <w:rPr>
        <w:rFonts w:ascii="Verdana" w:eastAsia="Verdana" w:hAnsi="Verdana" w:cs="Verdana"/>
      </w:rPr>
      <w:t xml:space="preserve"> </w:t>
    </w:r>
  </w:p>
  <w:p w14:paraId="1F20192A" w14:textId="7CB3D95F" w:rsidR="00682DBD" w:rsidRPr="00D00973" w:rsidRDefault="00682DBD" w:rsidP="00D009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04049" w14:textId="36550CE3" w:rsidR="00682DBD" w:rsidRDefault="006B4A2C" w:rsidP="006A367E">
    <w:pPr>
      <w:spacing w:after="0"/>
    </w:pPr>
    <w:r w:rsidRPr="00C659D3">
      <w:rPr>
        <w:rFonts w:asciiTheme="minorBidi" w:eastAsia="Verdana" w:hAnsiTheme="minorBidi" w:cstheme="minorBidi"/>
      </w:rPr>
      <w:t>DPIA template</w:t>
    </w:r>
    <w:r w:rsidR="006A367E" w:rsidRPr="00C659D3">
      <w:rPr>
        <w:rFonts w:asciiTheme="minorBidi" w:hAnsiTheme="minorBidi" w:cstheme="minorBidi"/>
      </w:rPr>
      <w:t xml:space="preserve"> | </w:t>
    </w:r>
    <w:r w:rsidR="00C25592">
      <w:rPr>
        <w:rFonts w:asciiTheme="minorBidi" w:hAnsiTheme="minorBidi" w:cstheme="minorBidi"/>
      </w:rPr>
      <w:t>March 2025</w:t>
    </w:r>
    <w:r w:rsidR="00165E1E">
      <w:rPr>
        <w:rFonts w:asciiTheme="minorBidi" w:hAnsiTheme="minorBidi" w:cstheme="minorBidi"/>
      </w:rPr>
      <w:t xml:space="preserve"> </w:t>
    </w:r>
    <w:r w:rsidR="00F41FC0">
      <w:rPr>
        <w:rFonts w:asciiTheme="minorBidi" w:hAnsiTheme="minorBidi" w:cstheme="minorBidi"/>
      </w:rPr>
      <w:t>v</w:t>
    </w:r>
    <w:r w:rsidR="00C25592">
      <w:rPr>
        <w:rFonts w:asciiTheme="minorBidi" w:hAnsiTheme="minorBidi" w:cstheme="minorBidi"/>
      </w:rPr>
      <w:t>4</w:t>
    </w:r>
    <w:r w:rsidR="00430B2D">
      <w:rPr>
        <w:rFonts w:asciiTheme="minorBidi" w:hAnsiTheme="minorBidi" w:cstheme="minorBidi"/>
      </w:rPr>
      <w:t>.0</w:t>
    </w:r>
    <w:r w:rsidR="00E54E6E">
      <w:rPr>
        <w:rFonts w:ascii="Verdana" w:eastAsia="Verdana" w:hAnsi="Verdana" w:cs="Verdana"/>
      </w:rPr>
      <w:t xml:space="preserve"> </w:t>
    </w:r>
    <w:r>
      <w:rPr>
        <w:rFonts w:ascii="Verdana" w:eastAsia="Verdana" w:hAnsi="Verdana" w:cs="Verdana"/>
      </w:rPr>
      <w:tab/>
    </w:r>
    <w:r w:rsidR="006A367E">
      <w:rPr>
        <w:rFonts w:ascii="Verdana" w:eastAsia="Verdana" w:hAnsi="Verdana" w:cs="Verdana"/>
      </w:rPr>
      <w:tab/>
    </w:r>
    <w:r w:rsidR="006A367E">
      <w:rPr>
        <w:rFonts w:ascii="Verdana" w:eastAsia="Verdana" w:hAnsi="Verdana" w:cs="Verdana"/>
      </w:rPr>
      <w:tab/>
    </w:r>
    <w:r w:rsidR="006A367E">
      <w:rPr>
        <w:rFonts w:ascii="Verdana" w:eastAsia="Verdana" w:hAnsi="Verdana" w:cs="Verdana"/>
      </w:rPr>
      <w:tab/>
    </w:r>
    <w:r w:rsidR="006A367E">
      <w:rPr>
        <w:rFonts w:ascii="Verdana" w:eastAsia="Verdana" w:hAnsi="Verdana" w:cs="Verdana"/>
      </w:rPr>
      <w:tab/>
    </w:r>
    <w:r w:rsidR="006A367E">
      <w:rPr>
        <w:rFonts w:ascii="Verdana" w:eastAsia="Verdana" w:hAnsi="Verdana" w:cs="Verdana"/>
      </w:rPr>
      <w:tab/>
    </w:r>
    <w:r w:rsidR="006A367E">
      <w:rPr>
        <w:rFonts w:ascii="Verdana" w:eastAsia="Verdana" w:hAnsi="Verdana" w:cs="Verdana"/>
      </w:rPr>
      <w:tab/>
    </w:r>
    <w:r w:rsidR="006A367E">
      <w:rPr>
        <w:rFonts w:ascii="Verdana" w:eastAsia="Verdana" w:hAnsi="Verdana" w:cs="Verdan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455ABC" w:rsidRPr="00455ABC">
      <w:rPr>
        <w:rFonts w:ascii="Verdana" w:eastAsia="Verdana" w:hAnsi="Verdana" w:cs="Verdana"/>
        <w:noProof/>
      </w:rPr>
      <w:t>7</w:t>
    </w:r>
    <w:r>
      <w:rPr>
        <w:rFonts w:ascii="Verdana" w:eastAsia="Verdana" w:hAnsi="Verdana" w:cs="Verdana"/>
      </w:rPr>
      <w:fldChar w:fldCharType="end"/>
    </w:r>
    <w:r>
      <w:rPr>
        <w:rFonts w:ascii="Verdana" w:eastAsia="Verdana" w:hAnsi="Verdana" w:cs="Verdan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4421" w14:textId="39328D04" w:rsidR="00682DBD" w:rsidRPr="00A6720A" w:rsidRDefault="00E644C1" w:rsidP="00DD432E">
    <w:pPr>
      <w:spacing w:after="0"/>
      <w:rPr>
        <w:rFonts w:asciiTheme="minorBidi" w:hAnsiTheme="minorBidi" w:cstheme="minorBidi"/>
      </w:rPr>
    </w:pPr>
    <w:r w:rsidRPr="00E644C1">
      <w:rPr>
        <w:rFonts w:eastAsia="Verdana" w:cs="Arial"/>
      </w:rPr>
      <w:t>DPIA template</w:t>
    </w:r>
    <w:r w:rsidR="00271AB8" w:rsidRPr="00E644C1">
      <w:rPr>
        <w:rFonts w:cs="Arial"/>
      </w:rPr>
      <w:t xml:space="preserve"> | </w:t>
    </w:r>
    <w:r w:rsidR="00C25592">
      <w:rPr>
        <w:rFonts w:asciiTheme="minorBidi" w:hAnsiTheme="minorBidi" w:cstheme="minorBidi"/>
      </w:rPr>
      <w:t>March 2025</w:t>
    </w:r>
    <w:r w:rsidR="00BF0173">
      <w:rPr>
        <w:rFonts w:asciiTheme="minorBidi" w:hAnsiTheme="minorBidi" w:cstheme="minorBidi"/>
      </w:rPr>
      <w:t xml:space="preserve"> </w:t>
    </w:r>
    <w:r w:rsidR="006C4412">
      <w:rPr>
        <w:rFonts w:asciiTheme="minorBidi" w:hAnsiTheme="minorBidi" w:cstheme="minorBidi"/>
      </w:rPr>
      <w:t>v</w:t>
    </w:r>
    <w:r w:rsidR="00C25592">
      <w:rPr>
        <w:rFonts w:asciiTheme="minorBidi" w:hAnsiTheme="minorBidi" w:cstheme="minorBidi"/>
      </w:rPr>
      <w:t>4</w:t>
    </w:r>
    <w:r w:rsidR="00A6720A">
      <w:rPr>
        <w:rFonts w:asciiTheme="minorBidi" w:hAnsiTheme="minorBidi" w:cstheme="minorBidi"/>
      </w:rPr>
      <w:t>.0</w:t>
    </w:r>
    <w:r w:rsidR="00271AB8">
      <w:rPr>
        <w:rFonts w:ascii="Verdana" w:eastAsia="Verdana" w:hAnsi="Verdana" w:cs="Verdana"/>
      </w:rPr>
      <w:tab/>
    </w:r>
    <w:r w:rsidR="00271AB8">
      <w:rPr>
        <w:rFonts w:ascii="Verdana" w:eastAsia="Verdana" w:hAnsi="Verdana" w:cs="Verdana"/>
      </w:rPr>
      <w:tab/>
    </w:r>
    <w:r w:rsidR="00271AB8">
      <w:rPr>
        <w:rFonts w:ascii="Verdana" w:eastAsia="Verdana" w:hAnsi="Verdana" w:cs="Verdana"/>
      </w:rPr>
      <w:tab/>
    </w:r>
    <w:r w:rsidR="00271AB8">
      <w:rPr>
        <w:rFonts w:ascii="Verdana" w:eastAsia="Verdana" w:hAnsi="Verdana" w:cs="Verdana"/>
      </w:rPr>
      <w:tab/>
    </w:r>
    <w:r w:rsidR="00271AB8">
      <w:rPr>
        <w:rFonts w:ascii="Verdana" w:eastAsia="Verdana" w:hAnsi="Verdana" w:cs="Verdana"/>
      </w:rPr>
      <w:tab/>
    </w:r>
    <w:r w:rsidR="00271AB8">
      <w:rPr>
        <w:rFonts w:ascii="Verdana" w:eastAsia="Verdana" w:hAnsi="Verdana" w:cs="Verdana"/>
      </w:rPr>
      <w:tab/>
    </w:r>
    <w:r w:rsidR="00271AB8">
      <w:rPr>
        <w:rFonts w:ascii="Verdana" w:eastAsia="Verdana" w:hAnsi="Verdana" w:cs="Verdana"/>
      </w:rPr>
      <w:tab/>
    </w:r>
    <w:r w:rsidR="00271AB8">
      <w:rPr>
        <w:rFonts w:ascii="Verdana" w:eastAsia="Verdana" w:hAnsi="Verdana" w:cs="Verdana"/>
      </w:rPr>
      <w:tab/>
    </w:r>
    <w:r w:rsidR="00271AB8">
      <w:fldChar w:fldCharType="begin"/>
    </w:r>
    <w:r w:rsidR="00271AB8">
      <w:instrText xml:space="preserve"> PAGE   \* MERGEFORMAT </w:instrText>
    </w:r>
    <w:r w:rsidR="00271AB8">
      <w:fldChar w:fldCharType="separate"/>
    </w:r>
    <w:r w:rsidR="00455ABC">
      <w:rPr>
        <w:noProof/>
      </w:rPr>
      <w:t>1</w:t>
    </w:r>
    <w:r w:rsidR="00271AB8">
      <w:rPr>
        <w:rFonts w:ascii="Verdana" w:eastAsia="Verdana" w:hAnsi="Verdana" w:cs="Verdana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49C43" w14:textId="60B45976" w:rsidR="00682DBD" w:rsidRDefault="006A367E" w:rsidP="006A367E">
    <w:pPr>
      <w:spacing w:after="0"/>
      <w:ind w:right="-3197"/>
    </w:pPr>
    <w:r>
      <w:rPr>
        <w:rFonts w:ascii="Verdana" w:eastAsia="Verdana" w:hAnsi="Verdana" w:cs="Verdana"/>
      </w:rPr>
      <w:t xml:space="preserve">DPIA template </w:t>
    </w:r>
    <w:r>
      <w:t xml:space="preserve"> | </w:t>
    </w:r>
    <w:r>
      <w:rPr>
        <w:rFonts w:ascii="Verdana" w:eastAsia="Verdana" w:hAnsi="Verdana" w:cs="Verdana"/>
      </w:rPr>
      <w:t xml:space="preserve">20180209 </w:t>
    </w:r>
    <w:r>
      <w:t xml:space="preserve"> </w:t>
    </w:r>
    <w:r>
      <w:rPr>
        <w:rFonts w:ascii="Verdana" w:eastAsia="Verdana" w:hAnsi="Verdana" w:cs="Verdana"/>
      </w:rPr>
      <w:t xml:space="preserve">v0.3 </w:t>
    </w:r>
    <w:r>
      <w:rPr>
        <w:rFonts w:ascii="Verdana" w:eastAsia="Verdana" w:hAnsi="Verdana" w:cs="Verdana"/>
      </w:rPr>
      <w:tab/>
      <w:t xml:space="preserve"> </w:t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rPr>
        <w:rFonts w:ascii="Verdana" w:eastAsia="Verdana" w:hAnsi="Verdana" w:cs="Verdana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D8CD2" w14:textId="2E1AD0BF" w:rsidR="00D00973" w:rsidRPr="00C659D3" w:rsidRDefault="00D00973" w:rsidP="00D00973">
    <w:pPr>
      <w:spacing w:after="0"/>
      <w:ind w:right="-3197"/>
      <w:rPr>
        <w:rFonts w:asciiTheme="minorBidi" w:hAnsiTheme="minorBidi" w:cstheme="minorBidi"/>
      </w:rPr>
    </w:pPr>
    <w:r w:rsidRPr="00C659D3">
      <w:rPr>
        <w:rFonts w:asciiTheme="minorBidi" w:eastAsia="Verdana" w:hAnsiTheme="minorBidi" w:cstheme="minorBidi"/>
      </w:rPr>
      <w:t xml:space="preserve">DPIA </w:t>
    </w:r>
    <w:r w:rsidR="009572B0" w:rsidRPr="00C659D3">
      <w:rPr>
        <w:rFonts w:asciiTheme="minorBidi" w:eastAsia="Verdana" w:hAnsiTheme="minorBidi" w:cstheme="minorBidi"/>
      </w:rPr>
      <w:t>template</w:t>
    </w:r>
    <w:r w:rsidR="00C659D3" w:rsidRPr="00C659D3">
      <w:rPr>
        <w:rFonts w:asciiTheme="minorBidi" w:eastAsia="Verdana" w:hAnsiTheme="minorBidi" w:cstheme="minorBidi"/>
      </w:rPr>
      <w:t xml:space="preserve"> │</w:t>
    </w:r>
    <w:r w:rsidR="009572B0" w:rsidRPr="00C659D3">
      <w:rPr>
        <w:rFonts w:asciiTheme="minorBidi" w:eastAsia="Verdana" w:hAnsiTheme="minorBidi" w:cstheme="minorBidi"/>
      </w:rPr>
      <w:t xml:space="preserve"> </w:t>
    </w:r>
    <w:r w:rsidR="00C25592">
      <w:rPr>
        <w:rFonts w:asciiTheme="minorBidi" w:hAnsiTheme="minorBidi" w:cstheme="minorBidi"/>
      </w:rPr>
      <w:t>March</w:t>
    </w:r>
    <w:r w:rsidR="00864F46">
      <w:rPr>
        <w:rFonts w:asciiTheme="minorBidi" w:hAnsiTheme="minorBidi" w:cstheme="minorBidi"/>
      </w:rPr>
      <w:t xml:space="preserve"> 202</w:t>
    </w:r>
    <w:r w:rsidR="00C25592">
      <w:rPr>
        <w:rFonts w:asciiTheme="minorBidi" w:hAnsiTheme="minorBidi" w:cstheme="minorBidi"/>
      </w:rPr>
      <w:t>5</w:t>
    </w:r>
    <w:r w:rsidR="00864F46">
      <w:rPr>
        <w:rFonts w:asciiTheme="minorBidi" w:hAnsiTheme="minorBidi" w:cstheme="minorBidi"/>
      </w:rPr>
      <w:t xml:space="preserve"> v</w:t>
    </w:r>
    <w:r w:rsidR="007F7E34">
      <w:rPr>
        <w:rFonts w:asciiTheme="minorBidi" w:hAnsiTheme="minorBidi" w:cstheme="minorBidi"/>
      </w:rPr>
      <w:t>4</w:t>
    </w:r>
    <w:r w:rsidR="00D62903">
      <w:rPr>
        <w:rFonts w:asciiTheme="minorBidi" w:hAnsiTheme="minorBidi" w:cstheme="minorBidi"/>
      </w:rPr>
      <w:t>.0</w:t>
    </w:r>
    <w:r w:rsidRPr="00C659D3">
      <w:rPr>
        <w:rFonts w:asciiTheme="minorBidi" w:eastAsia="Verdana" w:hAnsiTheme="minorBidi" w:cstheme="minorBidi"/>
      </w:rPr>
      <w:tab/>
    </w:r>
    <w:r w:rsidRPr="00C659D3">
      <w:rPr>
        <w:rFonts w:asciiTheme="minorBidi" w:eastAsia="Verdana" w:hAnsiTheme="minorBidi" w:cstheme="minorBidi"/>
      </w:rPr>
      <w:tab/>
    </w:r>
    <w:r w:rsidRPr="00C659D3">
      <w:rPr>
        <w:rFonts w:asciiTheme="minorBidi" w:eastAsia="Verdana" w:hAnsiTheme="minorBidi" w:cstheme="minorBidi"/>
      </w:rPr>
      <w:tab/>
    </w:r>
    <w:r w:rsidRPr="00C659D3">
      <w:rPr>
        <w:rFonts w:asciiTheme="minorBidi" w:eastAsia="Verdana" w:hAnsiTheme="minorBidi" w:cstheme="minorBidi"/>
      </w:rPr>
      <w:tab/>
    </w:r>
    <w:r w:rsidRPr="00C659D3">
      <w:rPr>
        <w:rFonts w:asciiTheme="minorBidi" w:eastAsia="Verdana" w:hAnsiTheme="minorBidi" w:cstheme="minorBidi"/>
      </w:rPr>
      <w:tab/>
    </w:r>
    <w:r w:rsidRPr="00C659D3">
      <w:rPr>
        <w:rFonts w:asciiTheme="minorBidi" w:eastAsia="Verdana" w:hAnsiTheme="minorBidi" w:cstheme="minorBidi"/>
      </w:rPr>
      <w:tab/>
    </w:r>
    <w:r w:rsidRPr="00C659D3">
      <w:rPr>
        <w:rFonts w:asciiTheme="minorBidi" w:hAnsiTheme="minorBidi" w:cstheme="minorBidi"/>
      </w:rPr>
      <w:fldChar w:fldCharType="begin"/>
    </w:r>
    <w:r w:rsidRPr="00C659D3">
      <w:rPr>
        <w:rFonts w:asciiTheme="minorBidi" w:hAnsiTheme="minorBidi" w:cstheme="minorBidi"/>
      </w:rPr>
      <w:instrText xml:space="preserve"> PAGE   \* MERGEFORMAT </w:instrText>
    </w:r>
    <w:r w:rsidRPr="00C659D3">
      <w:rPr>
        <w:rFonts w:asciiTheme="minorBidi" w:hAnsiTheme="minorBidi" w:cstheme="minorBidi"/>
      </w:rPr>
      <w:fldChar w:fldCharType="separate"/>
    </w:r>
    <w:r w:rsidR="00455ABC">
      <w:rPr>
        <w:rFonts w:asciiTheme="minorBidi" w:hAnsiTheme="minorBidi" w:cstheme="minorBidi"/>
        <w:noProof/>
      </w:rPr>
      <w:t>10</w:t>
    </w:r>
    <w:r w:rsidRPr="00C659D3">
      <w:rPr>
        <w:rFonts w:asciiTheme="minorBidi" w:eastAsia="Verdana" w:hAnsiTheme="minorBidi" w:cstheme="minorBidi"/>
      </w:rPr>
      <w:fldChar w:fldCharType="end"/>
    </w:r>
  </w:p>
  <w:p w14:paraId="4A7E4D2C" w14:textId="66AE9D83" w:rsidR="00682DBD" w:rsidRDefault="006B4A2C">
    <w:pPr>
      <w:tabs>
        <w:tab w:val="center" w:pos="4513"/>
        <w:tab w:val="right" w:pos="9604"/>
      </w:tabs>
      <w:spacing w:after="0"/>
      <w:ind w:right="-3303"/>
    </w:pPr>
    <w:r>
      <w:rPr>
        <w:rFonts w:ascii="Verdana" w:eastAsia="Verdana" w:hAnsi="Verdana" w:cs="Verdana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D4543" w14:textId="77777777" w:rsidR="00682DBD" w:rsidRDefault="006B4A2C">
    <w:pPr>
      <w:spacing w:after="0"/>
      <w:ind w:left="3560"/>
      <w:jc w:val="center"/>
    </w:pPr>
    <w:r>
      <w:rPr>
        <w:rFonts w:ascii="Verdana" w:eastAsia="Verdana" w:hAnsi="Verdana" w:cs="Verdana"/>
        <w:sz w:val="23"/>
      </w:rPr>
      <w:t xml:space="preserve"> </w:t>
    </w:r>
  </w:p>
  <w:p w14:paraId="7586FED7" w14:textId="77777777" w:rsidR="00682DBD" w:rsidRDefault="006B4A2C">
    <w:pPr>
      <w:spacing w:after="0"/>
    </w:pPr>
    <w:r>
      <w:rPr>
        <w:rFonts w:ascii="Verdana" w:eastAsia="Verdana" w:hAnsi="Verdana" w:cs="Verdana"/>
      </w:rPr>
      <w:t xml:space="preserve">DPIA template </w:t>
    </w:r>
  </w:p>
  <w:p w14:paraId="56EB86B3" w14:textId="77777777" w:rsidR="00682DBD" w:rsidRDefault="006B4A2C">
    <w:pPr>
      <w:spacing w:after="0"/>
    </w:pPr>
    <w:r>
      <w:rPr>
        <w:rFonts w:ascii="Verdana" w:eastAsia="Verdana" w:hAnsi="Verdana" w:cs="Verdana"/>
      </w:rPr>
      <w:t xml:space="preserve">20180209 </w:t>
    </w:r>
  </w:p>
  <w:p w14:paraId="249B5FF7" w14:textId="77777777" w:rsidR="00682DBD" w:rsidRDefault="006B4A2C">
    <w:pPr>
      <w:tabs>
        <w:tab w:val="center" w:pos="4513"/>
        <w:tab w:val="right" w:pos="9604"/>
      </w:tabs>
      <w:spacing w:after="0"/>
      <w:ind w:right="-3303"/>
    </w:pPr>
    <w:r>
      <w:rPr>
        <w:rFonts w:ascii="Verdana" w:eastAsia="Verdana" w:hAnsi="Verdana" w:cs="Verdana"/>
      </w:rPr>
      <w:t xml:space="preserve">v0.3 </w:t>
    </w:r>
    <w:r>
      <w:rPr>
        <w:rFonts w:ascii="Verdana" w:eastAsia="Verdana" w:hAnsi="Verdana" w:cs="Verdana"/>
      </w:rPr>
      <w:tab/>
      <w:t xml:space="preserve"> </w:t>
    </w:r>
    <w:r>
      <w:rPr>
        <w:rFonts w:ascii="Verdana" w:eastAsia="Verdana" w:hAnsi="Verdana" w:cs="Verdan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</w:rPr>
      <w:t>1</w:t>
    </w:r>
    <w:r>
      <w:rPr>
        <w:rFonts w:ascii="Verdana" w:eastAsia="Verdana" w:hAnsi="Verdana" w:cs="Verdana"/>
      </w:rPr>
      <w:fldChar w:fldCharType="end"/>
    </w:r>
    <w:r>
      <w:rPr>
        <w:rFonts w:ascii="Verdana" w:eastAsia="Verdana" w:hAnsi="Verdana" w:cs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4BFED" w14:textId="77777777" w:rsidR="00CE4AFA" w:rsidRDefault="00CE4AFA">
      <w:pPr>
        <w:spacing w:after="0" w:line="240" w:lineRule="auto"/>
      </w:pPr>
      <w:r>
        <w:separator/>
      </w:r>
    </w:p>
  </w:footnote>
  <w:footnote w:type="continuationSeparator" w:id="0">
    <w:p w14:paraId="6C3BDDCF" w14:textId="77777777" w:rsidR="00CE4AFA" w:rsidRDefault="00CE4AFA">
      <w:pPr>
        <w:spacing w:after="0" w:line="240" w:lineRule="auto"/>
      </w:pPr>
      <w:r>
        <w:continuationSeparator/>
      </w:r>
    </w:p>
  </w:footnote>
  <w:footnote w:type="continuationNotice" w:id="1">
    <w:p w14:paraId="0F80BF85" w14:textId="77777777" w:rsidR="00CE4AFA" w:rsidRDefault="00CE4A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CCA09" w14:textId="23BC95FF" w:rsidR="00682DBD" w:rsidRDefault="006B4A2C">
    <w:pPr>
      <w:spacing w:after="0"/>
    </w:pPr>
    <w:r>
      <w:rPr>
        <w:rFonts w:ascii="Verdana" w:eastAsia="Verdana" w:hAnsi="Verdana" w:cs="Verdana"/>
        <w:sz w:val="23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BE212" w14:textId="410D3D68" w:rsidR="00245D17" w:rsidRDefault="00271AB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3F99FF7" wp14:editId="131D40A0">
              <wp:simplePos x="0" y="0"/>
              <wp:positionH relativeFrom="margin">
                <wp:posOffset>3351530</wp:posOffset>
              </wp:positionH>
              <wp:positionV relativeFrom="paragraph">
                <wp:posOffset>-147955</wp:posOffset>
              </wp:positionV>
              <wp:extent cx="2747645" cy="609600"/>
              <wp:effectExtent l="0" t="0" r="1460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764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BB9E22" w14:textId="1CF0D43B" w:rsidR="00271AB8" w:rsidRPr="008D00F4" w:rsidRDefault="00271AB8" w:rsidP="00271AB8">
                          <w:pPr>
                            <w:jc w:val="right"/>
                            <w:rPr>
                              <w:sz w:val="36"/>
                              <w:szCs w:val="36"/>
                            </w:rPr>
                          </w:pPr>
                          <w:r w:rsidRPr="008D00F4">
                            <w:rPr>
                              <w:sz w:val="36"/>
                              <w:szCs w:val="36"/>
                            </w:rPr>
                            <w:t>Data Protection Impact Assessment (DPIA)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99F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3.9pt;margin-top:-11.65pt;width:216.35pt;height:4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" strokecolor="white [3212]">
              <v:textbox>
                <w:txbxContent>
                  <w:p w14:paraId="30BB9E22" w14:textId="1CF0D43B" w:rsidR="00271AB8" w:rsidRPr="008D00F4" w:rsidRDefault="00271AB8" w:rsidP="00271AB8">
                    <w:pPr>
                      <w:jc w:val="right"/>
                      <w:rPr>
                        <w:sz w:val="36"/>
                        <w:szCs w:val="36"/>
                      </w:rPr>
                    </w:pPr>
                    <w:r w:rsidRPr="008D00F4">
                      <w:rPr>
                        <w:sz w:val="36"/>
                        <w:szCs w:val="36"/>
                      </w:rPr>
                      <w:t>Data Protection Impact Assessment (DPIA)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79C41285" wp14:editId="6C8AC286">
          <wp:extent cx="2038350" cy="624012"/>
          <wp:effectExtent l="0" t="0" r="0" b="5080"/>
          <wp:docPr id="10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708" cy="633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89D95" w14:textId="1B8F7B08" w:rsidR="00682DBD" w:rsidRDefault="006B4A2C">
    <w:pPr>
      <w:spacing w:after="0"/>
    </w:pPr>
    <w:r>
      <w:rPr>
        <w:rFonts w:ascii="Verdana" w:eastAsia="Verdana" w:hAnsi="Verdana" w:cs="Verdana"/>
        <w:sz w:val="23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9E04A" w14:textId="1B4A1E62" w:rsidR="00682DBD" w:rsidRDefault="006B4A2C">
    <w:pPr>
      <w:spacing w:after="0"/>
    </w:pPr>
    <w:r>
      <w:rPr>
        <w:rFonts w:ascii="Verdana" w:eastAsia="Verdana" w:hAnsi="Verdana" w:cs="Verdana"/>
        <w:sz w:val="23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6B52C" w14:textId="77777777" w:rsidR="00682DBD" w:rsidRDefault="006B4A2C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96E938E" wp14:editId="321F9B3C">
              <wp:simplePos x="0" y="0"/>
              <wp:positionH relativeFrom="page">
                <wp:posOffset>646176</wp:posOffset>
              </wp:positionH>
              <wp:positionV relativeFrom="page">
                <wp:posOffset>914400</wp:posOffset>
              </wp:positionV>
              <wp:extent cx="6359398" cy="297434"/>
              <wp:effectExtent l="0" t="0" r="0" b="0"/>
              <wp:wrapSquare wrapText="bothSides"/>
              <wp:docPr id="7181" name="Group 71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9398" cy="297434"/>
                        <a:chOff x="0" y="0"/>
                        <a:chExt cx="6359398" cy="297434"/>
                      </a:xfrm>
                    </wpg:grpSpPr>
                    <wps:wsp>
                      <wps:cNvPr id="7533" name="Shape 7533"/>
                      <wps:cNvSpPr/>
                      <wps:spPr>
                        <a:xfrm>
                          <a:off x="6096" y="6045"/>
                          <a:ext cx="6347207" cy="2852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7207" h="285293">
                              <a:moveTo>
                                <a:pt x="0" y="0"/>
                              </a:moveTo>
                              <a:lnTo>
                                <a:pt x="6347207" y="0"/>
                              </a:lnTo>
                              <a:lnTo>
                                <a:pt x="6347207" y="285293"/>
                              </a:lnTo>
                              <a:lnTo>
                                <a:pt x="0" y="2852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4" name="Shape 753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5" name="Shape 7535"/>
                      <wps:cNvSpPr/>
                      <wps:spPr>
                        <a:xfrm>
                          <a:off x="6096" y="0"/>
                          <a:ext cx="634720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7207" h="9144">
                              <a:moveTo>
                                <a:pt x="0" y="0"/>
                              </a:moveTo>
                              <a:lnTo>
                                <a:pt x="6347207" y="0"/>
                              </a:lnTo>
                              <a:lnTo>
                                <a:pt x="63472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6" name="Shape 7536"/>
                      <wps:cNvSpPr/>
                      <wps:spPr>
                        <a:xfrm>
                          <a:off x="635330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7" name="Shape 7537"/>
                      <wps:cNvSpPr/>
                      <wps:spPr>
                        <a:xfrm>
                          <a:off x="0" y="29133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8" name="Shape 7538"/>
                      <wps:cNvSpPr/>
                      <wps:spPr>
                        <a:xfrm>
                          <a:off x="6353302" y="29133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9" name="Shape 7539"/>
                      <wps:cNvSpPr/>
                      <wps:spPr>
                        <a:xfrm>
                          <a:off x="0" y="6045"/>
                          <a:ext cx="9144" cy="2852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8529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85293"/>
                              </a:lnTo>
                              <a:lnTo>
                                <a:pt x="0" y="2852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0" name="Shape 7540"/>
                      <wps:cNvSpPr/>
                      <wps:spPr>
                        <a:xfrm>
                          <a:off x="6353302" y="6045"/>
                          <a:ext cx="9144" cy="2852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8529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85293"/>
                              </a:lnTo>
                              <a:lnTo>
                                <a:pt x="0" y="2852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670C3569" id="Group 7181" o:spid="_x0000_s1026" style="position:absolute;margin-left:50.9pt;margin-top:1in;width:500.75pt;height:23.4pt;z-index:251658240;mso-position-horizontal-relative:page;mso-position-vertical-relative:page" coordsize="63593,2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">
              <v:shape id="Shape 7533" o:spid="_x0000_s1027" style="position:absolute;left:60;top:60;width:63473;height:2853;visibility:visible;mso-wrap-style:square;v-text-anchor:top" coordsize="6347207,285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" path="m,l6347207,r,285293l,285293,,e" fillcolor="#002060" stroked="f" strokeweight="0">
                <v:stroke miterlimit="83231f" joinstyle="miter"/>
                <v:path arrowok="t" textboxrect="0,0,6347207,285293"/>
              </v:shape>
              <v:shape id="Shape 7534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535" o:spid="_x0000_s1029" style="position:absolute;left:60;width:63473;height:91;visibility:visible;mso-wrap-style:square;v-text-anchor:top" coordsize="63472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" path="m,l6347207,r,9144l,9144,,e" fillcolor="black" stroked="f" strokeweight="0">
                <v:stroke miterlimit="83231f" joinstyle="miter"/>
                <v:path arrowok="t" textboxrect="0,0,6347207,9144"/>
              </v:shape>
              <v:shape id="Shape 7536" o:spid="_x0000_s1030" style="position:absolute;left:6353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537" o:spid="_x0000_s1031" style="position:absolute;top:291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538" o:spid="_x0000_s1032" style="position:absolute;left:63533;top:291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539" o:spid="_x0000_s1033" style="position:absolute;top:60;width:91;height:2853;visibility:visible;mso-wrap-style:square;v-text-anchor:top" coordsize="9144,285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" path="m,l9144,r,285293l,285293,,e" fillcolor="black" stroked="f" strokeweight="0">
                <v:stroke miterlimit="83231f" joinstyle="miter"/>
                <v:path arrowok="t" textboxrect="0,0,9144,285293"/>
              </v:shape>
              <v:shape id="Shape 7540" o:spid="_x0000_s1034" style="position:absolute;left:63533;top:60;width:91;height:2853;visibility:visible;mso-wrap-style:square;v-text-anchor:top" coordsize="9144,285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" path="m,l9144,r,285293l,285293,,e" fillcolor="black" stroked="f" strokeweight="0">
                <v:stroke miterlimit="83231f" joinstyle="miter"/>
                <v:path arrowok="t" textboxrect="0,0,9144,285293"/>
              </v:shape>
              <w10:wrap type="square" anchorx="page" anchory="page"/>
            </v:group>
          </w:pict>
        </mc:Fallback>
      </mc:AlternateContent>
    </w:r>
    <w:r>
      <w:rPr>
        <w:rFonts w:ascii="Verdana" w:eastAsia="Verdana" w:hAnsi="Verdana" w:cs="Verdana"/>
        <w:sz w:val="23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30A6"/>
    <w:multiLevelType w:val="hybridMultilevel"/>
    <w:tmpl w:val="13589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41A7C"/>
    <w:multiLevelType w:val="hybridMultilevel"/>
    <w:tmpl w:val="740A2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268FE"/>
    <w:multiLevelType w:val="hybridMultilevel"/>
    <w:tmpl w:val="5B006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07351"/>
    <w:multiLevelType w:val="hybridMultilevel"/>
    <w:tmpl w:val="67BAA81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402505"/>
    <w:multiLevelType w:val="hybridMultilevel"/>
    <w:tmpl w:val="8DE8648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E1E6D6F"/>
    <w:multiLevelType w:val="hybridMultilevel"/>
    <w:tmpl w:val="1D2C7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D22D20"/>
    <w:multiLevelType w:val="hybridMultilevel"/>
    <w:tmpl w:val="9E5A61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1E4D4E"/>
    <w:multiLevelType w:val="hybridMultilevel"/>
    <w:tmpl w:val="CDA00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F2A7F"/>
    <w:multiLevelType w:val="multilevel"/>
    <w:tmpl w:val="3084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35623D"/>
    <w:multiLevelType w:val="multilevel"/>
    <w:tmpl w:val="2876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353638"/>
    <w:multiLevelType w:val="multilevel"/>
    <w:tmpl w:val="8AB2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1E6816"/>
    <w:multiLevelType w:val="hybridMultilevel"/>
    <w:tmpl w:val="26EA5D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9A4B80"/>
    <w:multiLevelType w:val="multilevel"/>
    <w:tmpl w:val="622E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440E66"/>
    <w:multiLevelType w:val="hybridMultilevel"/>
    <w:tmpl w:val="38847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F6518"/>
    <w:multiLevelType w:val="hybridMultilevel"/>
    <w:tmpl w:val="219CB8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9B856A2"/>
    <w:multiLevelType w:val="multilevel"/>
    <w:tmpl w:val="AC9A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142578"/>
    <w:multiLevelType w:val="hybridMultilevel"/>
    <w:tmpl w:val="52A037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3121514">
    <w:abstractNumId w:val="3"/>
  </w:num>
  <w:num w:numId="2" w16cid:durableId="75015557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3" w16cid:durableId="61618045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4" w16cid:durableId="204721648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5" w16cid:durableId="78060811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77263000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713773280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 w16cid:durableId="851379096">
    <w:abstractNumId w:val="6"/>
  </w:num>
  <w:num w:numId="9" w16cid:durableId="65735758">
    <w:abstractNumId w:val="4"/>
  </w:num>
  <w:num w:numId="10" w16cid:durableId="1242526789">
    <w:abstractNumId w:val="1"/>
  </w:num>
  <w:num w:numId="11" w16cid:durableId="676813233">
    <w:abstractNumId w:val="13"/>
  </w:num>
  <w:num w:numId="12" w16cid:durableId="701976833">
    <w:abstractNumId w:val="11"/>
  </w:num>
  <w:num w:numId="13" w16cid:durableId="95368355">
    <w:abstractNumId w:val="14"/>
  </w:num>
  <w:num w:numId="14" w16cid:durableId="983899566">
    <w:abstractNumId w:val="16"/>
  </w:num>
  <w:num w:numId="15" w16cid:durableId="1603994119">
    <w:abstractNumId w:val="2"/>
  </w:num>
  <w:num w:numId="16" w16cid:durableId="1673097594">
    <w:abstractNumId w:val="5"/>
  </w:num>
  <w:num w:numId="17" w16cid:durableId="1006596503">
    <w:abstractNumId w:val="0"/>
  </w:num>
  <w:num w:numId="18" w16cid:durableId="7496909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BD"/>
    <w:rsid w:val="00041921"/>
    <w:rsid w:val="0005171B"/>
    <w:rsid w:val="0006178F"/>
    <w:rsid w:val="00064FAF"/>
    <w:rsid w:val="00075E31"/>
    <w:rsid w:val="000849A6"/>
    <w:rsid w:val="000857C9"/>
    <w:rsid w:val="00094563"/>
    <w:rsid w:val="000A39BF"/>
    <w:rsid w:val="000A496A"/>
    <w:rsid w:val="000A773E"/>
    <w:rsid w:val="000B0208"/>
    <w:rsid w:val="000B2A33"/>
    <w:rsid w:val="000B7CBC"/>
    <w:rsid w:val="000C3D16"/>
    <w:rsid w:val="000D5077"/>
    <w:rsid w:val="000D51EF"/>
    <w:rsid w:val="000F2A31"/>
    <w:rsid w:val="000F388B"/>
    <w:rsid w:val="001025BA"/>
    <w:rsid w:val="00114A2B"/>
    <w:rsid w:val="0013268B"/>
    <w:rsid w:val="001367D7"/>
    <w:rsid w:val="00137300"/>
    <w:rsid w:val="00147105"/>
    <w:rsid w:val="00152115"/>
    <w:rsid w:val="00155B19"/>
    <w:rsid w:val="00163417"/>
    <w:rsid w:val="00165BDF"/>
    <w:rsid w:val="00165E1E"/>
    <w:rsid w:val="001743F4"/>
    <w:rsid w:val="001A40CC"/>
    <w:rsid w:val="001B1322"/>
    <w:rsid w:val="001B3D3A"/>
    <w:rsid w:val="001C31AF"/>
    <w:rsid w:val="001E6141"/>
    <w:rsid w:val="001E7AF1"/>
    <w:rsid w:val="002134C5"/>
    <w:rsid w:val="00234940"/>
    <w:rsid w:val="002361F8"/>
    <w:rsid w:val="00242D46"/>
    <w:rsid w:val="00245D17"/>
    <w:rsid w:val="002536FF"/>
    <w:rsid w:val="00271AB8"/>
    <w:rsid w:val="0027371C"/>
    <w:rsid w:val="002966A3"/>
    <w:rsid w:val="002A0B33"/>
    <w:rsid w:val="002A7017"/>
    <w:rsid w:val="002A784F"/>
    <w:rsid w:val="002A7EB2"/>
    <w:rsid w:val="002B33CD"/>
    <w:rsid w:val="002B70AA"/>
    <w:rsid w:val="002C1EC9"/>
    <w:rsid w:val="002D0242"/>
    <w:rsid w:val="002D38FD"/>
    <w:rsid w:val="002D4E14"/>
    <w:rsid w:val="002D7FBD"/>
    <w:rsid w:val="002E0A06"/>
    <w:rsid w:val="002E1022"/>
    <w:rsid w:val="002E7C97"/>
    <w:rsid w:val="002F190B"/>
    <w:rsid w:val="002F417A"/>
    <w:rsid w:val="00323A0C"/>
    <w:rsid w:val="00356631"/>
    <w:rsid w:val="00362E52"/>
    <w:rsid w:val="00362FBD"/>
    <w:rsid w:val="003754F1"/>
    <w:rsid w:val="00383DC4"/>
    <w:rsid w:val="00385C36"/>
    <w:rsid w:val="00394818"/>
    <w:rsid w:val="003A3F06"/>
    <w:rsid w:val="003B0E78"/>
    <w:rsid w:val="003D1FDF"/>
    <w:rsid w:val="003D275B"/>
    <w:rsid w:val="003D3942"/>
    <w:rsid w:val="003E068F"/>
    <w:rsid w:val="003F4BE2"/>
    <w:rsid w:val="004122B7"/>
    <w:rsid w:val="00430B2D"/>
    <w:rsid w:val="00444C17"/>
    <w:rsid w:val="00455ABC"/>
    <w:rsid w:val="00466C52"/>
    <w:rsid w:val="00467A74"/>
    <w:rsid w:val="00473E9E"/>
    <w:rsid w:val="00484EA2"/>
    <w:rsid w:val="004951FF"/>
    <w:rsid w:val="004E348B"/>
    <w:rsid w:val="004E6D83"/>
    <w:rsid w:val="004F0E92"/>
    <w:rsid w:val="00534A46"/>
    <w:rsid w:val="00536405"/>
    <w:rsid w:val="00546C51"/>
    <w:rsid w:val="0055021A"/>
    <w:rsid w:val="00557313"/>
    <w:rsid w:val="00562E6F"/>
    <w:rsid w:val="00572AB4"/>
    <w:rsid w:val="005746A1"/>
    <w:rsid w:val="00584451"/>
    <w:rsid w:val="00590B0E"/>
    <w:rsid w:val="005971A8"/>
    <w:rsid w:val="005A27A6"/>
    <w:rsid w:val="005A3609"/>
    <w:rsid w:val="005A6685"/>
    <w:rsid w:val="005A69C9"/>
    <w:rsid w:val="005D35DE"/>
    <w:rsid w:val="005E4921"/>
    <w:rsid w:val="005F5073"/>
    <w:rsid w:val="0061226E"/>
    <w:rsid w:val="00624C59"/>
    <w:rsid w:val="0064068F"/>
    <w:rsid w:val="006479B7"/>
    <w:rsid w:val="006568BD"/>
    <w:rsid w:val="0066385E"/>
    <w:rsid w:val="00680E6E"/>
    <w:rsid w:val="00682DBD"/>
    <w:rsid w:val="0068447E"/>
    <w:rsid w:val="00687E0B"/>
    <w:rsid w:val="00692400"/>
    <w:rsid w:val="00697D0A"/>
    <w:rsid w:val="006A367E"/>
    <w:rsid w:val="006B099D"/>
    <w:rsid w:val="006B4A2C"/>
    <w:rsid w:val="006C4412"/>
    <w:rsid w:val="006E2FE5"/>
    <w:rsid w:val="006F38CD"/>
    <w:rsid w:val="007249D7"/>
    <w:rsid w:val="00725FF7"/>
    <w:rsid w:val="007344EA"/>
    <w:rsid w:val="007427AB"/>
    <w:rsid w:val="00746534"/>
    <w:rsid w:val="007465CB"/>
    <w:rsid w:val="00754B47"/>
    <w:rsid w:val="00787BCA"/>
    <w:rsid w:val="00794669"/>
    <w:rsid w:val="00796739"/>
    <w:rsid w:val="007A3F69"/>
    <w:rsid w:val="007A5F6D"/>
    <w:rsid w:val="007A7444"/>
    <w:rsid w:val="007B4B49"/>
    <w:rsid w:val="007D1001"/>
    <w:rsid w:val="007D772B"/>
    <w:rsid w:val="007F7E34"/>
    <w:rsid w:val="00803165"/>
    <w:rsid w:val="00807871"/>
    <w:rsid w:val="00813A46"/>
    <w:rsid w:val="00830EC5"/>
    <w:rsid w:val="00836804"/>
    <w:rsid w:val="00842E73"/>
    <w:rsid w:val="00843058"/>
    <w:rsid w:val="00864F46"/>
    <w:rsid w:val="00874962"/>
    <w:rsid w:val="0088560D"/>
    <w:rsid w:val="008921B4"/>
    <w:rsid w:val="00894E68"/>
    <w:rsid w:val="00897F95"/>
    <w:rsid w:val="008A23A0"/>
    <w:rsid w:val="008A595A"/>
    <w:rsid w:val="008B3F84"/>
    <w:rsid w:val="008D00F4"/>
    <w:rsid w:val="008D7691"/>
    <w:rsid w:val="008E3242"/>
    <w:rsid w:val="008E56AC"/>
    <w:rsid w:val="008E6286"/>
    <w:rsid w:val="008F175A"/>
    <w:rsid w:val="00900B19"/>
    <w:rsid w:val="009011EA"/>
    <w:rsid w:val="00915E61"/>
    <w:rsid w:val="00916FC8"/>
    <w:rsid w:val="00917403"/>
    <w:rsid w:val="0093190A"/>
    <w:rsid w:val="009526D9"/>
    <w:rsid w:val="009572B0"/>
    <w:rsid w:val="009619C7"/>
    <w:rsid w:val="00964B58"/>
    <w:rsid w:val="00983128"/>
    <w:rsid w:val="00986733"/>
    <w:rsid w:val="00991795"/>
    <w:rsid w:val="00991F8D"/>
    <w:rsid w:val="009932FF"/>
    <w:rsid w:val="00994EC5"/>
    <w:rsid w:val="009A5C2A"/>
    <w:rsid w:val="009B511D"/>
    <w:rsid w:val="009C43EF"/>
    <w:rsid w:val="009E190B"/>
    <w:rsid w:val="009E4E0A"/>
    <w:rsid w:val="009F05CD"/>
    <w:rsid w:val="009F531C"/>
    <w:rsid w:val="00A0163C"/>
    <w:rsid w:val="00A4432B"/>
    <w:rsid w:val="00A6720A"/>
    <w:rsid w:val="00A75B6E"/>
    <w:rsid w:val="00A83187"/>
    <w:rsid w:val="00AA2701"/>
    <w:rsid w:val="00AA2CFA"/>
    <w:rsid w:val="00AA5925"/>
    <w:rsid w:val="00AB77B1"/>
    <w:rsid w:val="00AD2C97"/>
    <w:rsid w:val="00AE26C5"/>
    <w:rsid w:val="00B040D2"/>
    <w:rsid w:val="00B1366E"/>
    <w:rsid w:val="00B31861"/>
    <w:rsid w:val="00B33B0F"/>
    <w:rsid w:val="00B50691"/>
    <w:rsid w:val="00B57C16"/>
    <w:rsid w:val="00B60793"/>
    <w:rsid w:val="00B65BB1"/>
    <w:rsid w:val="00B83F9A"/>
    <w:rsid w:val="00B84420"/>
    <w:rsid w:val="00B90E38"/>
    <w:rsid w:val="00BA042F"/>
    <w:rsid w:val="00BA0B30"/>
    <w:rsid w:val="00BA1779"/>
    <w:rsid w:val="00BA5162"/>
    <w:rsid w:val="00BB26FD"/>
    <w:rsid w:val="00BB4856"/>
    <w:rsid w:val="00BB7146"/>
    <w:rsid w:val="00BC1FB5"/>
    <w:rsid w:val="00BC364D"/>
    <w:rsid w:val="00BD4C74"/>
    <w:rsid w:val="00BD7643"/>
    <w:rsid w:val="00BF0173"/>
    <w:rsid w:val="00C0457E"/>
    <w:rsid w:val="00C0527B"/>
    <w:rsid w:val="00C149EB"/>
    <w:rsid w:val="00C25592"/>
    <w:rsid w:val="00C35A1E"/>
    <w:rsid w:val="00C4087B"/>
    <w:rsid w:val="00C40C60"/>
    <w:rsid w:val="00C512F1"/>
    <w:rsid w:val="00C62AAD"/>
    <w:rsid w:val="00C659D3"/>
    <w:rsid w:val="00C66D94"/>
    <w:rsid w:val="00C71557"/>
    <w:rsid w:val="00C81A8C"/>
    <w:rsid w:val="00C90844"/>
    <w:rsid w:val="00C923AB"/>
    <w:rsid w:val="00CA3E2A"/>
    <w:rsid w:val="00CA3E31"/>
    <w:rsid w:val="00CC3531"/>
    <w:rsid w:val="00CC5DD0"/>
    <w:rsid w:val="00CE4AFA"/>
    <w:rsid w:val="00CF2A5A"/>
    <w:rsid w:val="00CF6452"/>
    <w:rsid w:val="00CF6E14"/>
    <w:rsid w:val="00D00973"/>
    <w:rsid w:val="00D0549B"/>
    <w:rsid w:val="00D07BF2"/>
    <w:rsid w:val="00D107B6"/>
    <w:rsid w:val="00D14EC2"/>
    <w:rsid w:val="00D177EA"/>
    <w:rsid w:val="00D20520"/>
    <w:rsid w:val="00D2220F"/>
    <w:rsid w:val="00D23FF0"/>
    <w:rsid w:val="00D27305"/>
    <w:rsid w:val="00D3184E"/>
    <w:rsid w:val="00D34135"/>
    <w:rsid w:val="00D37900"/>
    <w:rsid w:val="00D45A28"/>
    <w:rsid w:val="00D517E6"/>
    <w:rsid w:val="00D62903"/>
    <w:rsid w:val="00D80C82"/>
    <w:rsid w:val="00D84552"/>
    <w:rsid w:val="00D859F7"/>
    <w:rsid w:val="00D9084A"/>
    <w:rsid w:val="00D9649D"/>
    <w:rsid w:val="00DA6DB2"/>
    <w:rsid w:val="00DB4A04"/>
    <w:rsid w:val="00DB69C9"/>
    <w:rsid w:val="00DD432E"/>
    <w:rsid w:val="00DD61D5"/>
    <w:rsid w:val="00DE4126"/>
    <w:rsid w:val="00DE6B75"/>
    <w:rsid w:val="00DF2667"/>
    <w:rsid w:val="00DF79B7"/>
    <w:rsid w:val="00E01664"/>
    <w:rsid w:val="00E1260E"/>
    <w:rsid w:val="00E16288"/>
    <w:rsid w:val="00E23A68"/>
    <w:rsid w:val="00E54E6E"/>
    <w:rsid w:val="00E54EAB"/>
    <w:rsid w:val="00E574B6"/>
    <w:rsid w:val="00E62DB5"/>
    <w:rsid w:val="00E644C1"/>
    <w:rsid w:val="00E85760"/>
    <w:rsid w:val="00E9178A"/>
    <w:rsid w:val="00EB52FA"/>
    <w:rsid w:val="00EB5615"/>
    <w:rsid w:val="00EC1F26"/>
    <w:rsid w:val="00EC2EE3"/>
    <w:rsid w:val="00EC481C"/>
    <w:rsid w:val="00EE595F"/>
    <w:rsid w:val="00EF1FEA"/>
    <w:rsid w:val="00F041B8"/>
    <w:rsid w:val="00F053B0"/>
    <w:rsid w:val="00F17BA8"/>
    <w:rsid w:val="00F26126"/>
    <w:rsid w:val="00F36CE8"/>
    <w:rsid w:val="00F41FC0"/>
    <w:rsid w:val="00F52DAF"/>
    <w:rsid w:val="00F53F8A"/>
    <w:rsid w:val="00F6489A"/>
    <w:rsid w:val="00F662D8"/>
    <w:rsid w:val="00F676C4"/>
    <w:rsid w:val="00F73EEF"/>
    <w:rsid w:val="00F7468F"/>
    <w:rsid w:val="00F74907"/>
    <w:rsid w:val="00F7556D"/>
    <w:rsid w:val="00F82293"/>
    <w:rsid w:val="00F833CB"/>
    <w:rsid w:val="00F8467D"/>
    <w:rsid w:val="00F951C1"/>
    <w:rsid w:val="00F96D06"/>
    <w:rsid w:val="00FA0B7C"/>
    <w:rsid w:val="00FA1311"/>
    <w:rsid w:val="00FA3F0D"/>
    <w:rsid w:val="00FA4182"/>
    <w:rsid w:val="00FA4977"/>
    <w:rsid w:val="00FA5629"/>
    <w:rsid w:val="00FD7F29"/>
    <w:rsid w:val="00FE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468C4"/>
  <w15:docId w15:val="{B04A3692-5FA6-43CA-9C95-44CA8B71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973"/>
    <w:rPr>
      <w:rFonts w:ascii="Arial" w:eastAsia="Calibri" w:hAnsi="Arial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Georgia" w:eastAsia="Georgia" w:hAnsi="Georgia" w:cs="Georgia"/>
      <w:color w:val="FFFFF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Georgia" w:eastAsia="Georgia" w:hAnsi="Georgia" w:cs="Georgia"/>
      <w:color w:val="FFFFFF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3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67E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D0097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0973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semiHidden/>
    <w:unhideWhenUsed/>
    <w:rsid w:val="00D00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0973"/>
    <w:rPr>
      <w:rFonts w:ascii="Arial" w:eastAsia="Calibri" w:hAnsi="Arial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8E56AC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531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A5A"/>
    <w:rPr>
      <w:rFonts w:ascii="Segoe UI" w:eastAsia="Calibri" w:hAnsi="Segoe UI" w:cs="Segoe UI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D23FF0"/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A177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80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E6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E6E"/>
    <w:rPr>
      <w:rFonts w:ascii="Arial" w:eastAsia="Calibri" w:hAnsi="Arial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E6E"/>
    <w:rPr>
      <w:rFonts w:ascii="Arial" w:eastAsia="Calibri" w:hAnsi="Arial" w:cs="Calibri"/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822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3B0F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59"/>
    <w:rsid w:val="0025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EE595F"/>
    <w:pPr>
      <w:spacing w:after="0" w:line="240" w:lineRule="auto"/>
    </w:pPr>
    <w:rPr>
      <w:rFonts w:ascii="Arial" w:eastAsia="Calibri" w:hAnsi="Arial" w:cs="Calibri"/>
      <w:color w:val="000000"/>
      <w:sz w:val="20"/>
    </w:rPr>
  </w:style>
  <w:style w:type="paragraph" w:styleId="NoSpacing">
    <w:name w:val="No Spacing"/>
    <w:uiPriority w:val="1"/>
    <w:qFormat/>
    <w:rsid w:val="00F17BA8"/>
    <w:pPr>
      <w:spacing w:after="0" w:line="240" w:lineRule="auto"/>
    </w:pPr>
    <w:rPr>
      <w:rFonts w:ascii="Arial" w:eastAsia="Calibri" w:hAnsi="Arial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la.ac.uk/myglasgow/dpfoioffice/guidanceforstaffandstudents/dataprotection/datacontrollerorprocessor/" TargetMode="External"/><Relationship Id="rId18" Type="http://schemas.openxmlformats.org/officeDocument/2006/relationships/hyperlink" Target="https://www.gla.ac.uk/myglasgow/dpfoioffice/guidanceforstaffandstudents/training/" TargetMode="External"/><Relationship Id="rId26" Type="http://schemas.openxmlformats.org/officeDocument/2006/relationships/hyperlink" Target="https://www.gla.ac.uk/myglasgow/dpfoioffice/guidanceforstaffandstudents/dataprotection/specialcategorydata/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www.gla.ac.uk/myglasgow/dpfoioffice/guidanceforstaffandstudents/dataprotection/anonymousandpseudonymousdata/" TargetMode="External"/><Relationship Id="rId34" Type="http://schemas.openxmlformats.org/officeDocument/2006/relationships/hyperlink" Target="https://www.gla.ac.uk/myglasgow/dpfoioffice/guidanceforstaffandstudents/managinginformation/" TargetMode="External"/><Relationship Id="rId47" Type="http://schemas.openxmlformats.org/officeDocument/2006/relationships/customXml" Target="ink/ink3.xml"/><Relationship Id="rId50" Type="http://schemas.openxmlformats.org/officeDocument/2006/relationships/image" Target="media/image3.png"/><Relationship Id="rId55" Type="http://schemas.openxmlformats.org/officeDocument/2006/relationships/header" Target="header3.xml"/><Relationship Id="rId63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la.ac.uk/myglasgow/dpfoioffice/guidanceforstaffandstudents/dataprotection/anonymousandpseudonymousdata/" TargetMode="External"/><Relationship Id="rId17" Type="http://schemas.openxmlformats.org/officeDocument/2006/relationships/hyperlink" Target="https://www.gla.ac.uk/myglasgow/dpfoioffice/guidanceforstaffandstudents/training/" TargetMode="External"/><Relationship Id="rId25" Type="http://schemas.openxmlformats.org/officeDocument/2006/relationships/hyperlink" Target="https://www.gla.ac.uk/myglasgow/dpfoioffice/guidanceforstaffandstudents/dataprotection/informationsecurity/" TargetMode="External"/><Relationship Id="rId33" Type="http://schemas.openxmlformats.org/officeDocument/2006/relationships/hyperlink" Target="https://www.gla.ac.uk/myglasgow/dpfoioffice/guidanceforstaffandstudents/dataprotection/dataprotectionprinciples/" TargetMode="External"/><Relationship Id="rId38" Type="http://schemas.openxmlformats.org/officeDocument/2006/relationships/header" Target="header2.xml"/><Relationship Id="rId46" Type="http://schemas.openxmlformats.org/officeDocument/2006/relationships/image" Target="media/image2.png"/><Relationship Id="rId59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la.ac.uk/myglasgow/dpfoioffice/guidanceforstaffandstudents/dataprotection/privacynotices/" TargetMode="External"/><Relationship Id="rId20" Type="http://schemas.openxmlformats.org/officeDocument/2006/relationships/hyperlink" Target="https://www.gla.ac.uk/myglasgow/openresearch/researchdatamanagement/beforeyoubegin/" TargetMode="External"/><Relationship Id="rId29" Type="http://schemas.openxmlformats.org/officeDocument/2006/relationships/hyperlink" Target="https://www.gla.ac.uk/myglasgow/dpfoioffice/guidanceforstaffandstudents/dataprotection/datacontrollerorprocessor/" TargetMode="External"/><Relationship Id="rId41" Type="http://schemas.openxmlformats.org/officeDocument/2006/relationships/customXml" Target="ink/ink2.xml"/><Relationship Id="rId54" Type="http://schemas.openxmlformats.org/officeDocument/2006/relationships/image" Target="../clipboard/media/image12.pn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la.ac.uk/myglasgow/dpfoioffice/guidanceforstaffandstudents/dataprotection/anonymousandpseudonymousdata/" TargetMode="External"/><Relationship Id="rId24" Type="http://schemas.openxmlformats.org/officeDocument/2006/relationships/hyperlink" Target="https://www.gla.ac.uk/myglasgow/dpfoioffice/guidanceforstaffandstudents/dataprotection/datasharingwiththirdparties/" TargetMode="External"/><Relationship Id="rId32" Type="http://schemas.openxmlformats.org/officeDocument/2006/relationships/hyperlink" Target="https://www.gla.ac.uk/myglasgow/dpfoioffice/informationrequests/datasubjectrights/" TargetMode="External"/><Relationship Id="rId37" Type="http://schemas.openxmlformats.org/officeDocument/2006/relationships/footer" Target="footer2.xml"/><Relationship Id="rId40" Type="http://schemas.openxmlformats.org/officeDocument/2006/relationships/customXml" Target="ink/ink1.xml"/><Relationship Id="rId45" Type="http://schemas.openxmlformats.org/officeDocument/2006/relationships/image" Target="../clipboard/media/image1.png"/><Relationship Id="rId53" Type="http://schemas.openxmlformats.org/officeDocument/2006/relationships/customXml" Target="ink/ink6.xml"/><Relationship Id="rId58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yperlink" Target="https://www.gla.ac.uk/myglasgow/researchsupportoffice/contracts-team/" TargetMode="External"/><Relationship Id="rId23" Type="http://schemas.openxmlformats.org/officeDocument/2006/relationships/hyperlink" Target="https://www.gla.ac.uk/myglasgow/dpfoioffice/guidanceforstaffandstudents/dataprotection/datacontrollerorprocessor/" TargetMode="External"/><Relationship Id="rId28" Type="http://schemas.openxmlformats.org/officeDocument/2006/relationships/hyperlink" Target="https://www.gla.ac.uk/myglasgow/it/helpdesk/" TargetMode="External"/><Relationship Id="rId36" Type="http://schemas.openxmlformats.org/officeDocument/2006/relationships/footer" Target="footer1.xml"/><Relationship Id="rId49" Type="http://schemas.openxmlformats.org/officeDocument/2006/relationships/image" Target="../clipboard/media/image10.png"/><Relationship Id="rId57" Type="http://schemas.openxmlformats.org/officeDocument/2006/relationships/footer" Target="footer4.xml"/><Relationship Id="rId61" Type="http://schemas.openxmlformats.org/officeDocument/2006/relationships/hyperlink" Target="https://www.gla.ac.uk/myglasgow/dpfoioffice/guidanceforstaffandstudents/dataprotection/informationassetregister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la.ac.uk/myglasgow/openresearch/researchdatamanagement/beforeyoubegin/" TargetMode="External"/><Relationship Id="rId31" Type="http://schemas.openxmlformats.org/officeDocument/2006/relationships/hyperlink" Target="https://www.gla.ac.uk/myglasgow/dpfoioffice/guidanceforstaffandstudents/dataprotection/lawfulbasisforprocessing/" TargetMode="External"/><Relationship Id="rId52" Type="http://schemas.openxmlformats.org/officeDocument/2006/relationships/image" Target="../clipboard/media/image11.png"/><Relationship Id="rId60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la.ac.uk/myglasgow/dpfoioffice/guidanceforstaffandstudents/dataprotection/datasharingwiththirdparties/" TargetMode="External"/><Relationship Id="rId22" Type="http://schemas.openxmlformats.org/officeDocument/2006/relationships/hyperlink" Target="https://www.gla.ac.uk/myglasgow/it/informationsecurity/confidentialdata/" TargetMode="External"/><Relationship Id="rId27" Type="http://schemas.openxmlformats.org/officeDocument/2006/relationships/hyperlink" Target="https://www.gla.ac.uk/myglasgow/it/helpdesk/" TargetMode="External"/><Relationship Id="rId30" Type="http://schemas.openxmlformats.org/officeDocument/2006/relationships/hyperlink" Target="https://www.gla.ac.uk/myglasgow/dpfoioffice/guidanceforstaffandstudents/dataprotection/dataprotectionprinciples/" TargetMode="External"/><Relationship Id="rId35" Type="http://schemas.openxmlformats.org/officeDocument/2006/relationships/header" Target="header1.xml"/><Relationship Id="rId48" Type="http://schemas.openxmlformats.org/officeDocument/2006/relationships/customXml" Target="ink/ink4.xml"/><Relationship Id="rId56" Type="http://schemas.openxmlformats.org/officeDocument/2006/relationships/header" Target="header4.xml"/><Relationship Id="rId8" Type="http://schemas.openxmlformats.org/officeDocument/2006/relationships/webSettings" Target="webSettings.xml"/><Relationship Id="rId51" Type="http://schemas.openxmlformats.org/officeDocument/2006/relationships/customXml" Target="ink/ink5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/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30T14:37:52.51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/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30T14:38:30.61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177 0,'0'0</inkml:trace>
  <inkml:trace contextRef="#ctx0" brushRef="#br0" timeOffset="1300.01">0 615,'0'0</inkml:trace>
  <inkml:trace contextRef="#ctx0" brushRef="#br0" timeOffset="1850.75">0 615,'0'0</inkml:trace>
  <inkml:trace contextRef="#ctx0" brushRef="#br0" timeOffset="2144.35">0 615,'0'0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30T14:37:51.66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30T14:38:40.38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000DEB54A8D4CA74051303AEA9734" ma:contentTypeVersion="18" ma:contentTypeDescription="Create a new document." ma:contentTypeScope="" ma:versionID="95e98e242de63dff5b22086c413ca4a2">
  <xsd:schema xmlns:xsd="http://www.w3.org/2001/XMLSchema" xmlns:xs="http://www.w3.org/2001/XMLSchema" xmlns:p="http://schemas.microsoft.com/office/2006/metadata/properties" xmlns:ns2="2c809d4f-6dab-4156-bcb4-cfcf367df10a" xmlns:ns3="3c228323-0686-4605-bab3-9d9745ea3c9b" targetNamespace="http://schemas.microsoft.com/office/2006/metadata/properties" ma:root="true" ma:fieldsID="47008ef8233de49e7f5589f590be9c4a" ns2:_="" ns3:_="">
    <xsd:import namespace="2c809d4f-6dab-4156-bcb4-cfcf367df10a"/>
    <xsd:import namespace="3c228323-0686-4605-bab3-9d9745ea3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09d4f-6dab-4156-bcb4-cfcf367df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28323-0686-4605-bab3-9d9745ea3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ad74cf-bef9-4dce-9c4f-d57486383513}" ma:internalName="TaxCatchAll" ma:showField="CatchAllData" ma:web="3c228323-0686-4605-bab3-9d9745ea3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809d4f-6dab-4156-bcb4-cfcf367df10a">
      <Terms xmlns="http://schemas.microsoft.com/office/infopath/2007/PartnerControls"/>
    </lcf76f155ced4ddcb4097134ff3c332f>
    <TaxCatchAll xmlns="3c228323-0686-4605-bab3-9d9745ea3c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69F288-DEE1-4844-9ACE-0B7C7AC67C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9469F7-7CAD-4791-B49B-E45A6EA36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09d4f-6dab-4156-bcb4-cfcf367df10a"/>
    <ds:schemaRef ds:uri="3c228323-0686-4605-bab3-9d9745ea3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61A49-9B9E-465F-98A3-5FF20C8E31B6}">
  <ds:schemaRefs>
    <ds:schemaRef ds:uri="http://schemas.microsoft.com/office/2006/metadata/properties"/>
    <ds:schemaRef ds:uri="http://schemas.microsoft.com/office/infopath/2007/PartnerControls"/>
    <ds:schemaRef ds:uri="2c809d4f-6dab-4156-bcb4-cfcf367df10a"/>
    <ds:schemaRef ds:uri="3c228323-0686-4605-bab3-9d9745ea3c9b"/>
  </ds:schemaRefs>
</ds:datastoreItem>
</file>

<file path=customXml/itemProps4.xml><?xml version="1.0" encoding="utf-8"?>
<ds:datastoreItem xmlns:ds="http://schemas.openxmlformats.org/officeDocument/2006/customXml" ds:itemID="{2BE49EE7-BE4D-42D2-8EF6-398C42A21C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Montgomery</dc:creator>
  <cp:keywords/>
  <cp:lastModifiedBy>Angharad Stockwell</cp:lastModifiedBy>
  <cp:revision>65</cp:revision>
  <dcterms:created xsi:type="dcterms:W3CDTF">2021-07-05T17:56:00Z</dcterms:created>
  <dcterms:modified xsi:type="dcterms:W3CDTF">2025-03-31T12:55:00Z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0x010100937000DEB54A8D4CA74051303AEA9734</vt:lpwstr>
  </property>
  <property fmtid="{D5CDD505-2E9C-101B-9397-08002B2CF9AE}" pid="3" name="MediaServiceImageTags">
    <vt:lpwstr/>
  </property>
</Properties>
</file>