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84" w:lineRule="auto"/>
        <w:ind w:left="128" w:right="3130" w:firstLine="0"/>
        <w:jc w:val="both"/>
      </w:pPr>
      <w:r>
        <w:rPr/>
        <w:t>Minute</w:t>
      </w:r>
      <w:r>
        <w:rPr>
          <w:spacing w:val="-5"/>
        </w:rPr>
        <w:t> </w:t>
      </w:r>
      <w:r>
        <w:rPr/>
        <w:t>of</w:t>
      </w:r>
      <w:r>
        <w:rPr>
          <w:spacing w:val="-4"/>
        </w:rPr>
        <w:t> </w:t>
      </w:r>
      <w:r>
        <w:rPr/>
        <w:t>the</w:t>
      </w:r>
      <w:r>
        <w:rPr>
          <w:spacing w:val="-5"/>
        </w:rPr>
        <w:t> </w:t>
      </w:r>
      <w:r>
        <w:rPr/>
        <w:t>meeting</w:t>
      </w:r>
      <w:r>
        <w:rPr>
          <w:spacing w:val="-3"/>
        </w:rPr>
        <w:t> </w:t>
      </w:r>
      <w:r>
        <w:rPr/>
        <w:t>of</w:t>
      </w:r>
      <w:r>
        <w:rPr>
          <w:spacing w:val="-4"/>
        </w:rPr>
        <w:t> </w:t>
      </w:r>
      <w:r>
        <w:rPr/>
        <w:t>the</w:t>
      </w:r>
      <w:r>
        <w:rPr>
          <w:spacing w:val="-5"/>
        </w:rPr>
        <w:t> </w:t>
      </w:r>
      <w:r>
        <w:rPr/>
        <w:t>Sustainability</w:t>
      </w:r>
      <w:r>
        <w:rPr>
          <w:spacing w:val="-3"/>
        </w:rPr>
        <w:t> </w:t>
      </w:r>
      <w:r>
        <w:rPr/>
        <w:t>Working</w:t>
      </w:r>
      <w:r>
        <w:rPr>
          <w:spacing w:val="-5"/>
        </w:rPr>
        <w:t> </w:t>
      </w:r>
      <w:r>
        <w:rPr/>
        <w:t>Group</w:t>
      </w:r>
      <w:r>
        <w:rPr>
          <w:spacing w:val="-5"/>
        </w:rPr>
        <w:t> </w:t>
      </w:r>
      <w:r>
        <w:rPr/>
        <w:t>(SWG) 5 October 2022 via Zoom</w:t>
      </w:r>
    </w:p>
    <w:p>
      <w:pPr>
        <w:pStyle w:val="BodyText"/>
        <w:ind w:left="1558" w:right="115" w:hanging="1440"/>
        <w:jc w:val="both"/>
      </w:pPr>
      <w:r>
        <w:rPr/>
        <w:t>Attending:</w:t>
      </w:r>
      <w:r>
        <w:rPr>
          <w:spacing w:val="80"/>
        </w:rPr>
        <w:t>   </w:t>
      </w:r>
      <w:r>
        <w:rPr/>
        <w:t>David</w:t>
      </w:r>
      <w:r>
        <w:rPr>
          <w:spacing w:val="-13"/>
        </w:rPr>
        <w:t> </w:t>
      </w:r>
      <w:r>
        <w:rPr/>
        <w:t>Duncan</w:t>
      </w:r>
      <w:r>
        <w:rPr>
          <w:spacing w:val="-12"/>
        </w:rPr>
        <w:t> </w:t>
      </w:r>
      <w:r>
        <w:rPr/>
        <w:t>(DD)</w:t>
      </w:r>
      <w:r>
        <w:rPr>
          <w:spacing w:val="-13"/>
        </w:rPr>
        <w:t> </w:t>
      </w:r>
      <w:r>
        <w:rPr/>
        <w:t>(Chair),</w:t>
      </w:r>
      <w:r>
        <w:rPr>
          <w:spacing w:val="-12"/>
        </w:rPr>
        <w:t> </w:t>
      </w:r>
      <w:r>
        <w:rPr/>
        <w:t>Jaime</w:t>
      </w:r>
      <w:r>
        <w:rPr>
          <w:spacing w:val="-11"/>
        </w:rPr>
        <w:t> </w:t>
      </w:r>
      <w:r>
        <w:rPr/>
        <w:t>Toney</w:t>
      </w:r>
      <w:r>
        <w:rPr>
          <w:spacing w:val="-12"/>
        </w:rPr>
        <w:t> </w:t>
      </w:r>
      <w:r>
        <w:rPr/>
        <w:t>(JT),</w:t>
      </w:r>
      <w:r>
        <w:rPr>
          <w:spacing w:val="-13"/>
        </w:rPr>
        <w:t> </w:t>
      </w:r>
      <w:r>
        <w:rPr/>
        <w:t>Stewart</w:t>
      </w:r>
      <w:r>
        <w:rPr>
          <w:spacing w:val="-12"/>
        </w:rPr>
        <w:t> </w:t>
      </w:r>
      <w:r>
        <w:rPr/>
        <w:t>Miller</w:t>
      </w:r>
      <w:r>
        <w:rPr>
          <w:spacing w:val="-13"/>
        </w:rPr>
        <w:t> </w:t>
      </w:r>
      <w:r>
        <w:rPr/>
        <w:t>(SM),</w:t>
      </w:r>
      <w:r>
        <w:rPr>
          <w:spacing w:val="-12"/>
        </w:rPr>
        <w:t> </w:t>
      </w:r>
      <w:r>
        <w:rPr/>
        <w:t>Fabrice</w:t>
      </w:r>
      <w:r>
        <w:rPr>
          <w:spacing w:val="-11"/>
        </w:rPr>
        <w:t> </w:t>
      </w:r>
      <w:r>
        <w:rPr/>
        <w:t>Renaud</w:t>
      </w:r>
      <w:r>
        <w:rPr>
          <w:spacing w:val="-11"/>
        </w:rPr>
        <w:t> </w:t>
      </w:r>
      <w:r>
        <w:rPr/>
        <w:t>(FR), Ian Campbell (IC), Peter Craig (PC), Josephine Gallagher, Hilda De Groot, Euan Smith</w:t>
      </w:r>
    </w:p>
    <w:p>
      <w:pPr>
        <w:pStyle w:val="BodyText"/>
        <w:spacing w:line="381" w:lineRule="auto" w:before="158"/>
        <w:ind w:left="1558" w:right="4340" w:firstLine="21"/>
        <w:jc w:val="both"/>
      </w:pPr>
      <w:r>
        <w:rPr/>
        <w:t>GUEST</w:t>
      </w:r>
      <w:r>
        <w:rPr>
          <w:spacing w:val="-8"/>
        </w:rPr>
        <w:t> </w:t>
      </w:r>
      <w:r>
        <w:rPr/>
        <w:t>Co-ordinators</w:t>
      </w:r>
      <w:r>
        <w:rPr>
          <w:spacing w:val="-10"/>
        </w:rPr>
        <w:t> </w:t>
      </w:r>
      <w:r>
        <w:rPr/>
        <w:t>-</w:t>
      </w:r>
      <w:r>
        <w:rPr>
          <w:spacing w:val="-8"/>
        </w:rPr>
        <w:t> </w:t>
      </w:r>
      <w:r>
        <w:rPr/>
        <w:t>Molly</w:t>
      </w:r>
      <w:r>
        <w:rPr>
          <w:spacing w:val="-8"/>
        </w:rPr>
        <w:t> </w:t>
      </w:r>
      <w:r>
        <w:rPr/>
        <w:t>Davison, SRC - Katie Fish (VP Activities)</w:t>
      </w:r>
    </w:p>
    <w:p>
      <w:pPr>
        <w:pStyle w:val="BodyText"/>
        <w:spacing w:before="3"/>
        <w:ind w:left="1579" w:right="115" w:hanging="1440"/>
        <w:jc w:val="both"/>
      </w:pPr>
      <w:r>
        <w:rPr/>
        <w:t>Apologies:</w:t>
      </w:r>
      <w:r>
        <w:rPr>
          <w:spacing w:val="80"/>
        </w:rPr>
        <w:t>  </w:t>
      </w:r>
      <w:r>
        <w:rPr/>
        <w:t>Gioia</w:t>
      </w:r>
      <w:r>
        <w:rPr>
          <w:spacing w:val="-8"/>
        </w:rPr>
        <w:t> </w:t>
      </w:r>
      <w:r>
        <w:rPr/>
        <w:t>Falcone,</w:t>
      </w:r>
      <w:r>
        <w:rPr>
          <w:spacing w:val="-10"/>
        </w:rPr>
        <w:t> </w:t>
      </w:r>
      <w:r>
        <w:rPr/>
        <w:t>Minty</w:t>
      </w:r>
      <w:r>
        <w:rPr>
          <w:spacing w:val="-10"/>
        </w:rPr>
        <w:t> </w:t>
      </w:r>
      <w:r>
        <w:rPr/>
        <w:t>Donald,</w:t>
      </w:r>
      <w:r>
        <w:rPr>
          <w:spacing w:val="-8"/>
        </w:rPr>
        <w:t> </w:t>
      </w:r>
      <w:r>
        <w:rPr/>
        <w:t>Rinna</w:t>
      </w:r>
      <w:r>
        <w:rPr>
          <w:spacing w:val="-8"/>
        </w:rPr>
        <w:t> </w:t>
      </w:r>
      <w:r>
        <w:rPr/>
        <w:t>Vare</w:t>
      </w:r>
      <w:r>
        <w:rPr>
          <w:spacing w:val="-7"/>
        </w:rPr>
        <w:t> </w:t>
      </w:r>
      <w:r>
        <w:rPr/>
        <w:t>(SRC</w:t>
      </w:r>
      <w:r>
        <w:rPr>
          <w:spacing w:val="-11"/>
        </w:rPr>
        <w:t> </w:t>
      </w:r>
      <w:r>
        <w:rPr/>
        <w:t>President),</w:t>
      </w:r>
      <w:r>
        <w:rPr>
          <w:spacing w:val="-8"/>
        </w:rPr>
        <w:t> </w:t>
      </w:r>
      <w:r>
        <w:rPr/>
        <w:t>Hailie</w:t>
      </w:r>
      <w:r>
        <w:rPr>
          <w:spacing w:val="-10"/>
        </w:rPr>
        <w:t> </w:t>
      </w:r>
      <w:r>
        <w:rPr/>
        <w:t>Pentleton</w:t>
      </w:r>
      <w:r>
        <w:rPr>
          <w:spacing w:val="-9"/>
        </w:rPr>
        <w:t> </w:t>
      </w:r>
      <w:r>
        <w:rPr/>
        <w:t>(VP</w:t>
      </w:r>
      <w:r>
        <w:rPr>
          <w:spacing w:val="-7"/>
        </w:rPr>
        <w:t> </w:t>
      </w:r>
      <w:r>
        <w:rPr/>
        <w:t>Student Welfare), Robert Garnish, Ross Barker, Fan Henry (GUEST), Alasdair Thomson (AT), Kelum Gamage, Barry Morton, Laila Elaasar</w:t>
      </w:r>
    </w:p>
    <w:p>
      <w:pPr>
        <w:pStyle w:val="BodyText"/>
        <w:spacing w:before="159"/>
        <w:ind w:left="139"/>
        <w:jc w:val="both"/>
      </w:pPr>
      <w:r>
        <w:rPr/>
        <w:t>Attending:</w:t>
      </w:r>
      <w:r>
        <w:rPr>
          <w:spacing w:val="71"/>
        </w:rPr>
        <w:t>    </w:t>
      </w:r>
      <w:r>
        <w:rPr/>
        <w:t>Rhona</w:t>
      </w:r>
      <w:r>
        <w:rPr>
          <w:spacing w:val="1"/>
        </w:rPr>
        <w:t> </w:t>
      </w:r>
      <w:r>
        <w:rPr/>
        <w:t>Little</w:t>
      </w:r>
      <w:r>
        <w:rPr>
          <w:spacing w:val="-3"/>
        </w:rPr>
        <w:t> </w:t>
      </w:r>
      <w:r>
        <w:rPr>
          <w:spacing w:val="-2"/>
        </w:rPr>
        <w:t>(Clerk)</w:t>
      </w:r>
    </w:p>
    <w:p>
      <w:pPr>
        <w:tabs>
          <w:tab w:pos="706" w:val="left" w:leader="none"/>
        </w:tabs>
        <w:spacing w:before="162"/>
        <w:ind w:left="127" w:right="0" w:firstLine="0"/>
        <w:jc w:val="left"/>
        <w:rPr>
          <w:b/>
          <w:sz w:val="22"/>
        </w:rPr>
      </w:pPr>
      <w:r>
        <w:rPr>
          <w:spacing w:val="-10"/>
          <w:sz w:val="22"/>
        </w:rPr>
        <w:t>1</w:t>
      </w:r>
      <w:r>
        <w:rPr>
          <w:sz w:val="22"/>
        </w:rPr>
        <w:tab/>
      </w:r>
      <w:r>
        <w:rPr>
          <w:b/>
          <w:spacing w:val="-2"/>
          <w:sz w:val="22"/>
        </w:rPr>
        <w:t>Minute</w:t>
      </w:r>
    </w:p>
    <w:p>
      <w:pPr>
        <w:pStyle w:val="BodyText"/>
        <w:spacing w:before="158"/>
        <w:ind w:left="706"/>
      </w:pPr>
      <w:r>
        <w:rPr/>
        <w:t>The</w:t>
      </w:r>
      <w:r>
        <w:rPr>
          <w:spacing w:val="-2"/>
        </w:rPr>
        <w:t> </w:t>
      </w:r>
      <w:r>
        <w:rPr/>
        <w:t>Minute</w:t>
      </w:r>
      <w:r>
        <w:rPr>
          <w:spacing w:val="-4"/>
        </w:rPr>
        <w:t> </w:t>
      </w:r>
      <w:r>
        <w:rPr/>
        <w:t>of</w:t>
      </w:r>
      <w:r>
        <w:rPr>
          <w:spacing w:val="-2"/>
        </w:rPr>
        <w:t> </w:t>
      </w:r>
      <w:r>
        <w:rPr/>
        <w:t>the</w:t>
      </w:r>
      <w:r>
        <w:rPr>
          <w:spacing w:val="-3"/>
        </w:rPr>
        <w:t> </w:t>
      </w:r>
      <w:r>
        <w:rPr/>
        <w:t>meeting</w:t>
      </w:r>
      <w:r>
        <w:rPr>
          <w:spacing w:val="-5"/>
        </w:rPr>
        <w:t> </w:t>
      </w:r>
      <w:r>
        <w:rPr/>
        <w:t>of</w:t>
      </w:r>
      <w:r>
        <w:rPr>
          <w:spacing w:val="-2"/>
        </w:rPr>
        <w:t> </w:t>
      </w:r>
      <w:r>
        <w:rPr/>
        <w:t>3</w:t>
      </w:r>
      <w:r>
        <w:rPr>
          <w:spacing w:val="-3"/>
        </w:rPr>
        <w:t> </w:t>
      </w:r>
      <w:r>
        <w:rPr/>
        <w:t>August</w:t>
      </w:r>
      <w:r>
        <w:rPr>
          <w:spacing w:val="-1"/>
        </w:rPr>
        <w:t> </w:t>
      </w:r>
      <w:r>
        <w:rPr/>
        <w:t>2022</w:t>
      </w:r>
      <w:r>
        <w:rPr>
          <w:spacing w:val="-3"/>
        </w:rPr>
        <w:t> </w:t>
      </w:r>
      <w:r>
        <w:rPr/>
        <w:t>was</w:t>
      </w:r>
      <w:r>
        <w:rPr>
          <w:spacing w:val="-2"/>
        </w:rPr>
        <w:t> approved</w:t>
      </w:r>
    </w:p>
    <w:p>
      <w:pPr>
        <w:pStyle w:val="Heading1"/>
        <w:numPr>
          <w:ilvl w:val="0"/>
          <w:numId w:val="1"/>
        </w:numPr>
        <w:tabs>
          <w:tab w:pos="705" w:val="left" w:leader="none"/>
        </w:tabs>
        <w:spacing w:line="240" w:lineRule="auto" w:before="161" w:after="0"/>
        <w:ind w:left="705" w:right="0" w:hanging="566"/>
        <w:jc w:val="left"/>
      </w:pPr>
      <w:r>
        <w:rPr/>
        <w:t>Matters</w:t>
      </w:r>
      <w:r>
        <w:rPr>
          <w:spacing w:val="-2"/>
        </w:rPr>
        <w:t> Arising</w:t>
      </w:r>
    </w:p>
    <w:p>
      <w:pPr>
        <w:pStyle w:val="ListParagraph"/>
        <w:numPr>
          <w:ilvl w:val="1"/>
          <w:numId w:val="1"/>
        </w:numPr>
        <w:tabs>
          <w:tab w:pos="1579" w:val="left" w:leader="none"/>
        </w:tabs>
        <w:spacing w:line="240" w:lineRule="auto" w:before="159" w:after="0"/>
        <w:ind w:left="1579" w:right="0" w:hanging="873"/>
        <w:jc w:val="both"/>
        <w:rPr>
          <w:sz w:val="22"/>
        </w:rPr>
      </w:pPr>
      <w:r>
        <w:rPr>
          <w:sz w:val="22"/>
          <w:u w:val="single"/>
        </w:rPr>
        <w:t>Sustainability</w:t>
      </w:r>
      <w:r>
        <w:rPr>
          <w:spacing w:val="-9"/>
          <w:sz w:val="22"/>
          <w:u w:val="single"/>
        </w:rPr>
        <w:t> </w:t>
      </w:r>
      <w:r>
        <w:rPr>
          <w:spacing w:val="-2"/>
          <w:sz w:val="22"/>
          <w:u w:val="single"/>
        </w:rPr>
        <w:t>ranking</w:t>
      </w:r>
    </w:p>
    <w:p>
      <w:pPr>
        <w:pStyle w:val="BodyText"/>
        <w:ind w:left="1580" w:right="140"/>
      </w:pPr>
      <w:r>
        <w:rPr/>
        <w:t>Euan</w:t>
      </w:r>
      <w:r>
        <w:rPr>
          <w:spacing w:val="-3"/>
        </w:rPr>
        <w:t> </w:t>
      </w:r>
      <w:r>
        <w:rPr/>
        <w:t>Smith</w:t>
      </w:r>
      <w:r>
        <w:rPr>
          <w:spacing w:val="-3"/>
        </w:rPr>
        <w:t> </w:t>
      </w:r>
      <w:r>
        <w:rPr/>
        <w:t>(ES)</w:t>
      </w:r>
      <w:r>
        <w:rPr>
          <w:spacing w:val="-2"/>
        </w:rPr>
        <w:t> </w:t>
      </w:r>
      <w:r>
        <w:rPr/>
        <w:t>updated</w:t>
      </w:r>
      <w:r>
        <w:rPr>
          <w:spacing w:val="-5"/>
        </w:rPr>
        <w:t> </w:t>
      </w:r>
      <w:r>
        <w:rPr/>
        <w:t>the</w:t>
      </w:r>
      <w:r>
        <w:rPr>
          <w:spacing w:val="-1"/>
        </w:rPr>
        <w:t> </w:t>
      </w:r>
      <w:r>
        <w:rPr/>
        <w:t>group</w:t>
      </w:r>
      <w:r>
        <w:rPr>
          <w:spacing w:val="-5"/>
        </w:rPr>
        <w:t> </w:t>
      </w:r>
      <w:r>
        <w:rPr/>
        <w:t>on</w:t>
      </w:r>
      <w:r>
        <w:rPr>
          <w:spacing w:val="-3"/>
        </w:rPr>
        <w:t> </w:t>
      </w:r>
      <w:r>
        <w:rPr/>
        <w:t>the</w:t>
      </w:r>
      <w:r>
        <w:rPr>
          <w:spacing w:val="-4"/>
        </w:rPr>
        <w:t> </w:t>
      </w:r>
      <w:r>
        <w:rPr/>
        <w:t>STG</w:t>
      </w:r>
      <w:r>
        <w:rPr>
          <w:spacing w:val="-2"/>
        </w:rPr>
        <w:t> </w:t>
      </w:r>
      <w:r>
        <w:rPr/>
        <w:t>report;</w:t>
      </w:r>
      <w:r>
        <w:rPr>
          <w:spacing w:val="-3"/>
        </w:rPr>
        <w:t> </w:t>
      </w:r>
      <w:r>
        <w:rPr/>
        <w:t>a</w:t>
      </w:r>
      <w:r>
        <w:rPr>
          <w:spacing w:val="-2"/>
        </w:rPr>
        <w:t> </w:t>
      </w:r>
      <w:r>
        <w:rPr/>
        <w:t>draft</w:t>
      </w:r>
      <w:r>
        <w:rPr>
          <w:spacing w:val="-1"/>
        </w:rPr>
        <w:t> </w:t>
      </w:r>
      <w:r>
        <w:rPr/>
        <w:t>will</w:t>
      </w:r>
      <w:r>
        <w:rPr>
          <w:spacing w:val="-5"/>
        </w:rPr>
        <w:t> </w:t>
      </w:r>
      <w:r>
        <w:rPr/>
        <w:t>be</w:t>
      </w:r>
      <w:r>
        <w:rPr>
          <w:spacing w:val="-1"/>
        </w:rPr>
        <w:t> </w:t>
      </w:r>
      <w:r>
        <w:rPr/>
        <w:t>taken</w:t>
      </w:r>
      <w:r>
        <w:rPr>
          <w:spacing w:val="-5"/>
        </w:rPr>
        <w:t> </w:t>
      </w:r>
      <w:r>
        <w:rPr/>
        <w:t>to</w:t>
      </w:r>
      <w:r>
        <w:rPr>
          <w:spacing w:val="-3"/>
        </w:rPr>
        <w:t> </w:t>
      </w:r>
      <w:r>
        <w:rPr/>
        <w:t>the SMG Sub-Group.</w:t>
      </w:r>
    </w:p>
    <w:p>
      <w:pPr>
        <w:pStyle w:val="ListParagraph"/>
        <w:numPr>
          <w:ilvl w:val="1"/>
          <w:numId w:val="1"/>
        </w:numPr>
        <w:tabs>
          <w:tab w:pos="1579" w:val="left" w:leader="none"/>
        </w:tabs>
        <w:spacing w:line="267" w:lineRule="exact" w:before="161" w:after="0"/>
        <w:ind w:left="1579" w:right="0" w:hanging="873"/>
        <w:jc w:val="left"/>
        <w:rPr>
          <w:sz w:val="22"/>
        </w:rPr>
      </w:pPr>
      <w:r>
        <w:rPr>
          <w:sz w:val="22"/>
          <w:u w:val="single"/>
        </w:rPr>
        <w:t>Bid</w:t>
      </w:r>
      <w:r>
        <w:rPr>
          <w:spacing w:val="-5"/>
          <w:sz w:val="22"/>
          <w:u w:val="single"/>
        </w:rPr>
        <w:t> </w:t>
      </w:r>
      <w:r>
        <w:rPr>
          <w:sz w:val="22"/>
          <w:u w:val="single"/>
        </w:rPr>
        <w:t>for</w:t>
      </w:r>
      <w:r>
        <w:rPr>
          <w:spacing w:val="-3"/>
          <w:sz w:val="22"/>
          <w:u w:val="single"/>
        </w:rPr>
        <w:t> </w:t>
      </w:r>
      <w:r>
        <w:rPr>
          <w:sz w:val="22"/>
          <w:u w:val="single"/>
        </w:rPr>
        <w:t>levelling</w:t>
      </w:r>
      <w:r>
        <w:rPr>
          <w:spacing w:val="-5"/>
          <w:sz w:val="22"/>
          <w:u w:val="single"/>
        </w:rPr>
        <w:t> </w:t>
      </w:r>
      <w:r>
        <w:rPr>
          <w:sz w:val="22"/>
          <w:u w:val="single"/>
        </w:rPr>
        <w:t>up</w:t>
      </w:r>
      <w:r>
        <w:rPr>
          <w:spacing w:val="-4"/>
          <w:sz w:val="22"/>
          <w:u w:val="single"/>
        </w:rPr>
        <w:t> </w:t>
      </w:r>
      <w:r>
        <w:rPr>
          <w:sz w:val="22"/>
          <w:u w:val="single"/>
        </w:rPr>
        <w:t>impact</w:t>
      </w:r>
      <w:r>
        <w:rPr>
          <w:spacing w:val="-5"/>
          <w:sz w:val="22"/>
          <w:u w:val="single"/>
        </w:rPr>
        <w:t> </w:t>
      </w:r>
      <w:r>
        <w:rPr>
          <w:spacing w:val="-2"/>
          <w:sz w:val="22"/>
          <w:u w:val="single"/>
        </w:rPr>
        <w:t>accelerator</w:t>
      </w:r>
    </w:p>
    <w:p>
      <w:pPr>
        <w:pStyle w:val="BodyText"/>
        <w:ind w:left="1579" w:right="140"/>
      </w:pPr>
      <w:r>
        <w:rPr/>
        <w:t>JT informed the group that this bid comes on the back of the Gallant City Wide partnership</w:t>
      </w:r>
      <w:r>
        <w:rPr>
          <w:spacing w:val="-3"/>
        </w:rPr>
        <w:t> </w:t>
      </w:r>
      <w:r>
        <w:rPr/>
        <w:t>as</w:t>
      </w:r>
      <w:r>
        <w:rPr>
          <w:spacing w:val="-2"/>
        </w:rPr>
        <w:t> </w:t>
      </w:r>
      <w:r>
        <w:rPr/>
        <w:t>CfSS</w:t>
      </w:r>
      <w:r>
        <w:rPr>
          <w:spacing w:val="-3"/>
        </w:rPr>
        <w:t> </w:t>
      </w:r>
      <w:r>
        <w:rPr/>
        <w:t>have</w:t>
      </w:r>
      <w:r>
        <w:rPr>
          <w:spacing w:val="-1"/>
        </w:rPr>
        <w:t> </w:t>
      </w:r>
      <w:r>
        <w:rPr/>
        <w:t>been</w:t>
      </w:r>
      <w:r>
        <w:rPr>
          <w:spacing w:val="-3"/>
        </w:rPr>
        <w:t> </w:t>
      </w:r>
      <w:r>
        <w:rPr/>
        <w:t>approached</w:t>
      </w:r>
      <w:r>
        <w:rPr>
          <w:spacing w:val="-3"/>
        </w:rPr>
        <w:t> </w:t>
      </w:r>
      <w:r>
        <w:rPr/>
        <w:t>by</w:t>
      </w:r>
      <w:r>
        <w:rPr>
          <w:spacing w:val="-3"/>
        </w:rPr>
        <w:t> </w:t>
      </w:r>
      <w:r>
        <w:rPr/>
        <w:t>a</w:t>
      </w:r>
      <w:r>
        <w:rPr>
          <w:spacing w:val="-2"/>
        </w:rPr>
        <w:t> </w:t>
      </w:r>
      <w:r>
        <w:rPr/>
        <w:t>number</w:t>
      </w:r>
      <w:r>
        <w:rPr>
          <w:spacing w:val="-2"/>
        </w:rPr>
        <w:t> </w:t>
      </w:r>
      <w:r>
        <w:rPr/>
        <w:t>of</w:t>
      </w:r>
      <w:r>
        <w:rPr>
          <w:spacing w:val="-4"/>
        </w:rPr>
        <w:t> </w:t>
      </w:r>
      <w:r>
        <w:rPr/>
        <w:t>businesses</w:t>
      </w:r>
      <w:r>
        <w:rPr>
          <w:spacing w:val="-4"/>
        </w:rPr>
        <w:t> </w:t>
      </w:r>
      <w:r>
        <w:rPr/>
        <w:t>around</w:t>
      </w:r>
      <w:r>
        <w:rPr>
          <w:spacing w:val="-3"/>
        </w:rPr>
        <w:t> </w:t>
      </w:r>
      <w:r>
        <w:rPr/>
        <w:t>the River</w:t>
      </w:r>
      <w:r>
        <w:rPr>
          <w:spacing w:val="-1"/>
        </w:rPr>
        <w:t> </w:t>
      </w:r>
      <w:r>
        <w:rPr/>
        <w:t>Clyde</w:t>
      </w:r>
      <w:r>
        <w:rPr>
          <w:spacing w:val="-1"/>
        </w:rPr>
        <w:t> </w:t>
      </w:r>
      <w:r>
        <w:rPr/>
        <w:t>who would like</w:t>
      </w:r>
      <w:r>
        <w:rPr>
          <w:spacing w:val="-3"/>
        </w:rPr>
        <w:t> </w:t>
      </w:r>
      <w:r>
        <w:rPr/>
        <w:t>to be</w:t>
      </w:r>
      <w:r>
        <w:rPr>
          <w:spacing w:val="-1"/>
        </w:rPr>
        <w:t> </w:t>
      </w:r>
      <w:r>
        <w:rPr/>
        <w:t>involved at</w:t>
      </w:r>
      <w:r>
        <w:rPr>
          <w:spacing w:val="-1"/>
        </w:rPr>
        <w:t> </w:t>
      </w:r>
      <w:r>
        <w:rPr/>
        <w:t>the</w:t>
      </w:r>
      <w:r>
        <w:rPr>
          <w:spacing w:val="-1"/>
        </w:rPr>
        <w:t> </w:t>
      </w:r>
      <w:r>
        <w:rPr/>
        <w:t>early</w:t>
      </w:r>
      <w:r>
        <w:rPr>
          <w:spacing w:val="-3"/>
        </w:rPr>
        <w:t> </w:t>
      </w:r>
      <w:r>
        <w:rPr/>
        <w:t>stages in</w:t>
      </w:r>
      <w:r>
        <w:rPr>
          <w:spacing w:val="-2"/>
        </w:rPr>
        <w:t> </w:t>
      </w:r>
      <w:r>
        <w:rPr/>
        <w:t>the Council’s city- wide energy system.</w:t>
      </w:r>
    </w:p>
    <w:p>
      <w:pPr>
        <w:pStyle w:val="ListParagraph"/>
        <w:numPr>
          <w:ilvl w:val="1"/>
          <w:numId w:val="1"/>
        </w:numPr>
        <w:tabs>
          <w:tab w:pos="1579" w:val="left" w:leader="none"/>
        </w:tabs>
        <w:spacing w:line="240" w:lineRule="auto" w:before="161" w:after="0"/>
        <w:ind w:left="1579" w:right="0" w:hanging="873"/>
        <w:jc w:val="both"/>
        <w:rPr>
          <w:sz w:val="22"/>
        </w:rPr>
      </w:pPr>
      <w:r>
        <w:rPr>
          <w:sz w:val="22"/>
          <w:u w:val="single"/>
        </w:rPr>
        <w:t>Sustainability</w:t>
      </w:r>
      <w:r>
        <w:rPr>
          <w:spacing w:val="-11"/>
          <w:sz w:val="22"/>
          <w:u w:val="single"/>
        </w:rPr>
        <w:t> </w:t>
      </w:r>
      <w:r>
        <w:rPr>
          <w:spacing w:val="-4"/>
          <w:sz w:val="22"/>
          <w:u w:val="single"/>
        </w:rPr>
        <w:t>Team</w:t>
      </w:r>
    </w:p>
    <w:p>
      <w:pPr>
        <w:pStyle w:val="BodyText"/>
        <w:ind w:left="1580" w:right="303" w:hanging="1"/>
        <w:jc w:val="both"/>
      </w:pPr>
      <w:r>
        <w:rPr/>
        <w:t>Estates are ready to launch</w:t>
      </w:r>
      <w:r>
        <w:rPr>
          <w:spacing w:val="-1"/>
        </w:rPr>
        <w:t> </w:t>
      </w:r>
      <w:r>
        <w:rPr/>
        <w:t>a new sustainability team</w:t>
      </w:r>
      <w:r>
        <w:rPr>
          <w:spacing w:val="-1"/>
        </w:rPr>
        <w:t> </w:t>
      </w:r>
      <w:r>
        <w:rPr/>
        <w:t>consisting</w:t>
      </w:r>
      <w:r>
        <w:rPr>
          <w:spacing w:val="-1"/>
        </w:rPr>
        <w:t> </w:t>
      </w:r>
      <w:r>
        <w:rPr/>
        <w:t>of a new Director, two</w:t>
      </w:r>
      <w:r>
        <w:rPr>
          <w:spacing w:val="-5"/>
        </w:rPr>
        <w:t> </w:t>
      </w:r>
      <w:r>
        <w:rPr/>
        <w:t>Development</w:t>
      </w:r>
      <w:r>
        <w:rPr>
          <w:spacing w:val="-5"/>
        </w:rPr>
        <w:t> </w:t>
      </w:r>
      <w:r>
        <w:rPr/>
        <w:t>Managers</w:t>
      </w:r>
      <w:r>
        <w:rPr>
          <w:spacing w:val="-4"/>
        </w:rPr>
        <w:t> </w:t>
      </w:r>
      <w:r>
        <w:rPr/>
        <w:t>and</w:t>
      </w:r>
      <w:r>
        <w:rPr>
          <w:spacing w:val="-5"/>
        </w:rPr>
        <w:t> </w:t>
      </w:r>
      <w:r>
        <w:rPr/>
        <w:t>a</w:t>
      </w:r>
      <w:r>
        <w:rPr>
          <w:spacing w:val="-4"/>
        </w:rPr>
        <w:t> </w:t>
      </w:r>
      <w:r>
        <w:rPr/>
        <w:t>Project</w:t>
      </w:r>
      <w:r>
        <w:rPr>
          <w:spacing w:val="-6"/>
        </w:rPr>
        <w:t> </w:t>
      </w:r>
      <w:r>
        <w:rPr/>
        <w:t>Coordinator</w:t>
      </w:r>
      <w:r>
        <w:rPr>
          <w:spacing w:val="-4"/>
        </w:rPr>
        <w:t> </w:t>
      </w:r>
      <w:r>
        <w:rPr/>
        <w:t>alongside</w:t>
      </w:r>
      <w:r>
        <w:rPr>
          <w:spacing w:val="-5"/>
        </w:rPr>
        <w:t> </w:t>
      </w:r>
      <w:r>
        <w:rPr/>
        <w:t>various</w:t>
      </w:r>
      <w:r>
        <w:rPr>
          <w:spacing w:val="-6"/>
        </w:rPr>
        <w:t> </w:t>
      </w:r>
      <w:r>
        <w:rPr/>
        <w:t>members of</w:t>
      </w:r>
      <w:r>
        <w:rPr>
          <w:spacing w:val="-2"/>
        </w:rPr>
        <w:t> </w:t>
      </w:r>
      <w:r>
        <w:rPr/>
        <w:t>the</w:t>
      </w:r>
      <w:r>
        <w:rPr>
          <w:spacing w:val="-4"/>
        </w:rPr>
        <w:t> </w:t>
      </w:r>
      <w:r>
        <w:rPr/>
        <w:t>existing</w:t>
      </w:r>
      <w:r>
        <w:rPr>
          <w:spacing w:val="-3"/>
        </w:rPr>
        <w:t> </w:t>
      </w:r>
      <w:r>
        <w:rPr/>
        <w:t>team.</w:t>
      </w:r>
      <w:r>
        <w:rPr>
          <w:spacing w:val="40"/>
        </w:rPr>
        <w:t> </w:t>
      </w:r>
      <w:r>
        <w:rPr/>
        <w:t>The</w:t>
      </w:r>
      <w:r>
        <w:rPr>
          <w:spacing w:val="-4"/>
        </w:rPr>
        <w:t> </w:t>
      </w:r>
      <w:r>
        <w:rPr/>
        <w:t>Primary</w:t>
      </w:r>
      <w:r>
        <w:rPr>
          <w:spacing w:val="-3"/>
        </w:rPr>
        <w:t> </w:t>
      </w:r>
      <w:r>
        <w:rPr/>
        <w:t>project</w:t>
      </w:r>
      <w:r>
        <w:rPr>
          <w:spacing w:val="-1"/>
        </w:rPr>
        <w:t> </w:t>
      </w:r>
      <w:r>
        <w:rPr/>
        <w:t>is</w:t>
      </w:r>
      <w:r>
        <w:rPr>
          <w:spacing w:val="-2"/>
        </w:rPr>
        <w:t> </w:t>
      </w:r>
      <w:r>
        <w:rPr/>
        <w:t>the</w:t>
      </w:r>
      <w:r>
        <w:rPr>
          <w:spacing w:val="-4"/>
        </w:rPr>
        <w:t> </w:t>
      </w:r>
      <w:r>
        <w:rPr/>
        <w:t>Heat</w:t>
      </w:r>
      <w:r>
        <w:rPr>
          <w:spacing w:val="-4"/>
        </w:rPr>
        <w:t> </w:t>
      </w:r>
      <w:r>
        <w:rPr/>
        <w:t>Transfer</w:t>
      </w:r>
      <w:r>
        <w:rPr>
          <w:spacing w:val="-2"/>
        </w:rPr>
        <w:t> </w:t>
      </w:r>
      <w:r>
        <w:rPr/>
        <w:t>Project</w:t>
      </w:r>
      <w:r>
        <w:rPr>
          <w:spacing w:val="-4"/>
        </w:rPr>
        <w:t> </w:t>
      </w:r>
      <w:r>
        <w:rPr/>
        <w:t>with</w:t>
      </w:r>
      <w:r>
        <w:rPr>
          <w:spacing w:val="-3"/>
        </w:rPr>
        <w:t> </w:t>
      </w:r>
      <w:r>
        <w:rPr/>
        <w:t>Scottish </w:t>
      </w:r>
      <w:r>
        <w:rPr>
          <w:spacing w:val="-2"/>
        </w:rPr>
        <w:t>Water.</w:t>
      </w:r>
    </w:p>
    <w:p>
      <w:pPr>
        <w:pStyle w:val="Heading1"/>
        <w:numPr>
          <w:ilvl w:val="0"/>
          <w:numId w:val="1"/>
        </w:numPr>
        <w:tabs>
          <w:tab w:pos="706" w:val="left" w:leader="none"/>
        </w:tabs>
        <w:spacing w:line="240" w:lineRule="auto" w:before="160" w:after="0"/>
        <w:ind w:left="706" w:right="0" w:hanging="566"/>
        <w:jc w:val="left"/>
      </w:pPr>
      <w:r>
        <w:rPr/>
        <w:t>Tree</w:t>
      </w:r>
      <w:r>
        <w:rPr>
          <w:spacing w:val="-4"/>
        </w:rPr>
        <w:t> </w:t>
      </w:r>
      <w:r>
        <w:rPr/>
        <w:t>Planting</w:t>
      </w:r>
      <w:r>
        <w:rPr>
          <w:spacing w:val="-4"/>
        </w:rPr>
        <w:t> </w:t>
      </w:r>
      <w:r>
        <w:rPr/>
        <w:t>Update</w:t>
      </w:r>
      <w:r>
        <w:rPr>
          <w:spacing w:val="-4"/>
        </w:rPr>
        <w:t> </w:t>
      </w:r>
      <w:r>
        <w:rPr/>
        <w:t>–</w:t>
      </w:r>
      <w:r>
        <w:rPr>
          <w:spacing w:val="-4"/>
        </w:rPr>
        <w:t> </w:t>
      </w:r>
      <w:r>
        <w:rPr/>
        <w:t>Garscube</w:t>
      </w:r>
      <w:r>
        <w:rPr>
          <w:spacing w:val="-4"/>
        </w:rPr>
        <w:t> </w:t>
      </w:r>
      <w:r>
        <w:rPr/>
        <w:t>and</w:t>
      </w:r>
      <w:r>
        <w:rPr>
          <w:spacing w:val="-4"/>
        </w:rPr>
        <w:t> </w:t>
      </w:r>
      <w:r>
        <w:rPr/>
        <w:t>Cochno</w:t>
      </w:r>
      <w:r>
        <w:rPr>
          <w:spacing w:val="-3"/>
        </w:rPr>
        <w:t> </w:t>
      </w:r>
      <w:r>
        <w:rPr>
          <w:spacing w:val="-4"/>
        </w:rPr>
        <w:t>Farm</w:t>
      </w:r>
    </w:p>
    <w:p>
      <w:pPr>
        <w:pStyle w:val="BodyText"/>
        <w:spacing w:before="158"/>
        <w:ind w:left="706"/>
      </w:pPr>
      <w:r>
        <w:rPr>
          <w:u w:val="single"/>
        </w:rPr>
        <w:t>Woodland</w:t>
      </w:r>
      <w:r>
        <w:rPr>
          <w:spacing w:val="-6"/>
          <w:u w:val="single"/>
        </w:rPr>
        <w:t> </w:t>
      </w:r>
      <w:r>
        <w:rPr>
          <w:u w:val="single"/>
        </w:rPr>
        <w:t>Creation</w:t>
      </w:r>
      <w:r>
        <w:rPr>
          <w:spacing w:val="-6"/>
          <w:u w:val="single"/>
        </w:rPr>
        <w:t> </w:t>
      </w:r>
      <w:r>
        <w:rPr>
          <w:u w:val="single"/>
        </w:rPr>
        <w:t>Scheme</w:t>
      </w:r>
      <w:r>
        <w:rPr>
          <w:spacing w:val="-4"/>
          <w:u w:val="single"/>
        </w:rPr>
        <w:t> </w:t>
      </w:r>
      <w:r>
        <w:rPr>
          <w:u w:val="single"/>
        </w:rPr>
        <w:t>at</w:t>
      </w:r>
      <w:r>
        <w:rPr>
          <w:spacing w:val="-4"/>
          <w:u w:val="single"/>
        </w:rPr>
        <w:t> </w:t>
      </w:r>
      <w:r>
        <w:rPr>
          <w:u w:val="single"/>
        </w:rPr>
        <w:t>Cochno</w:t>
      </w:r>
      <w:r>
        <w:rPr>
          <w:spacing w:val="-4"/>
          <w:u w:val="single"/>
        </w:rPr>
        <w:t> Farm</w:t>
      </w:r>
    </w:p>
    <w:p>
      <w:pPr>
        <w:pStyle w:val="BodyText"/>
        <w:ind w:left="706" w:right="140"/>
      </w:pPr>
      <w:r>
        <w:rPr/>
        <w:t>There is an agreement to plant approximately 15 hectares of native broad leaf trees on the farm estate and we have been awarded £125K from Scottish Forestry to proceed with this project.</w:t>
      </w:r>
      <w:r>
        <w:rPr>
          <w:spacing w:val="40"/>
        </w:rPr>
        <w:t> </w:t>
      </w:r>
      <w:r>
        <w:rPr/>
        <w:t>Green</w:t>
      </w:r>
      <w:r>
        <w:rPr>
          <w:spacing w:val="-3"/>
        </w:rPr>
        <w:t> </w:t>
      </w:r>
      <w:r>
        <w:rPr/>
        <w:t>Action</w:t>
      </w:r>
      <w:r>
        <w:rPr>
          <w:spacing w:val="-5"/>
        </w:rPr>
        <w:t> </w:t>
      </w:r>
      <w:r>
        <w:rPr/>
        <w:t>Trust</w:t>
      </w:r>
      <w:r>
        <w:rPr>
          <w:spacing w:val="-1"/>
        </w:rPr>
        <w:t> </w:t>
      </w:r>
      <w:r>
        <w:rPr/>
        <w:t>have</w:t>
      </w:r>
      <w:r>
        <w:rPr>
          <w:spacing w:val="-4"/>
        </w:rPr>
        <w:t> </w:t>
      </w:r>
      <w:r>
        <w:rPr/>
        <w:t>pulled</w:t>
      </w:r>
      <w:r>
        <w:rPr>
          <w:spacing w:val="-3"/>
        </w:rPr>
        <w:t> </w:t>
      </w:r>
      <w:r>
        <w:rPr/>
        <w:t>together</w:t>
      </w:r>
      <w:r>
        <w:rPr>
          <w:spacing w:val="-2"/>
        </w:rPr>
        <w:t> </w:t>
      </w:r>
      <w:r>
        <w:rPr/>
        <w:t>detailed</w:t>
      </w:r>
      <w:r>
        <w:rPr>
          <w:spacing w:val="-3"/>
        </w:rPr>
        <w:t> </w:t>
      </w:r>
      <w:r>
        <w:rPr/>
        <w:t>planting</w:t>
      </w:r>
      <w:r>
        <w:rPr>
          <w:spacing w:val="-3"/>
        </w:rPr>
        <w:t> </w:t>
      </w:r>
      <w:r>
        <w:rPr/>
        <w:t>plans</w:t>
      </w:r>
      <w:r>
        <w:rPr>
          <w:spacing w:val="-2"/>
        </w:rPr>
        <w:t> </w:t>
      </w:r>
      <w:r>
        <w:rPr/>
        <w:t>and</w:t>
      </w:r>
      <w:r>
        <w:rPr>
          <w:spacing w:val="-2"/>
        </w:rPr>
        <w:t> </w:t>
      </w:r>
      <w:r>
        <w:rPr/>
        <w:t>specifications</w:t>
      </w:r>
      <w:r>
        <w:rPr>
          <w:spacing w:val="-4"/>
        </w:rPr>
        <w:t> </w:t>
      </w:r>
      <w:r>
        <w:rPr/>
        <w:t>for the work which will hopefully take place over this winter.</w:t>
      </w:r>
    </w:p>
    <w:p>
      <w:pPr>
        <w:pStyle w:val="BodyText"/>
        <w:spacing w:before="162"/>
        <w:ind w:left="706"/>
      </w:pPr>
      <w:r>
        <w:rPr>
          <w:u w:val="single"/>
        </w:rPr>
        <w:t>The</w:t>
      </w:r>
      <w:r>
        <w:rPr>
          <w:spacing w:val="-2"/>
          <w:u w:val="single"/>
        </w:rPr>
        <w:t> </w:t>
      </w:r>
      <w:r>
        <w:rPr>
          <w:u w:val="single"/>
        </w:rPr>
        <w:t>Tiny</w:t>
      </w:r>
      <w:r>
        <w:rPr>
          <w:spacing w:val="-3"/>
          <w:u w:val="single"/>
        </w:rPr>
        <w:t> </w:t>
      </w:r>
      <w:r>
        <w:rPr>
          <w:u w:val="single"/>
        </w:rPr>
        <w:t>Forest</w:t>
      </w:r>
      <w:r>
        <w:rPr>
          <w:spacing w:val="-3"/>
          <w:u w:val="single"/>
        </w:rPr>
        <w:t> </w:t>
      </w:r>
      <w:r>
        <w:rPr>
          <w:spacing w:val="-2"/>
          <w:u w:val="single"/>
        </w:rPr>
        <w:t>Project</w:t>
      </w:r>
    </w:p>
    <w:p>
      <w:pPr>
        <w:pStyle w:val="BodyText"/>
        <w:ind w:left="706" w:right="140"/>
      </w:pPr>
      <w:r>
        <w:rPr/>
        <w:t>Funding has been received from Queens Canopy Project which will allow planting of a tiny forest on the Garscube Estate.</w:t>
      </w:r>
      <w:r>
        <w:rPr>
          <w:spacing w:val="40"/>
        </w:rPr>
        <w:t> </w:t>
      </w:r>
      <w:r>
        <w:rPr/>
        <w:t>Tiny forests are tennis court-sized pieces of land densely planted</w:t>
      </w:r>
      <w:r>
        <w:rPr>
          <w:spacing w:val="-3"/>
        </w:rPr>
        <w:t> </w:t>
      </w:r>
      <w:r>
        <w:rPr/>
        <w:t>out</w:t>
      </w:r>
      <w:r>
        <w:rPr>
          <w:spacing w:val="-3"/>
        </w:rPr>
        <w:t> </w:t>
      </w:r>
      <w:r>
        <w:rPr/>
        <w:t>with</w:t>
      </w:r>
      <w:r>
        <w:rPr>
          <w:spacing w:val="-4"/>
        </w:rPr>
        <w:t> </w:t>
      </w:r>
      <w:r>
        <w:rPr/>
        <w:t>shrubs</w:t>
      </w:r>
      <w:r>
        <w:rPr>
          <w:spacing w:val="-2"/>
        </w:rPr>
        <w:t> </w:t>
      </w:r>
      <w:r>
        <w:rPr/>
        <w:t>and</w:t>
      </w:r>
      <w:r>
        <w:rPr>
          <w:spacing w:val="-3"/>
        </w:rPr>
        <w:t> </w:t>
      </w:r>
      <w:r>
        <w:rPr/>
        <w:t>trees</w:t>
      </w:r>
      <w:r>
        <w:rPr>
          <w:spacing w:val="-3"/>
        </w:rPr>
        <w:t> </w:t>
      </w:r>
      <w:r>
        <w:rPr/>
        <w:t>in</w:t>
      </w:r>
      <w:r>
        <w:rPr>
          <w:spacing w:val="-3"/>
        </w:rPr>
        <w:t> </w:t>
      </w:r>
      <w:r>
        <w:rPr/>
        <w:t>a</w:t>
      </w:r>
      <w:r>
        <w:rPr>
          <w:spacing w:val="-2"/>
        </w:rPr>
        <w:t> </w:t>
      </w:r>
      <w:r>
        <w:rPr/>
        <w:t>tightly</w:t>
      </w:r>
      <w:r>
        <w:rPr>
          <w:spacing w:val="-1"/>
        </w:rPr>
        <w:t> </w:t>
      </w:r>
      <w:r>
        <w:rPr/>
        <w:t>packed</w:t>
      </w:r>
      <w:r>
        <w:rPr>
          <w:spacing w:val="-3"/>
        </w:rPr>
        <w:t> </w:t>
      </w:r>
      <w:r>
        <w:rPr/>
        <w:t>area.</w:t>
      </w:r>
      <w:r>
        <w:rPr>
          <w:spacing w:val="40"/>
        </w:rPr>
        <w:t> </w:t>
      </w:r>
      <w:r>
        <w:rPr/>
        <w:t>A</w:t>
      </w:r>
      <w:r>
        <w:rPr>
          <w:spacing w:val="-2"/>
        </w:rPr>
        <w:t> </w:t>
      </w:r>
      <w:r>
        <w:rPr/>
        <w:t>provisional</w:t>
      </w:r>
      <w:r>
        <w:rPr>
          <w:spacing w:val="-2"/>
        </w:rPr>
        <w:t> </w:t>
      </w:r>
      <w:r>
        <w:rPr/>
        <w:t>planting</w:t>
      </w:r>
      <w:r>
        <w:rPr>
          <w:spacing w:val="-4"/>
        </w:rPr>
        <w:t> </w:t>
      </w:r>
      <w:r>
        <w:rPr/>
        <w:t>date</w:t>
      </w:r>
      <w:r>
        <w:rPr>
          <w:spacing w:val="-3"/>
        </w:rPr>
        <w:t> </w:t>
      </w:r>
      <w:r>
        <w:rPr/>
        <w:t>of</w:t>
      </w:r>
      <w:r>
        <w:rPr>
          <w:spacing w:val="-1"/>
        </w:rPr>
        <w:t> </w:t>
      </w:r>
      <w:r>
        <w:rPr/>
        <w:t>16 November is planned subject to soil sampling which will be done in the interim.</w:t>
      </w:r>
    </w:p>
    <w:p>
      <w:pPr>
        <w:pStyle w:val="BodyText"/>
        <w:spacing w:before="160"/>
        <w:ind w:left="706" w:hanging="1"/>
      </w:pPr>
      <w:r>
        <w:rPr/>
        <w:t>The</w:t>
      </w:r>
      <w:r>
        <w:rPr>
          <w:spacing w:val="25"/>
        </w:rPr>
        <w:t> </w:t>
      </w:r>
      <w:r>
        <w:rPr/>
        <w:t>Convenor</w:t>
      </w:r>
      <w:r>
        <w:rPr>
          <w:spacing w:val="25"/>
        </w:rPr>
        <w:t> </w:t>
      </w:r>
      <w:r>
        <w:rPr/>
        <w:t>of</w:t>
      </w:r>
      <w:r>
        <w:rPr>
          <w:spacing w:val="23"/>
        </w:rPr>
        <w:t> </w:t>
      </w:r>
      <w:r>
        <w:rPr/>
        <w:t>Court</w:t>
      </w:r>
      <w:r>
        <w:rPr>
          <w:spacing w:val="25"/>
        </w:rPr>
        <w:t> </w:t>
      </w:r>
      <w:r>
        <w:rPr/>
        <w:t>has</w:t>
      </w:r>
      <w:r>
        <w:rPr>
          <w:spacing w:val="25"/>
        </w:rPr>
        <w:t> </w:t>
      </w:r>
      <w:r>
        <w:rPr/>
        <w:t>a</w:t>
      </w:r>
      <w:r>
        <w:rPr>
          <w:spacing w:val="25"/>
        </w:rPr>
        <w:t> </w:t>
      </w:r>
      <w:r>
        <w:rPr/>
        <w:t>particular</w:t>
      </w:r>
      <w:r>
        <w:rPr>
          <w:spacing w:val="25"/>
        </w:rPr>
        <w:t> </w:t>
      </w:r>
      <w:r>
        <w:rPr/>
        <w:t>interest</w:t>
      </w:r>
      <w:r>
        <w:rPr>
          <w:spacing w:val="25"/>
        </w:rPr>
        <w:t> </w:t>
      </w:r>
      <w:r>
        <w:rPr/>
        <w:t>in</w:t>
      </w:r>
      <w:r>
        <w:rPr>
          <w:spacing w:val="24"/>
        </w:rPr>
        <w:t> </w:t>
      </w:r>
      <w:r>
        <w:rPr/>
        <w:t>farms</w:t>
      </w:r>
      <w:r>
        <w:rPr>
          <w:spacing w:val="25"/>
        </w:rPr>
        <w:t> </w:t>
      </w:r>
      <w:r>
        <w:rPr/>
        <w:t>and</w:t>
      </w:r>
      <w:r>
        <w:rPr>
          <w:spacing w:val="24"/>
        </w:rPr>
        <w:t> </w:t>
      </w:r>
      <w:r>
        <w:rPr/>
        <w:t>rural</w:t>
      </w:r>
      <w:r>
        <w:rPr>
          <w:spacing w:val="25"/>
        </w:rPr>
        <w:t> </w:t>
      </w:r>
      <w:r>
        <w:rPr/>
        <w:t>areas</w:t>
      </w:r>
      <w:r>
        <w:rPr>
          <w:spacing w:val="25"/>
        </w:rPr>
        <w:t> </w:t>
      </w:r>
      <w:r>
        <w:rPr/>
        <w:t>and</w:t>
      </w:r>
      <w:r>
        <w:rPr>
          <w:spacing w:val="24"/>
        </w:rPr>
        <w:t> </w:t>
      </w:r>
      <w:r>
        <w:rPr/>
        <w:t>has</w:t>
      </w:r>
      <w:r>
        <w:rPr>
          <w:spacing w:val="25"/>
        </w:rPr>
        <w:t> </w:t>
      </w:r>
      <w:r>
        <w:rPr/>
        <w:t>asked</w:t>
      </w:r>
      <w:r>
        <w:rPr>
          <w:spacing w:val="24"/>
        </w:rPr>
        <w:t> </w:t>
      </w:r>
      <w:r>
        <w:rPr/>
        <w:t>the Principal to develop a plan for Cochno Farm.</w:t>
      </w:r>
    </w:p>
    <w:p>
      <w:pPr>
        <w:pStyle w:val="BodyText"/>
        <w:tabs>
          <w:tab w:pos="6619" w:val="left" w:leader="none"/>
        </w:tabs>
        <w:spacing w:before="159"/>
        <w:ind w:right="140"/>
        <w:rPr>
          <w:b/>
        </w:rPr>
      </w:pPr>
      <w:r>
        <w:rPr/>
        <w:t>To note that Professor Gioia Falcone had Masters’ students working at Cochno and has been invited to provide an update to the SWG</w:t>
        <w:tab/>
      </w:r>
      <w:r>
        <w:rPr>
          <w:b/>
        </w:rPr>
        <w:t>Action: Gioia Falcone</w:t>
      </w:r>
    </w:p>
    <w:p>
      <w:pPr>
        <w:spacing w:after="0"/>
        <w:sectPr>
          <w:type w:val="continuous"/>
          <w:pgSz w:w="11910" w:h="16840"/>
          <w:pgMar w:top="1380" w:bottom="280" w:left="1300" w:right="1320"/>
        </w:sectPr>
      </w:pPr>
    </w:p>
    <w:p>
      <w:pPr>
        <w:pStyle w:val="Heading1"/>
        <w:numPr>
          <w:ilvl w:val="0"/>
          <w:numId w:val="1"/>
        </w:numPr>
        <w:tabs>
          <w:tab w:pos="706" w:val="left" w:leader="none"/>
        </w:tabs>
        <w:spacing w:line="240" w:lineRule="auto" w:before="41" w:after="0"/>
        <w:ind w:left="706" w:right="0" w:hanging="566"/>
        <w:jc w:val="left"/>
      </w:pPr>
      <w:r>
        <w:rPr/>
        <w:t>Carbon</w:t>
      </w:r>
      <w:r>
        <w:rPr>
          <w:spacing w:val="-5"/>
        </w:rPr>
        <w:t> </w:t>
      </w:r>
      <w:r>
        <w:rPr/>
        <w:t>Footprint</w:t>
      </w:r>
      <w:r>
        <w:rPr>
          <w:spacing w:val="-4"/>
        </w:rPr>
        <w:t> </w:t>
      </w:r>
      <w:r>
        <w:rPr/>
        <w:t>Data</w:t>
      </w:r>
      <w:r>
        <w:rPr>
          <w:spacing w:val="-6"/>
        </w:rPr>
        <w:t> </w:t>
      </w:r>
      <w:r>
        <w:rPr/>
        <w:t>Summary</w:t>
      </w:r>
      <w:r>
        <w:rPr>
          <w:spacing w:val="-3"/>
        </w:rPr>
        <w:t> </w:t>
      </w:r>
      <w:r>
        <w:rPr/>
        <w:t>for</w:t>
      </w:r>
      <w:r>
        <w:rPr>
          <w:spacing w:val="-4"/>
        </w:rPr>
        <w:t> </w:t>
      </w:r>
      <w:r>
        <w:rPr>
          <w:spacing w:val="-2"/>
        </w:rPr>
        <w:t>2021/22</w:t>
      </w:r>
    </w:p>
    <w:p>
      <w:pPr>
        <w:pStyle w:val="BodyText"/>
        <w:spacing w:before="158"/>
        <w:ind w:right="113"/>
        <w:jc w:val="both"/>
      </w:pPr>
      <w:r>
        <w:rPr/>
        <w:t>A</w:t>
      </w:r>
      <w:r>
        <w:rPr>
          <w:spacing w:val="-1"/>
        </w:rPr>
        <w:t> </w:t>
      </w:r>
      <w:r>
        <w:rPr/>
        <w:t>summary</w:t>
      </w:r>
      <w:r>
        <w:rPr>
          <w:spacing w:val="-2"/>
        </w:rPr>
        <w:t> </w:t>
      </w:r>
      <w:r>
        <w:rPr/>
        <w:t>paper</w:t>
      </w:r>
      <w:r>
        <w:rPr>
          <w:spacing w:val="-1"/>
        </w:rPr>
        <w:t> </w:t>
      </w:r>
      <w:r>
        <w:rPr/>
        <w:t>had</w:t>
      </w:r>
      <w:r>
        <w:rPr>
          <w:spacing w:val="-2"/>
        </w:rPr>
        <w:t> </w:t>
      </w:r>
      <w:r>
        <w:rPr/>
        <w:t>been</w:t>
      </w:r>
      <w:r>
        <w:rPr>
          <w:spacing w:val="-2"/>
        </w:rPr>
        <w:t> </w:t>
      </w:r>
      <w:r>
        <w:rPr/>
        <w:t>circulated</w:t>
      </w:r>
      <w:r>
        <w:rPr>
          <w:spacing w:val="-1"/>
        </w:rPr>
        <w:t> </w:t>
      </w:r>
      <w:r>
        <w:rPr/>
        <w:t>for</w:t>
      </w:r>
      <w:r>
        <w:rPr>
          <w:spacing w:val="-3"/>
        </w:rPr>
        <w:t> </w:t>
      </w:r>
      <w:r>
        <w:rPr/>
        <w:t>2021/22</w:t>
      </w:r>
      <w:r>
        <w:rPr>
          <w:spacing w:val="-2"/>
        </w:rPr>
        <w:t> </w:t>
      </w:r>
      <w:r>
        <w:rPr/>
        <w:t>which</w:t>
      </w:r>
      <w:r>
        <w:rPr>
          <w:spacing w:val="-2"/>
        </w:rPr>
        <w:t> </w:t>
      </w:r>
      <w:r>
        <w:rPr/>
        <w:t>indicated</w:t>
      </w:r>
      <w:r>
        <w:rPr>
          <w:spacing w:val="-2"/>
        </w:rPr>
        <w:t> </w:t>
      </w:r>
      <w:r>
        <w:rPr/>
        <w:t>that</w:t>
      </w:r>
      <w:r>
        <w:rPr>
          <w:spacing w:val="-3"/>
        </w:rPr>
        <w:t> </w:t>
      </w:r>
      <w:r>
        <w:rPr/>
        <w:t>overall</w:t>
      </w:r>
      <w:r>
        <w:rPr>
          <w:spacing w:val="-6"/>
        </w:rPr>
        <w:t> </w:t>
      </w:r>
      <w:r>
        <w:rPr/>
        <w:t>emissions</w:t>
      </w:r>
      <w:r>
        <w:rPr>
          <w:spacing w:val="-1"/>
        </w:rPr>
        <w:t> </w:t>
      </w:r>
      <w:r>
        <w:rPr/>
        <w:t>have increased on the previous year by about 9000 tones.</w:t>
      </w:r>
      <w:r>
        <w:rPr>
          <w:spacing w:val="40"/>
        </w:rPr>
        <w:t> </w:t>
      </w:r>
      <w:r>
        <w:rPr/>
        <w:t>The biggest increase is travel related as we</w:t>
      </w:r>
      <w:r>
        <w:rPr>
          <w:spacing w:val="-3"/>
        </w:rPr>
        <w:t> </w:t>
      </w:r>
      <w:r>
        <w:rPr/>
        <w:t>emerge</w:t>
      </w:r>
      <w:r>
        <w:rPr>
          <w:spacing w:val="-3"/>
        </w:rPr>
        <w:t> </w:t>
      </w:r>
      <w:r>
        <w:rPr/>
        <w:t>from</w:t>
      </w:r>
      <w:r>
        <w:rPr>
          <w:spacing w:val="-2"/>
        </w:rPr>
        <w:t> </w:t>
      </w:r>
      <w:r>
        <w:rPr/>
        <w:t>pandemic</w:t>
      </w:r>
      <w:r>
        <w:rPr>
          <w:spacing w:val="-5"/>
        </w:rPr>
        <w:t> </w:t>
      </w:r>
      <w:r>
        <w:rPr/>
        <w:t>restrictions</w:t>
      </w:r>
      <w:r>
        <w:rPr>
          <w:spacing w:val="-6"/>
        </w:rPr>
        <w:t> </w:t>
      </w:r>
      <w:r>
        <w:rPr/>
        <w:t>with</w:t>
      </w:r>
      <w:r>
        <w:rPr>
          <w:spacing w:val="-4"/>
        </w:rPr>
        <w:t> </w:t>
      </w:r>
      <w:r>
        <w:rPr/>
        <w:t>a</w:t>
      </w:r>
      <w:r>
        <w:rPr>
          <w:spacing w:val="-4"/>
        </w:rPr>
        <w:t> </w:t>
      </w:r>
      <w:r>
        <w:rPr/>
        <w:t>resumption</w:t>
      </w:r>
      <w:r>
        <w:rPr>
          <w:spacing w:val="-4"/>
        </w:rPr>
        <w:t> </w:t>
      </w:r>
      <w:r>
        <w:rPr/>
        <w:t>in</w:t>
      </w:r>
      <w:r>
        <w:rPr>
          <w:spacing w:val="-4"/>
        </w:rPr>
        <w:t> </w:t>
      </w:r>
      <w:r>
        <w:rPr/>
        <w:t>air</w:t>
      </w:r>
      <w:r>
        <w:rPr>
          <w:spacing w:val="-3"/>
        </w:rPr>
        <w:t> </w:t>
      </w:r>
      <w:r>
        <w:rPr/>
        <w:t>travel</w:t>
      </w:r>
      <w:r>
        <w:rPr>
          <w:spacing w:val="-4"/>
        </w:rPr>
        <w:t> </w:t>
      </w:r>
      <w:r>
        <w:rPr/>
        <w:t>and</w:t>
      </w:r>
      <w:r>
        <w:rPr>
          <w:spacing w:val="-4"/>
        </w:rPr>
        <w:t> </w:t>
      </w:r>
      <w:r>
        <w:rPr/>
        <w:t>commuting</w:t>
      </w:r>
      <w:r>
        <w:rPr>
          <w:spacing w:val="-4"/>
        </w:rPr>
        <w:t> </w:t>
      </w:r>
      <w:r>
        <w:rPr/>
        <w:t>travel</w:t>
      </w:r>
      <w:r>
        <w:rPr>
          <w:spacing w:val="-6"/>
        </w:rPr>
        <w:t> </w:t>
      </w:r>
      <w:r>
        <w:rPr/>
        <w:t>as staff</w:t>
      </w:r>
      <w:r>
        <w:rPr>
          <w:spacing w:val="-3"/>
        </w:rPr>
        <w:t> </w:t>
      </w:r>
      <w:r>
        <w:rPr/>
        <w:t>and</w:t>
      </w:r>
      <w:r>
        <w:rPr>
          <w:spacing w:val="-6"/>
        </w:rPr>
        <w:t> </w:t>
      </w:r>
      <w:r>
        <w:rPr/>
        <w:t>students</w:t>
      </w:r>
      <w:r>
        <w:rPr>
          <w:spacing w:val="-6"/>
        </w:rPr>
        <w:t> </w:t>
      </w:r>
      <w:r>
        <w:rPr/>
        <w:t>return</w:t>
      </w:r>
      <w:r>
        <w:rPr>
          <w:spacing w:val="-4"/>
        </w:rPr>
        <w:t> </w:t>
      </w:r>
      <w:r>
        <w:rPr/>
        <w:t>to</w:t>
      </w:r>
      <w:r>
        <w:rPr>
          <w:spacing w:val="-5"/>
        </w:rPr>
        <w:t> </w:t>
      </w:r>
      <w:r>
        <w:rPr/>
        <w:t>the</w:t>
      </w:r>
      <w:r>
        <w:rPr>
          <w:spacing w:val="-5"/>
        </w:rPr>
        <w:t> </w:t>
      </w:r>
      <w:r>
        <w:rPr/>
        <w:t>campuses.</w:t>
      </w:r>
      <w:r>
        <w:rPr>
          <w:spacing w:val="40"/>
        </w:rPr>
        <w:t> </w:t>
      </w:r>
      <w:r>
        <w:rPr/>
        <w:t>Gas</w:t>
      </w:r>
      <w:r>
        <w:rPr>
          <w:spacing w:val="-6"/>
        </w:rPr>
        <w:t> </w:t>
      </w:r>
      <w:r>
        <w:rPr/>
        <w:t>consumption</w:t>
      </w:r>
      <w:r>
        <w:rPr>
          <w:spacing w:val="-4"/>
        </w:rPr>
        <w:t> </w:t>
      </w:r>
      <w:r>
        <w:rPr/>
        <w:t>has</w:t>
      </w:r>
      <w:r>
        <w:rPr>
          <w:spacing w:val="-6"/>
        </w:rPr>
        <w:t> </w:t>
      </w:r>
      <w:r>
        <w:rPr/>
        <w:t>reduced</w:t>
      </w:r>
      <w:r>
        <w:rPr>
          <w:spacing w:val="-7"/>
        </w:rPr>
        <w:t> </w:t>
      </w:r>
      <w:r>
        <w:rPr/>
        <w:t>along</w:t>
      </w:r>
      <w:r>
        <w:rPr>
          <w:spacing w:val="-9"/>
        </w:rPr>
        <w:t> </w:t>
      </w:r>
      <w:r>
        <w:rPr/>
        <w:t>with</w:t>
      </w:r>
      <w:r>
        <w:rPr>
          <w:spacing w:val="-4"/>
        </w:rPr>
        <w:t> </w:t>
      </w:r>
      <w:r>
        <w:rPr/>
        <w:t>increased electricity</w:t>
      </w:r>
      <w:r>
        <w:rPr>
          <w:spacing w:val="-2"/>
        </w:rPr>
        <w:t> </w:t>
      </w:r>
      <w:r>
        <w:rPr/>
        <w:t>consumption</w:t>
      </w:r>
      <w:r>
        <w:rPr>
          <w:spacing w:val="-4"/>
        </w:rPr>
        <w:t> </w:t>
      </w:r>
      <w:r>
        <w:rPr/>
        <w:t>although</w:t>
      </w:r>
      <w:r>
        <w:rPr>
          <w:spacing w:val="-2"/>
        </w:rPr>
        <w:t> </w:t>
      </w:r>
      <w:r>
        <w:rPr/>
        <w:t>this</w:t>
      </w:r>
      <w:r>
        <w:rPr>
          <w:spacing w:val="-1"/>
        </w:rPr>
        <w:t> </w:t>
      </w:r>
      <w:r>
        <w:rPr/>
        <w:t>is</w:t>
      </w:r>
      <w:r>
        <w:rPr>
          <w:spacing w:val="-3"/>
        </w:rPr>
        <w:t> </w:t>
      </w:r>
      <w:r>
        <w:rPr/>
        <w:t>likely</w:t>
      </w:r>
      <w:r>
        <w:rPr>
          <w:spacing w:val="-3"/>
        </w:rPr>
        <w:t> </w:t>
      </w:r>
      <w:r>
        <w:rPr/>
        <w:t>due</w:t>
      </w:r>
      <w:r>
        <w:rPr>
          <w:spacing w:val="-3"/>
        </w:rPr>
        <w:t> </w:t>
      </w:r>
      <w:r>
        <w:rPr/>
        <w:t>to</w:t>
      </w:r>
      <w:r>
        <w:rPr>
          <w:spacing w:val="-2"/>
        </w:rPr>
        <w:t> </w:t>
      </w:r>
      <w:r>
        <w:rPr/>
        <w:t>reduced</w:t>
      </w:r>
      <w:r>
        <w:rPr>
          <w:spacing w:val="-4"/>
        </w:rPr>
        <w:t> </w:t>
      </w:r>
      <w:r>
        <w:rPr/>
        <w:t>operation</w:t>
      </w:r>
      <w:r>
        <w:rPr>
          <w:spacing w:val="-4"/>
        </w:rPr>
        <w:t> </w:t>
      </w:r>
      <w:r>
        <w:rPr/>
        <w:t>of</w:t>
      </w:r>
      <w:r>
        <w:rPr>
          <w:spacing w:val="-4"/>
        </w:rPr>
        <w:t> </w:t>
      </w:r>
      <w:r>
        <w:rPr/>
        <w:t>the</w:t>
      </w:r>
      <w:r>
        <w:rPr>
          <w:spacing w:val="-3"/>
        </w:rPr>
        <w:t> </w:t>
      </w:r>
      <w:r>
        <w:rPr/>
        <w:t>CHP engine</w:t>
      </w:r>
      <w:r>
        <w:rPr>
          <w:spacing w:val="-5"/>
        </w:rPr>
        <w:t> </w:t>
      </w:r>
      <w:r>
        <w:rPr/>
        <w:t>over the last 2 years.</w:t>
      </w:r>
      <w:r>
        <w:rPr>
          <w:spacing w:val="40"/>
        </w:rPr>
        <w:t> </w:t>
      </w:r>
      <w:r>
        <w:rPr/>
        <w:t>CHP was out of action for a while last year and not all buildings were fully occupied.</w:t>
      </w:r>
      <w:r>
        <w:rPr>
          <w:spacing w:val="40"/>
        </w:rPr>
        <w:t> </w:t>
      </w:r>
      <w:r>
        <w:rPr/>
        <w:t>It does indicate how moving away from the combined heating power plant significantly</w:t>
      </w:r>
      <w:r>
        <w:rPr>
          <w:spacing w:val="-13"/>
        </w:rPr>
        <w:t> </w:t>
      </w:r>
      <w:r>
        <w:rPr/>
        <w:t>affects</w:t>
      </w:r>
      <w:r>
        <w:rPr>
          <w:spacing w:val="-12"/>
        </w:rPr>
        <w:t> </w:t>
      </w:r>
      <w:r>
        <w:rPr/>
        <w:t>our</w:t>
      </w:r>
      <w:r>
        <w:rPr>
          <w:spacing w:val="-13"/>
        </w:rPr>
        <w:t> </w:t>
      </w:r>
      <w:r>
        <w:rPr/>
        <w:t>carbon</w:t>
      </w:r>
      <w:r>
        <w:rPr>
          <w:spacing w:val="-12"/>
        </w:rPr>
        <w:t> </w:t>
      </w:r>
      <w:r>
        <w:rPr/>
        <w:t>and</w:t>
      </w:r>
      <w:r>
        <w:rPr>
          <w:spacing w:val="-13"/>
        </w:rPr>
        <w:t> </w:t>
      </w:r>
      <w:r>
        <w:rPr/>
        <w:t>one</w:t>
      </w:r>
      <w:r>
        <w:rPr>
          <w:spacing w:val="-12"/>
        </w:rPr>
        <w:t> </w:t>
      </w:r>
      <w:r>
        <w:rPr/>
        <w:t>of</w:t>
      </w:r>
      <w:r>
        <w:rPr>
          <w:spacing w:val="-13"/>
        </w:rPr>
        <w:t> </w:t>
      </w:r>
      <w:r>
        <w:rPr/>
        <w:t>the</w:t>
      </w:r>
      <w:r>
        <w:rPr>
          <w:spacing w:val="-12"/>
        </w:rPr>
        <w:t> </w:t>
      </w:r>
      <w:r>
        <w:rPr/>
        <w:t>plans</w:t>
      </w:r>
      <w:r>
        <w:rPr>
          <w:spacing w:val="-12"/>
        </w:rPr>
        <w:t> </w:t>
      </w:r>
      <w:r>
        <w:rPr/>
        <w:t>in</w:t>
      </w:r>
      <w:r>
        <w:rPr>
          <w:spacing w:val="-13"/>
        </w:rPr>
        <w:t> </w:t>
      </w:r>
      <w:r>
        <w:rPr/>
        <w:t>our</w:t>
      </w:r>
      <w:r>
        <w:rPr>
          <w:spacing w:val="-12"/>
        </w:rPr>
        <w:t> </w:t>
      </w:r>
      <w:r>
        <w:rPr/>
        <w:t>Carbon</w:t>
      </w:r>
      <w:r>
        <w:rPr>
          <w:spacing w:val="-13"/>
        </w:rPr>
        <w:t> </w:t>
      </w:r>
      <w:r>
        <w:rPr/>
        <w:t>Management</w:t>
      </w:r>
      <w:r>
        <w:rPr>
          <w:spacing w:val="-12"/>
        </w:rPr>
        <w:t> </w:t>
      </w:r>
      <w:r>
        <w:rPr/>
        <w:t>Plan</w:t>
      </w:r>
      <w:r>
        <w:rPr>
          <w:spacing w:val="-13"/>
        </w:rPr>
        <w:t> </w:t>
      </w:r>
      <w:r>
        <w:rPr/>
        <w:t>is</w:t>
      </w:r>
      <w:r>
        <w:rPr>
          <w:spacing w:val="-12"/>
        </w:rPr>
        <w:t> </w:t>
      </w:r>
      <w:r>
        <w:rPr/>
        <w:t>to</w:t>
      </w:r>
      <w:r>
        <w:rPr>
          <w:spacing w:val="-12"/>
        </w:rPr>
        <w:t> </w:t>
      </w:r>
      <w:r>
        <w:rPr/>
        <w:t>switch that off before 2030.</w:t>
      </w:r>
    </w:p>
    <w:p>
      <w:pPr>
        <w:pStyle w:val="BodyText"/>
        <w:spacing w:before="160"/>
        <w:ind w:right="118"/>
        <w:jc w:val="both"/>
      </w:pPr>
      <w:r>
        <w:rPr/>
        <w:t>Based on a travel survey carried out earlier in the year, about 38-40% of staff are still working from</w:t>
      </w:r>
      <w:r>
        <w:rPr>
          <w:spacing w:val="-3"/>
        </w:rPr>
        <w:t> </w:t>
      </w:r>
      <w:r>
        <w:rPr/>
        <w:t>home.</w:t>
      </w:r>
      <w:r>
        <w:rPr>
          <w:spacing w:val="40"/>
        </w:rPr>
        <w:t> </w:t>
      </w:r>
      <w:r>
        <w:rPr/>
        <w:t>We</w:t>
      </w:r>
      <w:r>
        <w:rPr>
          <w:spacing w:val="-1"/>
        </w:rPr>
        <w:t> </w:t>
      </w:r>
      <w:r>
        <w:rPr/>
        <w:t>use</w:t>
      </w:r>
      <w:r>
        <w:rPr>
          <w:spacing w:val="-1"/>
        </w:rPr>
        <w:t> </w:t>
      </w:r>
      <w:r>
        <w:rPr/>
        <w:t>a</w:t>
      </w:r>
      <w:r>
        <w:rPr>
          <w:spacing w:val="-4"/>
        </w:rPr>
        <w:t> </w:t>
      </w:r>
      <w:r>
        <w:rPr/>
        <w:t>standard</w:t>
      </w:r>
      <w:r>
        <w:rPr>
          <w:spacing w:val="-3"/>
        </w:rPr>
        <w:t> </w:t>
      </w:r>
      <w:r>
        <w:rPr/>
        <w:t>home</w:t>
      </w:r>
      <w:r>
        <w:rPr>
          <w:spacing w:val="-4"/>
        </w:rPr>
        <w:t> </w:t>
      </w:r>
      <w:r>
        <w:rPr/>
        <w:t>working</w:t>
      </w:r>
      <w:r>
        <w:rPr>
          <w:spacing w:val="-5"/>
        </w:rPr>
        <w:t> </w:t>
      </w:r>
      <w:r>
        <w:rPr/>
        <w:t>carbon</w:t>
      </w:r>
      <w:r>
        <w:rPr>
          <w:spacing w:val="-5"/>
        </w:rPr>
        <w:t> </w:t>
      </w:r>
      <w:r>
        <w:rPr/>
        <w:t>impact</w:t>
      </w:r>
      <w:r>
        <w:rPr>
          <w:spacing w:val="-4"/>
        </w:rPr>
        <w:t> </w:t>
      </w:r>
      <w:r>
        <w:rPr/>
        <w:t>supplied</w:t>
      </w:r>
      <w:r>
        <w:rPr>
          <w:spacing w:val="-3"/>
        </w:rPr>
        <w:t> </w:t>
      </w:r>
      <w:r>
        <w:rPr/>
        <w:t>by</w:t>
      </w:r>
      <w:r>
        <w:rPr>
          <w:spacing w:val="-3"/>
        </w:rPr>
        <w:t> </w:t>
      </w:r>
      <w:r>
        <w:rPr/>
        <w:t>Scottish</w:t>
      </w:r>
      <w:r>
        <w:rPr>
          <w:spacing w:val="-3"/>
        </w:rPr>
        <w:t> </w:t>
      </w:r>
      <w:r>
        <w:rPr/>
        <w:t>government when data is completed on the data portal to produce the figures in the summary.</w:t>
      </w:r>
    </w:p>
    <w:p>
      <w:pPr>
        <w:pStyle w:val="BodyText"/>
        <w:spacing w:before="162"/>
        <w:ind w:right="117" w:hanging="1"/>
        <w:jc w:val="both"/>
      </w:pPr>
      <w:r>
        <w:rPr/>
        <w:t>In</w:t>
      </w:r>
      <w:r>
        <w:rPr>
          <w:spacing w:val="-7"/>
        </w:rPr>
        <w:t> </w:t>
      </w:r>
      <w:r>
        <w:rPr/>
        <w:t>terms</w:t>
      </w:r>
      <w:r>
        <w:rPr>
          <w:spacing w:val="-9"/>
        </w:rPr>
        <w:t> </w:t>
      </w:r>
      <w:r>
        <w:rPr/>
        <w:t>of</w:t>
      </w:r>
      <w:r>
        <w:rPr>
          <w:spacing w:val="-7"/>
        </w:rPr>
        <w:t> </w:t>
      </w:r>
      <w:r>
        <w:rPr/>
        <w:t>projecting</w:t>
      </w:r>
      <w:r>
        <w:rPr>
          <w:spacing w:val="-7"/>
        </w:rPr>
        <w:t> </w:t>
      </w:r>
      <w:r>
        <w:rPr/>
        <w:t>figures</w:t>
      </w:r>
      <w:r>
        <w:rPr>
          <w:spacing w:val="-7"/>
        </w:rPr>
        <w:t> </w:t>
      </w:r>
      <w:r>
        <w:rPr/>
        <w:t>for</w:t>
      </w:r>
      <w:r>
        <w:rPr>
          <w:spacing w:val="-7"/>
        </w:rPr>
        <w:t> </w:t>
      </w:r>
      <w:r>
        <w:rPr/>
        <w:t>next</w:t>
      </w:r>
      <w:r>
        <w:rPr>
          <w:spacing w:val="-6"/>
        </w:rPr>
        <w:t> </w:t>
      </w:r>
      <w:r>
        <w:rPr/>
        <w:t>year</w:t>
      </w:r>
      <w:r>
        <w:rPr>
          <w:spacing w:val="-9"/>
        </w:rPr>
        <w:t> </w:t>
      </w:r>
      <w:r>
        <w:rPr/>
        <w:t>this</w:t>
      </w:r>
      <w:r>
        <w:rPr>
          <w:spacing w:val="-7"/>
        </w:rPr>
        <w:t> </w:t>
      </w:r>
      <w:r>
        <w:rPr/>
        <w:t>would</w:t>
      </w:r>
      <w:r>
        <w:rPr>
          <w:spacing w:val="-10"/>
        </w:rPr>
        <w:t> </w:t>
      </w:r>
      <w:r>
        <w:rPr/>
        <w:t>be</w:t>
      </w:r>
      <w:r>
        <w:rPr>
          <w:spacing w:val="-6"/>
        </w:rPr>
        <w:t> </w:t>
      </w:r>
      <w:r>
        <w:rPr/>
        <w:t>very</w:t>
      </w:r>
      <w:r>
        <w:rPr>
          <w:spacing w:val="-6"/>
        </w:rPr>
        <w:t> </w:t>
      </w:r>
      <w:r>
        <w:rPr/>
        <w:t>difficult,</w:t>
      </w:r>
      <w:r>
        <w:rPr>
          <w:spacing w:val="-7"/>
        </w:rPr>
        <w:t> </w:t>
      </w:r>
      <w:r>
        <w:rPr/>
        <w:t>but</w:t>
      </w:r>
      <w:r>
        <w:rPr>
          <w:spacing w:val="-6"/>
        </w:rPr>
        <w:t> </w:t>
      </w:r>
      <w:r>
        <w:rPr/>
        <w:t>the</w:t>
      </w:r>
      <w:r>
        <w:rPr>
          <w:spacing w:val="-6"/>
        </w:rPr>
        <w:t> </w:t>
      </w:r>
      <w:r>
        <w:rPr/>
        <w:t>prediction</w:t>
      </w:r>
      <w:r>
        <w:rPr>
          <w:spacing w:val="-10"/>
        </w:rPr>
        <w:t> </w:t>
      </w:r>
      <w:r>
        <w:rPr/>
        <w:t>would be an increase again because of increased business travel.</w:t>
      </w:r>
    </w:p>
    <w:p>
      <w:pPr>
        <w:pStyle w:val="BodyText"/>
        <w:spacing w:before="159"/>
        <w:ind w:right="116"/>
        <w:jc w:val="both"/>
      </w:pPr>
      <w:r>
        <w:rPr/>
        <w:t>It is important to understand travel numbers and where they come from and to ensure that purchasing card and corporate card</w:t>
      </w:r>
      <w:r>
        <w:rPr>
          <w:spacing w:val="-2"/>
        </w:rPr>
        <w:t> </w:t>
      </w:r>
      <w:r>
        <w:rPr/>
        <w:t>spend via</w:t>
      </w:r>
      <w:r>
        <w:rPr>
          <w:spacing w:val="-1"/>
        </w:rPr>
        <w:t> </w:t>
      </w:r>
      <w:r>
        <w:rPr/>
        <w:t>Selective Travel have</w:t>
      </w:r>
      <w:r>
        <w:rPr>
          <w:spacing w:val="-1"/>
        </w:rPr>
        <w:t> </w:t>
      </w:r>
      <w:r>
        <w:rPr/>
        <w:t>been captured in the data.</w:t>
      </w:r>
    </w:p>
    <w:p>
      <w:pPr>
        <w:pStyle w:val="BodyText"/>
        <w:spacing w:before="158"/>
        <w:ind w:right="115" w:hanging="1"/>
        <w:jc w:val="both"/>
      </w:pPr>
      <w:r>
        <w:rPr/>
        <w:t>It is hoped that travel would not increase again to pre-pandemic levels and that new working practices will help to remove the need for some business travel.</w:t>
      </w:r>
    </w:p>
    <w:p>
      <w:pPr>
        <w:pStyle w:val="BodyText"/>
        <w:spacing w:before="162"/>
        <w:ind w:left="706" w:right="115" w:hanging="1"/>
        <w:jc w:val="both"/>
      </w:pPr>
      <w:r>
        <w:rPr/>
        <w:t>Although not 100% accurate the group agreed that these figures were helpful as they give an idea of progress and where we need to focus to make big differences to the CMP.</w:t>
      </w:r>
    </w:p>
    <w:p>
      <w:pPr>
        <w:pStyle w:val="Heading1"/>
        <w:numPr>
          <w:ilvl w:val="0"/>
          <w:numId w:val="1"/>
        </w:numPr>
        <w:tabs>
          <w:tab w:pos="705" w:val="left" w:leader="none"/>
        </w:tabs>
        <w:spacing w:line="240" w:lineRule="auto" w:before="161" w:after="0"/>
        <w:ind w:left="705" w:right="0" w:hanging="566"/>
        <w:jc w:val="left"/>
      </w:pPr>
      <w:r>
        <w:rPr/>
        <w:t>Business</w:t>
      </w:r>
      <w:r>
        <w:rPr>
          <w:spacing w:val="-8"/>
        </w:rPr>
        <w:t> </w:t>
      </w:r>
      <w:r>
        <w:rPr/>
        <w:t>Travel</w:t>
      </w:r>
      <w:r>
        <w:rPr>
          <w:spacing w:val="-5"/>
        </w:rPr>
        <w:t> </w:t>
      </w:r>
      <w:r>
        <w:rPr/>
        <w:t>Emissions</w:t>
      </w:r>
      <w:r>
        <w:rPr>
          <w:spacing w:val="-7"/>
        </w:rPr>
        <w:t> </w:t>
      </w:r>
      <w:r>
        <w:rPr>
          <w:spacing w:val="-2"/>
        </w:rPr>
        <w:t>Reporting</w:t>
      </w:r>
    </w:p>
    <w:p>
      <w:pPr>
        <w:pStyle w:val="BodyText"/>
        <w:spacing w:before="159"/>
        <w:ind w:right="116"/>
        <w:jc w:val="both"/>
      </w:pPr>
      <w:r>
        <w:rPr/>
        <w:t>Viola Retzlaff (VR), Travel and Transport Co-ordinator, working with Stantec, has published webpages that give staff and student some background around the impact of business travel and directs them to a file to look at data in more detail.</w:t>
      </w:r>
      <w:r>
        <w:rPr>
          <w:spacing w:val="40"/>
        </w:rPr>
        <w:t> </w:t>
      </w:r>
      <w:r>
        <w:rPr/>
        <w:t>The webpage is:</w:t>
      </w:r>
    </w:p>
    <w:p>
      <w:pPr>
        <w:pStyle w:val="BodyText"/>
        <w:spacing w:before="159"/>
      </w:pPr>
      <w:hyperlink r:id="rId5">
        <w:r>
          <w:rPr>
            <w:color w:val="0562C1"/>
            <w:spacing w:val="-2"/>
            <w:u w:val="single" w:color="0562C1"/>
          </w:rPr>
          <w:t>https://www.gla.ac.uk/myglasgow/sustainability/businesstravelreporting/</w:t>
        </w:r>
      </w:hyperlink>
    </w:p>
    <w:p>
      <w:pPr>
        <w:pStyle w:val="BodyText"/>
        <w:spacing w:before="162"/>
        <w:ind w:right="114"/>
        <w:jc w:val="both"/>
      </w:pPr>
      <w:r>
        <w:rPr/>
        <w:t>Distribution</w:t>
      </w:r>
      <w:r>
        <w:rPr>
          <w:spacing w:val="-13"/>
        </w:rPr>
        <w:t> </w:t>
      </w:r>
      <w:r>
        <w:rPr/>
        <w:t>of</w:t>
      </w:r>
      <w:r>
        <w:rPr>
          <w:spacing w:val="-12"/>
        </w:rPr>
        <w:t> </w:t>
      </w:r>
      <w:r>
        <w:rPr/>
        <w:t>this</w:t>
      </w:r>
      <w:r>
        <w:rPr>
          <w:spacing w:val="-13"/>
        </w:rPr>
        <w:t> </w:t>
      </w:r>
      <w:r>
        <w:rPr/>
        <w:t>information</w:t>
      </w:r>
      <w:r>
        <w:rPr>
          <w:spacing w:val="-12"/>
        </w:rPr>
        <w:t> </w:t>
      </w:r>
      <w:r>
        <w:rPr/>
        <w:t>has</w:t>
      </w:r>
      <w:r>
        <w:rPr>
          <w:spacing w:val="-13"/>
        </w:rPr>
        <w:t> </w:t>
      </w:r>
      <w:r>
        <w:rPr/>
        <w:t>already</w:t>
      </w:r>
      <w:r>
        <w:rPr>
          <w:spacing w:val="-12"/>
        </w:rPr>
        <w:t> </w:t>
      </w:r>
      <w:r>
        <w:rPr/>
        <w:t>started</w:t>
      </w:r>
      <w:r>
        <w:rPr>
          <w:spacing w:val="-13"/>
        </w:rPr>
        <w:t> </w:t>
      </w:r>
      <w:r>
        <w:rPr/>
        <w:t>with</w:t>
      </w:r>
      <w:r>
        <w:rPr>
          <w:spacing w:val="-12"/>
        </w:rPr>
        <w:t> </w:t>
      </w:r>
      <w:r>
        <w:rPr/>
        <w:t>discussions</w:t>
      </w:r>
      <w:r>
        <w:rPr>
          <w:spacing w:val="-12"/>
        </w:rPr>
        <w:t> </w:t>
      </w:r>
      <w:r>
        <w:rPr/>
        <w:t>at</w:t>
      </w:r>
      <w:r>
        <w:rPr>
          <w:spacing w:val="-13"/>
        </w:rPr>
        <w:t> </w:t>
      </w:r>
      <w:r>
        <w:rPr/>
        <w:t>the</w:t>
      </w:r>
      <w:r>
        <w:rPr>
          <w:spacing w:val="-12"/>
        </w:rPr>
        <w:t> </w:t>
      </w:r>
      <w:r>
        <w:rPr/>
        <w:t>Senior</w:t>
      </w:r>
      <w:r>
        <w:rPr>
          <w:spacing w:val="-13"/>
        </w:rPr>
        <w:t> </w:t>
      </w:r>
      <w:r>
        <w:rPr/>
        <w:t>Leaders</w:t>
      </w:r>
      <w:r>
        <w:rPr>
          <w:spacing w:val="-12"/>
        </w:rPr>
        <w:t> </w:t>
      </w:r>
      <w:r>
        <w:rPr/>
        <w:t>Forum and</w:t>
      </w:r>
      <w:r>
        <w:rPr>
          <w:spacing w:val="-2"/>
        </w:rPr>
        <w:t> </w:t>
      </w:r>
      <w:r>
        <w:rPr/>
        <w:t>School</w:t>
      </w:r>
      <w:r>
        <w:rPr>
          <w:spacing w:val="-1"/>
        </w:rPr>
        <w:t> </w:t>
      </w:r>
      <w:r>
        <w:rPr/>
        <w:t>Administration</w:t>
      </w:r>
      <w:r>
        <w:rPr>
          <w:spacing w:val="-4"/>
        </w:rPr>
        <w:t> </w:t>
      </w:r>
      <w:r>
        <w:rPr/>
        <w:t>Forum.</w:t>
      </w:r>
      <w:r>
        <w:rPr>
          <w:spacing w:val="40"/>
        </w:rPr>
        <w:t> </w:t>
      </w:r>
      <w:r>
        <w:rPr/>
        <w:t>The data</w:t>
      </w:r>
      <w:r>
        <w:rPr>
          <w:spacing w:val="-1"/>
        </w:rPr>
        <w:t> </w:t>
      </w:r>
      <w:r>
        <w:rPr/>
        <w:t>should</w:t>
      </w:r>
      <w:r>
        <w:rPr>
          <w:spacing w:val="-2"/>
        </w:rPr>
        <w:t> </w:t>
      </w:r>
      <w:r>
        <w:rPr/>
        <w:t>be</w:t>
      </w:r>
      <w:r>
        <w:rPr>
          <w:spacing w:val="-3"/>
        </w:rPr>
        <w:t> </w:t>
      </w:r>
      <w:r>
        <w:rPr/>
        <w:t>monitored</w:t>
      </w:r>
      <w:r>
        <w:rPr>
          <w:spacing w:val="-2"/>
        </w:rPr>
        <w:t> </w:t>
      </w:r>
      <w:r>
        <w:rPr/>
        <w:t>on</w:t>
      </w:r>
      <w:r>
        <w:rPr>
          <w:spacing w:val="-2"/>
        </w:rPr>
        <w:t> </w:t>
      </w:r>
      <w:r>
        <w:rPr/>
        <w:t>a</w:t>
      </w:r>
      <w:r>
        <w:rPr>
          <w:spacing w:val="-1"/>
        </w:rPr>
        <w:t> </w:t>
      </w:r>
      <w:r>
        <w:rPr/>
        <w:t>six-monthly basis</w:t>
      </w:r>
      <w:r>
        <w:rPr>
          <w:spacing w:val="-1"/>
        </w:rPr>
        <w:t> </w:t>
      </w:r>
      <w:r>
        <w:rPr/>
        <w:t>but in a way that does not target individuals but make everybody feel they have a contribution to </w:t>
      </w:r>
      <w:r>
        <w:rPr>
          <w:spacing w:val="-4"/>
        </w:rPr>
        <w:t>make.</w:t>
      </w:r>
    </w:p>
    <w:p>
      <w:pPr>
        <w:pStyle w:val="BodyText"/>
        <w:spacing w:before="159"/>
        <w:ind w:right="140" w:hanging="1"/>
      </w:pPr>
      <w:r>
        <w:rPr/>
        <w:t>Many schools have been in touch with the CfSS as either they have a sustainability committee or a sustainability champion and they would be interested to see the reports.</w:t>
      </w:r>
    </w:p>
    <w:p>
      <w:pPr>
        <w:pStyle w:val="BodyText"/>
        <w:spacing w:before="161"/>
        <w:ind w:right="118"/>
        <w:jc w:val="both"/>
      </w:pPr>
      <w:r>
        <w:rPr/>
        <w:t>At</w:t>
      </w:r>
      <w:r>
        <w:rPr>
          <w:spacing w:val="-1"/>
        </w:rPr>
        <w:t> </w:t>
      </w:r>
      <w:r>
        <w:rPr/>
        <w:t>the</w:t>
      </w:r>
      <w:r>
        <w:rPr>
          <w:spacing w:val="-4"/>
        </w:rPr>
        <w:t> </w:t>
      </w:r>
      <w:r>
        <w:rPr/>
        <w:t>moment</w:t>
      </w:r>
      <w:r>
        <w:rPr>
          <w:spacing w:val="-4"/>
        </w:rPr>
        <w:t> </w:t>
      </w:r>
      <w:r>
        <w:rPr/>
        <w:t>there</w:t>
      </w:r>
      <w:r>
        <w:rPr>
          <w:spacing w:val="-1"/>
        </w:rPr>
        <w:t> </w:t>
      </w:r>
      <w:r>
        <w:rPr/>
        <w:t>is</w:t>
      </w:r>
      <w:r>
        <w:rPr>
          <w:spacing w:val="-2"/>
        </w:rPr>
        <w:t> </w:t>
      </w:r>
      <w:r>
        <w:rPr/>
        <w:t>no</w:t>
      </w:r>
      <w:r>
        <w:rPr>
          <w:spacing w:val="-5"/>
        </w:rPr>
        <w:t> </w:t>
      </w:r>
      <w:r>
        <w:rPr/>
        <w:t>ban</w:t>
      </w:r>
      <w:r>
        <w:rPr>
          <w:spacing w:val="-3"/>
        </w:rPr>
        <w:t> </w:t>
      </w:r>
      <w:r>
        <w:rPr/>
        <w:t>on</w:t>
      </w:r>
      <w:r>
        <w:rPr>
          <w:spacing w:val="-3"/>
        </w:rPr>
        <w:t> </w:t>
      </w:r>
      <w:r>
        <w:rPr/>
        <w:t>air</w:t>
      </w:r>
      <w:r>
        <w:rPr>
          <w:spacing w:val="-2"/>
        </w:rPr>
        <w:t> </w:t>
      </w:r>
      <w:r>
        <w:rPr/>
        <w:t>travel</w:t>
      </w:r>
      <w:r>
        <w:rPr>
          <w:spacing w:val="-2"/>
        </w:rPr>
        <w:t> </w:t>
      </w:r>
      <w:r>
        <w:rPr/>
        <w:t>to</w:t>
      </w:r>
      <w:r>
        <w:rPr>
          <w:spacing w:val="-1"/>
        </w:rPr>
        <w:t> </w:t>
      </w:r>
      <w:r>
        <w:rPr/>
        <w:t>London</w:t>
      </w:r>
      <w:r>
        <w:rPr>
          <w:spacing w:val="-5"/>
        </w:rPr>
        <w:t> </w:t>
      </w:r>
      <w:r>
        <w:rPr/>
        <w:t>but</w:t>
      </w:r>
      <w:r>
        <w:rPr>
          <w:spacing w:val="-1"/>
        </w:rPr>
        <w:t> </w:t>
      </w:r>
      <w:r>
        <w:rPr/>
        <w:t>the</w:t>
      </w:r>
      <w:r>
        <w:rPr>
          <w:spacing w:val="-1"/>
        </w:rPr>
        <w:t> </w:t>
      </w:r>
      <w:r>
        <w:rPr/>
        <w:t>University</w:t>
      </w:r>
      <w:r>
        <w:rPr>
          <w:spacing w:val="-3"/>
        </w:rPr>
        <w:t> </w:t>
      </w:r>
      <w:r>
        <w:rPr/>
        <w:t>would</w:t>
      </w:r>
      <w:r>
        <w:rPr>
          <w:spacing w:val="-3"/>
        </w:rPr>
        <w:t> </w:t>
      </w:r>
      <w:r>
        <w:rPr/>
        <w:t>encourage</w:t>
      </w:r>
      <w:r>
        <w:rPr>
          <w:spacing w:val="-1"/>
        </w:rPr>
        <w:t> </w:t>
      </w:r>
      <w:r>
        <w:rPr/>
        <w:t>use of alternative means of transport.</w:t>
      </w:r>
      <w:r>
        <w:rPr>
          <w:spacing w:val="40"/>
        </w:rPr>
        <w:t> </w:t>
      </w:r>
      <w:r>
        <w:rPr/>
        <w:t>We will revisit the wording relating to the Selective Travel </w:t>
      </w:r>
      <w:r>
        <w:rPr>
          <w:spacing w:val="-4"/>
        </w:rPr>
        <w:t>Hub.</w:t>
      </w:r>
    </w:p>
    <w:p>
      <w:pPr>
        <w:pStyle w:val="BodyText"/>
        <w:spacing w:before="159"/>
      </w:pPr>
      <w:r>
        <w:rPr>
          <w:b/>
        </w:rPr>
        <w:t>Action:</w:t>
      </w:r>
      <w:r>
        <w:rPr>
          <w:b/>
          <w:spacing w:val="-7"/>
        </w:rPr>
        <w:t> </w:t>
      </w:r>
      <w:r>
        <w:rPr/>
        <w:t>VR</w:t>
      </w:r>
      <w:r>
        <w:rPr>
          <w:spacing w:val="-3"/>
        </w:rPr>
        <w:t> </w:t>
      </w:r>
      <w:r>
        <w:rPr/>
        <w:t>to</w:t>
      </w:r>
      <w:r>
        <w:rPr>
          <w:spacing w:val="-3"/>
        </w:rPr>
        <w:t> </w:t>
      </w:r>
      <w:r>
        <w:rPr/>
        <w:t>draft</w:t>
      </w:r>
      <w:r>
        <w:rPr>
          <w:spacing w:val="-5"/>
        </w:rPr>
        <w:t> </w:t>
      </w:r>
      <w:r>
        <w:rPr/>
        <w:t>a</w:t>
      </w:r>
      <w:r>
        <w:rPr>
          <w:spacing w:val="-4"/>
        </w:rPr>
        <w:t> </w:t>
      </w:r>
      <w:r>
        <w:rPr/>
        <w:t>communication</w:t>
      </w:r>
      <w:r>
        <w:rPr>
          <w:spacing w:val="-4"/>
        </w:rPr>
        <w:t> </w:t>
      </w:r>
      <w:r>
        <w:rPr/>
        <w:t>to</w:t>
      </w:r>
      <w:r>
        <w:rPr>
          <w:spacing w:val="-3"/>
        </w:rPr>
        <w:t> </w:t>
      </w:r>
      <w:r>
        <w:rPr/>
        <w:t>introduce</w:t>
      </w:r>
      <w:r>
        <w:rPr>
          <w:spacing w:val="-5"/>
        </w:rPr>
        <w:t> </w:t>
      </w:r>
      <w:r>
        <w:rPr/>
        <w:t>this</w:t>
      </w:r>
      <w:r>
        <w:rPr>
          <w:spacing w:val="-6"/>
        </w:rPr>
        <w:t> </w:t>
      </w:r>
      <w:r>
        <w:rPr/>
        <w:t>and</w:t>
      </w:r>
      <w:r>
        <w:rPr>
          <w:spacing w:val="-4"/>
        </w:rPr>
        <w:t> </w:t>
      </w:r>
      <w:r>
        <w:rPr/>
        <w:t>highlight</w:t>
      </w:r>
      <w:r>
        <w:rPr>
          <w:spacing w:val="-3"/>
        </w:rPr>
        <w:t> </w:t>
      </w:r>
      <w:r>
        <w:rPr/>
        <w:t>its</w:t>
      </w:r>
      <w:r>
        <w:rPr>
          <w:spacing w:val="-3"/>
        </w:rPr>
        <w:t> </w:t>
      </w:r>
      <w:r>
        <w:rPr>
          <w:spacing w:val="-2"/>
        </w:rPr>
        <w:t>importance.</w:t>
      </w:r>
    </w:p>
    <w:p>
      <w:pPr>
        <w:pStyle w:val="BodyText"/>
        <w:spacing w:before="161"/>
        <w:ind w:right="333"/>
        <w:jc w:val="both"/>
      </w:pPr>
      <w:r>
        <w:rPr>
          <w:b/>
        </w:rPr>
        <w:t>Action:</w:t>
      </w:r>
      <w:r>
        <w:rPr>
          <w:b/>
          <w:spacing w:val="40"/>
        </w:rPr>
        <w:t> </w:t>
      </w:r>
      <w:r>
        <w:rPr/>
        <w:t>it</w:t>
      </w:r>
      <w:r>
        <w:rPr>
          <w:spacing w:val="-4"/>
        </w:rPr>
        <w:t> </w:t>
      </w:r>
      <w:r>
        <w:rPr/>
        <w:t>was</w:t>
      </w:r>
      <w:r>
        <w:rPr>
          <w:spacing w:val="-2"/>
        </w:rPr>
        <w:t> </w:t>
      </w:r>
      <w:r>
        <w:rPr/>
        <w:t>proposed</w:t>
      </w:r>
      <w:r>
        <w:rPr>
          <w:spacing w:val="-3"/>
        </w:rPr>
        <w:t> </w:t>
      </w:r>
      <w:r>
        <w:rPr/>
        <w:t>that</w:t>
      </w:r>
      <w:r>
        <w:rPr>
          <w:spacing w:val="-1"/>
        </w:rPr>
        <w:t> </w:t>
      </w:r>
      <w:r>
        <w:rPr/>
        <w:t>the</w:t>
      </w:r>
      <w:r>
        <w:rPr>
          <w:spacing w:val="-1"/>
        </w:rPr>
        <w:t> </w:t>
      </w:r>
      <w:r>
        <w:rPr/>
        <w:t>following</w:t>
      </w:r>
      <w:r>
        <w:rPr>
          <w:spacing w:val="-3"/>
        </w:rPr>
        <w:t> </w:t>
      </w:r>
      <w:r>
        <w:rPr/>
        <w:t>should</w:t>
      </w:r>
      <w:r>
        <w:rPr>
          <w:spacing w:val="-3"/>
        </w:rPr>
        <w:t> </w:t>
      </w:r>
      <w:r>
        <w:rPr/>
        <w:t>take</w:t>
      </w:r>
      <w:r>
        <w:rPr>
          <w:spacing w:val="-1"/>
        </w:rPr>
        <w:t> </w:t>
      </w:r>
      <w:r>
        <w:rPr/>
        <w:t>this</w:t>
      </w:r>
      <w:r>
        <w:rPr>
          <w:spacing w:val="-2"/>
        </w:rPr>
        <w:t> </w:t>
      </w:r>
      <w:r>
        <w:rPr/>
        <w:t>information</w:t>
      </w:r>
      <w:r>
        <w:rPr>
          <w:spacing w:val="-5"/>
        </w:rPr>
        <w:t> </w:t>
      </w:r>
      <w:r>
        <w:rPr/>
        <w:t>forward</w:t>
      </w:r>
      <w:r>
        <w:rPr>
          <w:spacing w:val="-5"/>
        </w:rPr>
        <w:t> </w:t>
      </w:r>
      <w:r>
        <w:rPr/>
        <w:t>to</w:t>
      </w:r>
      <w:r>
        <w:rPr>
          <w:spacing w:val="-1"/>
        </w:rPr>
        <w:t> </w:t>
      </w:r>
      <w:r>
        <w:rPr/>
        <w:t>Schools</w:t>
      </w:r>
      <w:r>
        <w:rPr>
          <w:spacing w:val="-2"/>
        </w:rPr>
        <w:t> </w:t>
      </w:r>
      <w:r>
        <w:rPr/>
        <w:t>- Peter Craig</w:t>
      </w:r>
      <w:r>
        <w:rPr>
          <w:spacing w:val="-1"/>
        </w:rPr>
        <w:t> </w:t>
      </w:r>
      <w:r>
        <w:rPr/>
        <w:t>(MVLS), Fabrice Renaud (CoSS), Gioia Falcone (CoSE), Minty Donald (Arts), David Duncan/Ian Campbell/Hilda de Groot (US).</w:t>
      </w:r>
    </w:p>
    <w:p>
      <w:pPr>
        <w:spacing w:after="0"/>
        <w:jc w:val="both"/>
        <w:sectPr>
          <w:pgSz w:w="11910" w:h="16840"/>
          <w:pgMar w:top="1380" w:bottom="280" w:left="1300" w:right="1320"/>
        </w:sectPr>
      </w:pPr>
    </w:p>
    <w:p>
      <w:pPr>
        <w:pStyle w:val="Heading1"/>
        <w:numPr>
          <w:ilvl w:val="0"/>
          <w:numId w:val="1"/>
        </w:numPr>
        <w:tabs>
          <w:tab w:pos="706" w:val="left" w:leader="none"/>
        </w:tabs>
        <w:spacing w:line="240" w:lineRule="auto" w:before="41" w:after="0"/>
        <w:ind w:left="706" w:right="0" w:hanging="566"/>
        <w:jc w:val="left"/>
      </w:pPr>
      <w:r>
        <w:rPr/>
        <w:t>GUEST</w:t>
      </w:r>
      <w:r>
        <w:rPr>
          <w:spacing w:val="-4"/>
        </w:rPr>
        <w:t> </w:t>
      </w:r>
      <w:r>
        <w:rPr>
          <w:spacing w:val="-2"/>
        </w:rPr>
        <w:t>Update</w:t>
      </w:r>
    </w:p>
    <w:p>
      <w:pPr>
        <w:pStyle w:val="BodyText"/>
        <w:spacing w:before="158"/>
        <w:ind w:right="117"/>
        <w:jc w:val="both"/>
      </w:pPr>
      <w:r>
        <w:rPr/>
        <w:t>The whole</w:t>
      </w:r>
      <w:r>
        <w:rPr>
          <w:spacing w:val="-1"/>
        </w:rPr>
        <w:t> </w:t>
      </w:r>
      <w:r>
        <w:rPr/>
        <w:t>team</w:t>
      </w:r>
      <w:r>
        <w:rPr>
          <w:spacing w:val="-1"/>
        </w:rPr>
        <w:t> </w:t>
      </w:r>
      <w:r>
        <w:rPr/>
        <w:t>is now</w:t>
      </w:r>
      <w:r>
        <w:rPr>
          <w:spacing w:val="-1"/>
        </w:rPr>
        <w:t> </w:t>
      </w:r>
      <w:r>
        <w:rPr/>
        <w:t>into its</w:t>
      </w:r>
      <w:r>
        <w:rPr>
          <w:spacing w:val="-2"/>
        </w:rPr>
        <w:t> </w:t>
      </w:r>
      <w:r>
        <w:rPr/>
        <w:t>third</w:t>
      </w:r>
      <w:r>
        <w:rPr>
          <w:spacing w:val="-3"/>
        </w:rPr>
        <w:t> </w:t>
      </w:r>
      <w:r>
        <w:rPr/>
        <w:t>month</w:t>
      </w:r>
      <w:r>
        <w:rPr>
          <w:spacing w:val="-3"/>
        </w:rPr>
        <w:t> </w:t>
      </w:r>
      <w:r>
        <w:rPr/>
        <w:t>of</w:t>
      </w:r>
      <w:r>
        <w:rPr>
          <w:spacing w:val="-2"/>
        </w:rPr>
        <w:t> </w:t>
      </w:r>
      <w:r>
        <w:rPr/>
        <w:t>working.</w:t>
      </w:r>
      <w:r>
        <w:rPr>
          <w:spacing w:val="40"/>
        </w:rPr>
        <w:t> </w:t>
      </w:r>
      <w:r>
        <w:rPr/>
        <w:t>At present</w:t>
      </w:r>
      <w:r>
        <w:rPr>
          <w:spacing w:val="-1"/>
        </w:rPr>
        <w:t> </w:t>
      </w:r>
      <w:r>
        <w:rPr/>
        <w:t>it is</w:t>
      </w:r>
      <w:r>
        <w:rPr>
          <w:spacing w:val="-2"/>
        </w:rPr>
        <w:t> </w:t>
      </w:r>
      <w:r>
        <w:rPr/>
        <w:t>developing a campaign called Fossil Fuel Free Careers to work with the University’s Career system.</w:t>
      </w:r>
      <w:r>
        <w:rPr>
          <w:spacing w:val="80"/>
        </w:rPr>
        <w:t> </w:t>
      </w:r>
      <w:r>
        <w:rPr/>
        <w:t>This is aimed at promoting more sustainability focussed careers.</w:t>
      </w:r>
    </w:p>
    <w:p>
      <w:pPr>
        <w:pStyle w:val="BodyText"/>
        <w:spacing w:before="162"/>
        <w:ind w:right="114"/>
        <w:jc w:val="both"/>
      </w:pPr>
      <w:r>
        <w:rPr/>
        <w:t>Walk2COP27 is a mass participation and engagement initiative on Climate Change, based around</w:t>
      </w:r>
      <w:r>
        <w:rPr>
          <w:spacing w:val="-3"/>
        </w:rPr>
        <w:t> </w:t>
      </w:r>
      <w:r>
        <w:rPr/>
        <w:t>a</w:t>
      </w:r>
      <w:r>
        <w:rPr>
          <w:spacing w:val="-4"/>
        </w:rPr>
        <w:t> </w:t>
      </w:r>
      <w:r>
        <w:rPr/>
        <w:t>virtual</w:t>
      </w:r>
      <w:r>
        <w:rPr>
          <w:spacing w:val="-2"/>
        </w:rPr>
        <w:t> </w:t>
      </w:r>
      <w:r>
        <w:rPr/>
        <w:t>journey</w:t>
      </w:r>
      <w:r>
        <w:rPr>
          <w:spacing w:val="-3"/>
        </w:rPr>
        <w:t> </w:t>
      </w:r>
      <w:r>
        <w:rPr/>
        <w:t>from</w:t>
      </w:r>
      <w:r>
        <w:rPr>
          <w:spacing w:val="-3"/>
        </w:rPr>
        <w:t> </w:t>
      </w:r>
      <w:r>
        <w:rPr/>
        <w:t>COP26</w:t>
      </w:r>
      <w:r>
        <w:rPr>
          <w:spacing w:val="-3"/>
        </w:rPr>
        <w:t> </w:t>
      </w:r>
      <w:r>
        <w:rPr/>
        <w:t>in</w:t>
      </w:r>
      <w:r>
        <w:rPr>
          <w:spacing w:val="-5"/>
        </w:rPr>
        <w:t> </w:t>
      </w:r>
      <w:r>
        <w:rPr/>
        <w:t>Glasgow</w:t>
      </w:r>
      <w:r>
        <w:rPr>
          <w:spacing w:val="-4"/>
        </w:rPr>
        <w:t> </w:t>
      </w:r>
      <w:r>
        <w:rPr/>
        <w:t>to</w:t>
      </w:r>
      <w:r>
        <w:rPr>
          <w:spacing w:val="-3"/>
        </w:rPr>
        <w:t> </w:t>
      </w:r>
      <w:r>
        <w:rPr/>
        <w:t>COP27</w:t>
      </w:r>
      <w:r>
        <w:rPr>
          <w:spacing w:val="-3"/>
        </w:rPr>
        <w:t> </w:t>
      </w:r>
      <w:r>
        <w:rPr/>
        <w:t>in</w:t>
      </w:r>
      <w:r>
        <w:rPr>
          <w:spacing w:val="-3"/>
        </w:rPr>
        <w:t> </w:t>
      </w:r>
      <w:r>
        <w:rPr/>
        <w:t>Sharm</w:t>
      </w:r>
      <w:r>
        <w:rPr>
          <w:spacing w:val="-3"/>
        </w:rPr>
        <w:t> </w:t>
      </w:r>
      <w:r>
        <w:rPr/>
        <w:t>El-Sheikh,</w:t>
      </w:r>
      <w:r>
        <w:rPr>
          <w:spacing w:val="-4"/>
        </w:rPr>
        <w:t> </w:t>
      </w:r>
      <w:r>
        <w:rPr/>
        <w:t>Egypt;</w:t>
      </w:r>
      <w:r>
        <w:rPr>
          <w:spacing w:val="-3"/>
        </w:rPr>
        <w:t> </w:t>
      </w:r>
      <w:r>
        <w:rPr/>
        <w:t>GUSA</w:t>
      </w:r>
      <w:r>
        <w:rPr>
          <w:spacing w:val="-5"/>
        </w:rPr>
        <w:t> </w:t>
      </w:r>
      <w:r>
        <w:rPr/>
        <w:t>are involved and all the coaches and sports teams have received an information pack on how to make up a team.</w:t>
      </w:r>
      <w:r>
        <w:rPr>
          <w:spacing w:val="40"/>
        </w:rPr>
        <w:t> </w:t>
      </w:r>
      <w:r>
        <w:rPr/>
        <w:t>GUEST hope to collaborate with the SRC to make an SRC</w:t>
      </w:r>
      <w:r>
        <w:rPr>
          <w:spacing w:val="-1"/>
        </w:rPr>
        <w:t> </w:t>
      </w:r>
      <w:r>
        <w:rPr/>
        <w:t>team,</w:t>
      </w:r>
      <w:r>
        <w:rPr>
          <w:spacing w:val="-1"/>
        </w:rPr>
        <w:t> </w:t>
      </w:r>
      <w:r>
        <w:rPr/>
        <w:t>a community team and get UoG involved as much as possible.</w:t>
      </w:r>
      <w:r>
        <w:rPr>
          <w:spacing w:val="40"/>
        </w:rPr>
        <w:t> </w:t>
      </w:r>
      <w:r>
        <w:rPr/>
        <w:t>The campaign ends on 7</w:t>
      </w:r>
      <w:r>
        <w:rPr>
          <w:vertAlign w:val="superscript"/>
        </w:rPr>
        <w:t>th</w:t>
      </w:r>
      <w:r>
        <w:rPr>
          <w:vertAlign w:val="baseline"/>
        </w:rPr>
        <w:t> November when COP27 begins.</w:t>
      </w:r>
    </w:p>
    <w:p>
      <w:pPr>
        <w:pStyle w:val="BodyText"/>
        <w:spacing w:before="160"/>
        <w:ind w:left="706" w:right="116"/>
        <w:jc w:val="both"/>
      </w:pPr>
      <w:r>
        <w:rPr/>
        <w:t>Promotors are working on smaller projects such as the bike hub, climate cafes hosted in the Hunterian Museum and a project in collaboration with student accommodation which aims to save about 200 items from landfill by giving them out free to other students.</w:t>
      </w:r>
      <w:r>
        <w:rPr>
          <w:spacing w:val="40"/>
        </w:rPr>
        <w:t> </w:t>
      </w:r>
      <w:r>
        <w:rPr/>
        <w:t>GUEST will be at the</w:t>
      </w:r>
      <w:r>
        <w:rPr>
          <w:spacing w:val="-3"/>
        </w:rPr>
        <w:t> </w:t>
      </w:r>
      <w:r>
        <w:rPr/>
        <w:t>SRC</w:t>
      </w:r>
      <w:r>
        <w:rPr>
          <w:spacing w:val="-6"/>
        </w:rPr>
        <w:t> </w:t>
      </w:r>
      <w:r>
        <w:rPr/>
        <w:t>open</w:t>
      </w:r>
      <w:r>
        <w:rPr>
          <w:spacing w:val="-4"/>
        </w:rPr>
        <w:t> </w:t>
      </w:r>
      <w:r>
        <w:rPr/>
        <w:t>day</w:t>
      </w:r>
      <w:r>
        <w:rPr>
          <w:spacing w:val="-5"/>
        </w:rPr>
        <w:t> </w:t>
      </w:r>
      <w:r>
        <w:rPr/>
        <w:t>on</w:t>
      </w:r>
      <w:r>
        <w:rPr>
          <w:spacing w:val="-6"/>
        </w:rPr>
        <w:t> </w:t>
      </w:r>
      <w:r>
        <w:rPr/>
        <w:t>22</w:t>
      </w:r>
      <w:r>
        <w:rPr>
          <w:spacing w:val="-5"/>
        </w:rPr>
        <w:t> </w:t>
      </w:r>
      <w:r>
        <w:rPr/>
        <w:t>October</w:t>
      </w:r>
      <w:r>
        <w:rPr>
          <w:spacing w:val="-3"/>
        </w:rPr>
        <w:t> </w:t>
      </w:r>
      <w:r>
        <w:rPr/>
        <w:t>and</w:t>
      </w:r>
      <w:r>
        <w:rPr>
          <w:spacing w:val="-4"/>
        </w:rPr>
        <w:t> </w:t>
      </w:r>
      <w:r>
        <w:rPr/>
        <w:t>a</w:t>
      </w:r>
      <w:r>
        <w:rPr>
          <w:spacing w:val="-6"/>
        </w:rPr>
        <w:t> </w:t>
      </w:r>
      <w:r>
        <w:rPr/>
        <w:t>Global</w:t>
      </w:r>
      <w:r>
        <w:rPr>
          <w:spacing w:val="-6"/>
        </w:rPr>
        <w:t> </w:t>
      </w:r>
      <w:r>
        <w:rPr/>
        <w:t>Development</w:t>
      </w:r>
      <w:r>
        <w:rPr>
          <w:spacing w:val="-5"/>
        </w:rPr>
        <w:t> </w:t>
      </w:r>
      <w:r>
        <w:rPr/>
        <w:t>Congress</w:t>
      </w:r>
      <w:r>
        <w:rPr>
          <w:spacing w:val="-3"/>
        </w:rPr>
        <w:t> </w:t>
      </w:r>
      <w:r>
        <w:rPr/>
        <w:t>Stand</w:t>
      </w:r>
      <w:r>
        <w:rPr>
          <w:spacing w:val="-4"/>
        </w:rPr>
        <w:t> </w:t>
      </w:r>
      <w:r>
        <w:rPr/>
        <w:t>is</w:t>
      </w:r>
      <w:r>
        <w:rPr>
          <w:spacing w:val="-3"/>
        </w:rPr>
        <w:t> </w:t>
      </w:r>
      <w:r>
        <w:rPr/>
        <w:t>coming</w:t>
      </w:r>
      <w:r>
        <w:rPr>
          <w:spacing w:val="-4"/>
        </w:rPr>
        <w:t> </w:t>
      </w:r>
      <w:r>
        <w:rPr/>
        <w:t>up</w:t>
      </w:r>
      <w:r>
        <w:rPr>
          <w:spacing w:val="-4"/>
        </w:rPr>
        <w:t> </w:t>
      </w:r>
      <w:r>
        <w:rPr/>
        <w:t>at</w:t>
      </w:r>
      <w:r>
        <w:rPr>
          <w:spacing w:val="-3"/>
        </w:rPr>
        <w:t> </w:t>
      </w:r>
      <w:r>
        <w:rPr/>
        <w:t>the beginning of November.</w:t>
      </w:r>
      <w:r>
        <w:rPr>
          <w:spacing w:val="80"/>
        </w:rPr>
        <w:t> </w:t>
      </w:r>
      <w:r>
        <w:rPr/>
        <w:t>In general, all is going well and promotors are very passionate and </w:t>
      </w:r>
      <w:r>
        <w:rPr>
          <w:spacing w:val="-2"/>
        </w:rPr>
        <w:t>engaged.</w:t>
      </w:r>
    </w:p>
    <w:p>
      <w:pPr>
        <w:pStyle w:val="BodyText"/>
        <w:spacing w:before="159"/>
        <w:ind w:left="706"/>
        <w:jc w:val="both"/>
      </w:pPr>
      <w:r>
        <w:rPr/>
        <w:t>DD</w:t>
      </w:r>
      <w:r>
        <w:rPr>
          <w:spacing w:val="-3"/>
        </w:rPr>
        <w:t> </w:t>
      </w:r>
      <w:r>
        <w:rPr/>
        <w:t>thanked</w:t>
      </w:r>
      <w:r>
        <w:rPr>
          <w:spacing w:val="-5"/>
        </w:rPr>
        <w:t> </w:t>
      </w:r>
      <w:r>
        <w:rPr/>
        <w:t>Molly</w:t>
      </w:r>
      <w:r>
        <w:rPr>
          <w:spacing w:val="-1"/>
        </w:rPr>
        <w:t> </w:t>
      </w:r>
      <w:r>
        <w:rPr/>
        <w:t>for</w:t>
      </w:r>
      <w:r>
        <w:rPr>
          <w:spacing w:val="-4"/>
        </w:rPr>
        <w:t> </w:t>
      </w:r>
      <w:r>
        <w:rPr/>
        <w:t>the </w:t>
      </w:r>
      <w:r>
        <w:rPr>
          <w:spacing w:val="-2"/>
        </w:rPr>
        <w:t>update.</w:t>
      </w:r>
    </w:p>
    <w:p>
      <w:pPr>
        <w:pStyle w:val="Heading1"/>
        <w:numPr>
          <w:ilvl w:val="0"/>
          <w:numId w:val="1"/>
        </w:numPr>
        <w:tabs>
          <w:tab w:pos="706" w:val="left" w:leader="none"/>
        </w:tabs>
        <w:spacing w:line="240" w:lineRule="auto" w:before="162" w:after="0"/>
        <w:ind w:left="706" w:right="0" w:hanging="567"/>
        <w:jc w:val="left"/>
      </w:pPr>
      <w:r>
        <w:rPr/>
        <w:t>Centre</w:t>
      </w:r>
      <w:r>
        <w:rPr>
          <w:spacing w:val="-6"/>
        </w:rPr>
        <w:t> </w:t>
      </w:r>
      <w:r>
        <w:rPr/>
        <w:t>for</w:t>
      </w:r>
      <w:r>
        <w:rPr>
          <w:spacing w:val="-7"/>
        </w:rPr>
        <w:t> </w:t>
      </w:r>
      <w:r>
        <w:rPr/>
        <w:t>Sustainable</w:t>
      </w:r>
      <w:r>
        <w:rPr>
          <w:spacing w:val="-6"/>
        </w:rPr>
        <w:t> </w:t>
      </w:r>
      <w:r>
        <w:rPr/>
        <w:t>Solutions</w:t>
      </w:r>
      <w:r>
        <w:rPr>
          <w:spacing w:val="-3"/>
        </w:rPr>
        <w:t> </w:t>
      </w:r>
      <w:r>
        <w:rPr>
          <w:spacing w:val="-2"/>
        </w:rPr>
        <w:t>Update</w:t>
      </w:r>
    </w:p>
    <w:p>
      <w:pPr>
        <w:pStyle w:val="BodyText"/>
        <w:spacing w:before="158"/>
        <w:ind w:left="706" w:right="115" w:firstLine="50"/>
        <w:jc w:val="both"/>
      </w:pPr>
      <w:r>
        <w:rPr/>
        <w:t>CfSS hosted a Greening the ARC Hackathon looking at novel solutions for PhD students to put forward</w:t>
      </w:r>
      <w:r>
        <w:rPr>
          <w:spacing w:val="-4"/>
        </w:rPr>
        <w:t> </w:t>
      </w:r>
      <w:r>
        <w:rPr/>
        <w:t>solutions</w:t>
      </w:r>
      <w:r>
        <w:rPr>
          <w:spacing w:val="-1"/>
        </w:rPr>
        <w:t> </w:t>
      </w:r>
      <w:r>
        <w:rPr/>
        <w:t>to how</w:t>
      </w:r>
      <w:r>
        <w:rPr>
          <w:spacing w:val="-5"/>
        </w:rPr>
        <w:t> </w:t>
      </w:r>
      <w:r>
        <w:rPr/>
        <w:t>we green</w:t>
      </w:r>
      <w:r>
        <w:rPr>
          <w:spacing w:val="-2"/>
        </w:rPr>
        <w:t> </w:t>
      </w:r>
      <w:r>
        <w:rPr/>
        <w:t>the</w:t>
      </w:r>
      <w:r>
        <w:rPr>
          <w:spacing w:val="-3"/>
        </w:rPr>
        <w:t> </w:t>
      </w:r>
      <w:r>
        <w:rPr/>
        <w:t>ARC.</w:t>
      </w:r>
      <w:r>
        <w:rPr>
          <w:spacing w:val="40"/>
        </w:rPr>
        <w:t> </w:t>
      </w:r>
      <w:r>
        <w:rPr/>
        <w:t>The solutions</w:t>
      </w:r>
      <w:r>
        <w:rPr>
          <w:spacing w:val="-1"/>
        </w:rPr>
        <w:t> </w:t>
      </w:r>
      <w:r>
        <w:rPr/>
        <w:t>have been</w:t>
      </w:r>
      <w:r>
        <w:rPr>
          <w:spacing w:val="-2"/>
        </w:rPr>
        <w:t> </w:t>
      </w:r>
      <w:r>
        <w:rPr/>
        <w:t>judged</w:t>
      </w:r>
      <w:r>
        <w:rPr>
          <w:spacing w:val="-2"/>
        </w:rPr>
        <w:t> </w:t>
      </w:r>
      <w:r>
        <w:rPr/>
        <w:t>and</w:t>
      </w:r>
      <w:r>
        <w:rPr>
          <w:spacing w:val="-2"/>
        </w:rPr>
        <w:t> </w:t>
      </w:r>
      <w:r>
        <w:rPr/>
        <w:t>passed</w:t>
      </w:r>
      <w:r>
        <w:rPr>
          <w:spacing w:val="-2"/>
        </w:rPr>
        <w:t> </w:t>
      </w:r>
      <w:r>
        <w:rPr/>
        <w:t>on</w:t>
      </w:r>
      <w:r>
        <w:rPr>
          <w:spacing w:val="-4"/>
        </w:rPr>
        <w:t> </w:t>
      </w:r>
      <w:r>
        <w:rPr/>
        <w:t>to the Building Manager in the ARC.</w:t>
      </w:r>
      <w:r>
        <w:rPr>
          <w:spacing w:val="40"/>
        </w:rPr>
        <w:t> </w:t>
      </w:r>
      <w:r>
        <w:rPr/>
        <w:t>An Away Day is planned to set the scene and to look at successes</w:t>
      </w:r>
      <w:r>
        <w:rPr>
          <w:spacing w:val="-9"/>
        </w:rPr>
        <w:t> </w:t>
      </w:r>
      <w:r>
        <w:rPr/>
        <w:t>the</w:t>
      </w:r>
      <w:r>
        <w:rPr>
          <w:spacing w:val="-8"/>
        </w:rPr>
        <w:t> </w:t>
      </w:r>
      <w:r>
        <w:rPr/>
        <w:t>CfSS</w:t>
      </w:r>
      <w:r>
        <w:rPr>
          <w:spacing w:val="-10"/>
        </w:rPr>
        <w:t> </w:t>
      </w:r>
      <w:r>
        <w:rPr/>
        <w:t>has</w:t>
      </w:r>
      <w:r>
        <w:rPr>
          <w:spacing w:val="-9"/>
        </w:rPr>
        <w:t> </w:t>
      </w:r>
      <w:r>
        <w:rPr/>
        <w:t>had</w:t>
      </w:r>
      <w:r>
        <w:rPr>
          <w:spacing w:val="-10"/>
        </w:rPr>
        <w:t> </w:t>
      </w:r>
      <w:r>
        <w:rPr/>
        <w:t>and</w:t>
      </w:r>
      <w:r>
        <w:rPr>
          <w:spacing w:val="-10"/>
        </w:rPr>
        <w:t> </w:t>
      </w:r>
      <w:r>
        <w:rPr/>
        <w:t>what</w:t>
      </w:r>
      <w:r>
        <w:rPr>
          <w:spacing w:val="-8"/>
        </w:rPr>
        <w:t> </w:t>
      </w:r>
      <w:r>
        <w:rPr/>
        <w:t>other</w:t>
      </w:r>
      <w:r>
        <w:rPr>
          <w:spacing w:val="-11"/>
        </w:rPr>
        <w:t> </w:t>
      </w:r>
      <w:r>
        <w:rPr/>
        <w:t>opportunities</w:t>
      </w:r>
      <w:r>
        <w:rPr>
          <w:spacing w:val="-9"/>
        </w:rPr>
        <w:t> </w:t>
      </w:r>
      <w:r>
        <w:rPr/>
        <w:t>around</w:t>
      </w:r>
      <w:r>
        <w:rPr>
          <w:spacing w:val="-10"/>
        </w:rPr>
        <w:t> </w:t>
      </w:r>
      <w:r>
        <w:rPr/>
        <w:t>sustainability</w:t>
      </w:r>
      <w:r>
        <w:rPr>
          <w:spacing w:val="-8"/>
        </w:rPr>
        <w:t> </w:t>
      </w:r>
      <w:r>
        <w:rPr/>
        <w:t>there</w:t>
      </w:r>
      <w:r>
        <w:rPr>
          <w:spacing w:val="-8"/>
        </w:rPr>
        <w:t> </w:t>
      </w:r>
      <w:r>
        <w:rPr/>
        <w:t>are</w:t>
      </w:r>
      <w:r>
        <w:rPr>
          <w:spacing w:val="-8"/>
        </w:rPr>
        <w:t> </w:t>
      </w:r>
      <w:r>
        <w:rPr/>
        <w:t>for</w:t>
      </w:r>
      <w:r>
        <w:rPr>
          <w:spacing w:val="-9"/>
        </w:rPr>
        <w:t> </w:t>
      </w:r>
      <w:r>
        <w:rPr/>
        <w:t>the Centre</w:t>
      </w:r>
      <w:r>
        <w:rPr>
          <w:spacing w:val="-1"/>
        </w:rPr>
        <w:t> </w:t>
      </w:r>
      <w:r>
        <w:rPr/>
        <w:t>to</w:t>
      </w:r>
      <w:r>
        <w:rPr>
          <w:spacing w:val="-1"/>
        </w:rPr>
        <w:t> </w:t>
      </w:r>
      <w:r>
        <w:rPr/>
        <w:t>take forward.</w:t>
      </w:r>
      <w:r>
        <w:rPr>
          <w:spacing w:val="40"/>
        </w:rPr>
        <w:t>  </w:t>
      </w:r>
      <w:r>
        <w:rPr/>
        <w:t>Another green recovery dialogue in collaboration</w:t>
      </w:r>
      <w:r>
        <w:rPr>
          <w:spacing w:val="-3"/>
        </w:rPr>
        <w:t> </w:t>
      </w:r>
      <w:r>
        <w:rPr/>
        <w:t>with GCC</w:t>
      </w:r>
      <w:r>
        <w:rPr>
          <w:spacing w:val="40"/>
        </w:rPr>
        <w:t> </w:t>
      </w:r>
      <w:r>
        <w:rPr/>
        <w:t>focused on food systems, the food plan, food security and creating urban farms within the city.</w:t>
      </w:r>
      <w:r>
        <w:rPr>
          <w:spacing w:val="40"/>
        </w:rPr>
        <w:t> </w:t>
      </w:r>
      <w:r>
        <w:rPr/>
        <w:t>On education, CfSS continues to work with FutureLearn releasing two MOOCs in August, October and</w:t>
      </w:r>
      <w:r>
        <w:rPr>
          <w:spacing w:val="-10"/>
        </w:rPr>
        <w:t> </w:t>
      </w:r>
      <w:r>
        <w:rPr/>
        <w:t>January</w:t>
      </w:r>
      <w:r>
        <w:rPr>
          <w:spacing w:val="-8"/>
        </w:rPr>
        <w:t> </w:t>
      </w:r>
      <w:r>
        <w:rPr/>
        <w:t>and</w:t>
      </w:r>
      <w:r>
        <w:rPr>
          <w:spacing w:val="-10"/>
        </w:rPr>
        <w:t> </w:t>
      </w:r>
      <w:r>
        <w:rPr/>
        <w:t>discussions</w:t>
      </w:r>
      <w:r>
        <w:rPr>
          <w:spacing w:val="-9"/>
        </w:rPr>
        <w:t> </w:t>
      </w:r>
      <w:r>
        <w:rPr/>
        <w:t>are</w:t>
      </w:r>
      <w:r>
        <w:rPr>
          <w:spacing w:val="-8"/>
        </w:rPr>
        <w:t> </w:t>
      </w:r>
      <w:r>
        <w:rPr/>
        <w:t>ongoing</w:t>
      </w:r>
      <w:r>
        <w:rPr>
          <w:spacing w:val="-10"/>
        </w:rPr>
        <w:t> </w:t>
      </w:r>
      <w:r>
        <w:rPr/>
        <w:t>with</w:t>
      </w:r>
      <w:r>
        <w:rPr>
          <w:spacing w:val="-10"/>
        </w:rPr>
        <w:t> </w:t>
      </w:r>
      <w:r>
        <w:rPr/>
        <w:t>Learning</w:t>
      </w:r>
      <w:r>
        <w:rPr>
          <w:spacing w:val="-12"/>
        </w:rPr>
        <w:t> </w:t>
      </w:r>
      <w:r>
        <w:rPr/>
        <w:t>Innovation</w:t>
      </w:r>
      <w:r>
        <w:rPr>
          <w:spacing w:val="-10"/>
        </w:rPr>
        <w:t> </w:t>
      </w:r>
      <w:r>
        <w:rPr/>
        <w:t>Services</w:t>
      </w:r>
      <w:r>
        <w:rPr>
          <w:spacing w:val="-9"/>
        </w:rPr>
        <w:t> </w:t>
      </w:r>
      <w:r>
        <w:rPr/>
        <w:t>about</w:t>
      </w:r>
      <w:r>
        <w:rPr>
          <w:spacing w:val="-9"/>
        </w:rPr>
        <w:t> </w:t>
      </w:r>
      <w:r>
        <w:rPr/>
        <w:t>delivering</w:t>
      </w:r>
      <w:r>
        <w:rPr>
          <w:spacing w:val="-10"/>
        </w:rPr>
        <w:t> </w:t>
      </w:r>
      <w:r>
        <w:rPr/>
        <w:t>the first online Sustainability Degree on their platform.</w:t>
      </w:r>
      <w:r>
        <w:rPr>
          <w:spacing w:val="40"/>
        </w:rPr>
        <w:t> </w:t>
      </w:r>
      <w:r>
        <w:rPr/>
        <w:t>This has allowed CfSS to hire an Education Officer to help develop the MOOCs until December 2023.</w:t>
      </w:r>
    </w:p>
    <w:p>
      <w:pPr>
        <w:pStyle w:val="BodyText"/>
        <w:spacing w:before="161"/>
        <w:ind w:left="706" w:right="115"/>
        <w:jc w:val="both"/>
      </w:pPr>
      <w:r>
        <w:rPr/>
        <w:t>The Centre will continue to run the Council’s upskilling courses and quite a few participating companies have asked for bespoke courses to be delivered.</w:t>
      </w:r>
    </w:p>
    <w:p>
      <w:pPr>
        <w:pStyle w:val="BodyText"/>
        <w:spacing w:before="158"/>
        <w:ind w:right="116"/>
        <w:jc w:val="both"/>
      </w:pPr>
      <w:r>
        <w:rPr/>
        <w:t>Collaborating with GCC and ICLEI (a global network of international cities, local and regional governments committed to sustainable urban development) the CfSS has set up an Urban by Nature Scottish hub which was launched during climate week.</w:t>
      </w:r>
    </w:p>
    <w:p>
      <w:pPr>
        <w:pStyle w:val="BodyText"/>
        <w:spacing w:before="162"/>
        <w:ind w:right="116"/>
        <w:jc w:val="both"/>
      </w:pPr>
      <w:r>
        <w:rPr/>
        <w:t>An update on sustainable labs programme suggests we now have 35 LEAF labs across the university,</w:t>
      </w:r>
      <w:r>
        <w:rPr>
          <w:spacing w:val="-6"/>
        </w:rPr>
        <w:t> </w:t>
      </w:r>
      <w:r>
        <w:rPr/>
        <w:t>with</w:t>
      </w:r>
      <w:r>
        <w:rPr>
          <w:spacing w:val="-8"/>
        </w:rPr>
        <w:t> </w:t>
      </w:r>
      <w:r>
        <w:rPr/>
        <w:t>8</w:t>
      </w:r>
      <w:r>
        <w:rPr>
          <w:spacing w:val="-6"/>
        </w:rPr>
        <w:t> </w:t>
      </w:r>
      <w:r>
        <w:rPr/>
        <w:t>silver</w:t>
      </w:r>
      <w:r>
        <w:rPr>
          <w:spacing w:val="-7"/>
        </w:rPr>
        <w:t> </w:t>
      </w:r>
      <w:r>
        <w:rPr/>
        <w:t>awards</w:t>
      </w:r>
      <w:r>
        <w:rPr>
          <w:spacing w:val="-4"/>
        </w:rPr>
        <w:t> </w:t>
      </w:r>
      <w:r>
        <w:rPr/>
        <w:t>and</w:t>
      </w:r>
      <w:r>
        <w:rPr>
          <w:spacing w:val="-7"/>
        </w:rPr>
        <w:t> </w:t>
      </w:r>
      <w:r>
        <w:rPr/>
        <w:t>13</w:t>
      </w:r>
      <w:r>
        <w:rPr>
          <w:spacing w:val="-6"/>
        </w:rPr>
        <w:t> </w:t>
      </w:r>
      <w:r>
        <w:rPr/>
        <w:t>bronze</w:t>
      </w:r>
      <w:r>
        <w:rPr>
          <w:spacing w:val="-4"/>
        </w:rPr>
        <w:t> </w:t>
      </w:r>
      <w:r>
        <w:rPr/>
        <w:t>awards.</w:t>
      </w:r>
      <w:r>
        <w:rPr>
          <w:spacing w:val="37"/>
        </w:rPr>
        <w:t> </w:t>
      </w:r>
      <w:r>
        <w:rPr/>
        <w:t>There</w:t>
      </w:r>
      <w:r>
        <w:rPr>
          <w:spacing w:val="-6"/>
        </w:rPr>
        <w:t> </w:t>
      </w:r>
      <w:r>
        <w:rPr/>
        <w:t>continues</w:t>
      </w:r>
      <w:r>
        <w:rPr>
          <w:spacing w:val="-7"/>
        </w:rPr>
        <w:t> </w:t>
      </w:r>
      <w:r>
        <w:rPr/>
        <w:t>to</w:t>
      </w:r>
      <w:r>
        <w:rPr>
          <w:spacing w:val="-6"/>
        </w:rPr>
        <w:t> </w:t>
      </w:r>
      <w:r>
        <w:rPr/>
        <w:t>be</w:t>
      </w:r>
      <w:r>
        <w:rPr>
          <w:spacing w:val="-6"/>
        </w:rPr>
        <w:t> </w:t>
      </w:r>
      <w:r>
        <w:rPr/>
        <w:t>a</w:t>
      </w:r>
      <w:r>
        <w:rPr>
          <w:spacing w:val="-7"/>
        </w:rPr>
        <w:t> </w:t>
      </w:r>
      <w:r>
        <w:rPr/>
        <w:t>weekly</w:t>
      </w:r>
      <w:r>
        <w:rPr>
          <w:spacing w:val="-3"/>
        </w:rPr>
        <w:t> </w:t>
      </w:r>
      <w:r>
        <w:rPr/>
        <w:t>demand for the online training programme across both staff and students.</w:t>
      </w:r>
      <w:r>
        <w:rPr>
          <w:spacing w:val="80"/>
        </w:rPr>
        <w:t> </w:t>
      </w:r>
      <w:r>
        <w:rPr/>
        <w:t>The lab has developed a calculator, still in its pilot phase, where labs can see what actual savings are.</w:t>
      </w:r>
    </w:p>
    <w:p>
      <w:pPr>
        <w:pStyle w:val="BodyText"/>
        <w:spacing w:before="159"/>
        <w:ind w:left="704" w:right="116"/>
        <w:jc w:val="both"/>
      </w:pPr>
      <w:r>
        <w:rPr/>
        <w:t>SWG3, an events venue located near the Clydeside, have been in touch as they are taking forward several projects around construction and interactions with communities.</w:t>
      </w:r>
      <w:r>
        <w:rPr>
          <w:spacing w:val="40"/>
        </w:rPr>
        <w:t> </w:t>
      </w:r>
      <w:r>
        <w:rPr/>
        <w:t>As UoG student housing is very close to the venue, conversations are taking place about how the University might get involved with some of these projects.</w:t>
      </w:r>
    </w:p>
    <w:p>
      <w:pPr>
        <w:pStyle w:val="Heading1"/>
        <w:numPr>
          <w:ilvl w:val="0"/>
          <w:numId w:val="1"/>
        </w:numPr>
        <w:tabs>
          <w:tab w:pos="704" w:val="left" w:leader="none"/>
        </w:tabs>
        <w:spacing w:line="240" w:lineRule="auto" w:before="159" w:after="0"/>
        <w:ind w:left="704" w:right="0" w:hanging="566"/>
        <w:jc w:val="left"/>
      </w:pPr>
      <w:r>
        <w:rPr/>
        <w:t>Engaging</w:t>
      </w:r>
      <w:r>
        <w:rPr>
          <w:spacing w:val="-3"/>
        </w:rPr>
        <w:t> </w:t>
      </w:r>
      <w:r>
        <w:rPr/>
        <w:t>staff</w:t>
      </w:r>
      <w:r>
        <w:rPr>
          <w:spacing w:val="-3"/>
        </w:rPr>
        <w:t> </w:t>
      </w:r>
      <w:r>
        <w:rPr/>
        <w:t>with</w:t>
      </w:r>
      <w:r>
        <w:rPr>
          <w:spacing w:val="-7"/>
        </w:rPr>
        <w:t> </w:t>
      </w:r>
      <w:r>
        <w:rPr/>
        <w:t>respect</w:t>
      </w:r>
      <w:r>
        <w:rPr>
          <w:spacing w:val="-3"/>
        </w:rPr>
        <w:t> </w:t>
      </w:r>
      <w:r>
        <w:rPr/>
        <w:t>to</w:t>
      </w:r>
      <w:r>
        <w:rPr>
          <w:spacing w:val="-4"/>
        </w:rPr>
        <w:t> </w:t>
      </w:r>
      <w:r>
        <w:rPr>
          <w:spacing w:val="-2"/>
        </w:rPr>
        <w:t>sustainability</w:t>
      </w:r>
    </w:p>
    <w:p>
      <w:pPr>
        <w:pStyle w:val="BodyText"/>
        <w:spacing w:before="162"/>
        <w:ind w:left="704" w:right="188"/>
      </w:pPr>
      <w:r>
        <w:rPr/>
        <w:t>A</w:t>
      </w:r>
      <w:r>
        <w:rPr>
          <w:spacing w:val="-2"/>
        </w:rPr>
        <w:t> </w:t>
      </w:r>
      <w:r>
        <w:rPr/>
        <w:t>discussion</w:t>
      </w:r>
      <w:r>
        <w:rPr>
          <w:spacing w:val="-3"/>
        </w:rPr>
        <w:t> </w:t>
      </w:r>
      <w:r>
        <w:rPr/>
        <w:t>followed</w:t>
      </w:r>
      <w:r>
        <w:rPr>
          <w:spacing w:val="-5"/>
        </w:rPr>
        <w:t> </w:t>
      </w:r>
      <w:r>
        <w:rPr/>
        <w:t>about</w:t>
      </w:r>
      <w:r>
        <w:rPr>
          <w:spacing w:val="-1"/>
        </w:rPr>
        <w:t> </w:t>
      </w:r>
      <w:r>
        <w:rPr/>
        <w:t>whether</w:t>
      </w:r>
      <w:r>
        <w:rPr>
          <w:spacing w:val="-2"/>
        </w:rPr>
        <w:t> </w:t>
      </w:r>
      <w:r>
        <w:rPr/>
        <w:t>enough</w:t>
      </w:r>
      <w:r>
        <w:rPr>
          <w:spacing w:val="-2"/>
        </w:rPr>
        <w:t> </w:t>
      </w:r>
      <w:r>
        <w:rPr/>
        <w:t>is</w:t>
      </w:r>
      <w:r>
        <w:rPr>
          <w:spacing w:val="-2"/>
        </w:rPr>
        <w:t> </w:t>
      </w:r>
      <w:r>
        <w:rPr/>
        <w:t>being</w:t>
      </w:r>
      <w:r>
        <w:rPr>
          <w:spacing w:val="-5"/>
        </w:rPr>
        <w:t> </w:t>
      </w:r>
      <w:r>
        <w:rPr/>
        <w:t>done</w:t>
      </w:r>
      <w:r>
        <w:rPr>
          <w:spacing w:val="-1"/>
        </w:rPr>
        <w:t> </w:t>
      </w:r>
      <w:r>
        <w:rPr/>
        <w:t>to</w:t>
      </w:r>
      <w:r>
        <w:rPr>
          <w:spacing w:val="-3"/>
        </w:rPr>
        <w:t> </w:t>
      </w:r>
      <w:r>
        <w:rPr/>
        <w:t>engage</w:t>
      </w:r>
      <w:r>
        <w:rPr>
          <w:spacing w:val="-1"/>
        </w:rPr>
        <w:t> </w:t>
      </w:r>
      <w:r>
        <w:rPr/>
        <w:t>staff.</w:t>
      </w:r>
      <w:r>
        <w:rPr>
          <w:spacing w:val="40"/>
        </w:rPr>
        <w:t> </w:t>
      </w:r>
      <w:r>
        <w:rPr/>
        <w:t>Some</w:t>
      </w:r>
      <w:r>
        <w:rPr>
          <w:spacing w:val="-1"/>
        </w:rPr>
        <w:t> </w:t>
      </w:r>
      <w:r>
        <w:rPr/>
        <w:t>schools have sustainability champions and sustainability committees but are there particular</w:t>
      </w:r>
    </w:p>
    <w:p>
      <w:pPr>
        <w:spacing w:after="0"/>
        <w:sectPr>
          <w:pgSz w:w="11910" w:h="16840"/>
          <w:pgMar w:top="1380" w:bottom="280" w:left="1300" w:right="1320"/>
        </w:sectPr>
      </w:pPr>
    </w:p>
    <w:p>
      <w:pPr>
        <w:pStyle w:val="BodyText"/>
        <w:spacing w:before="41"/>
        <w:ind w:left="706" w:right="140"/>
      </w:pPr>
      <w:r>
        <w:rPr/>
        <w:t>initiatives we could engage staff in which might encourage collaboration on projects.</w:t>
      </w:r>
      <w:r>
        <w:rPr>
          <w:spacing w:val="40"/>
        </w:rPr>
        <w:t> </w:t>
      </w:r>
      <w:r>
        <w:rPr/>
        <w:t>We might</w:t>
      </w:r>
      <w:r>
        <w:rPr>
          <w:spacing w:val="-1"/>
        </w:rPr>
        <w:t> </w:t>
      </w:r>
      <w:r>
        <w:rPr/>
        <w:t>also</w:t>
      </w:r>
      <w:r>
        <w:rPr>
          <w:spacing w:val="-1"/>
        </w:rPr>
        <w:t> </w:t>
      </w:r>
      <w:r>
        <w:rPr/>
        <w:t>develop</w:t>
      </w:r>
      <w:r>
        <w:rPr>
          <w:spacing w:val="-3"/>
        </w:rPr>
        <w:t> </w:t>
      </w:r>
      <w:r>
        <w:rPr/>
        <w:t>a</w:t>
      </w:r>
      <w:r>
        <w:rPr>
          <w:spacing w:val="-4"/>
        </w:rPr>
        <w:t> </w:t>
      </w:r>
      <w:r>
        <w:rPr/>
        <w:t>competitive</w:t>
      </w:r>
      <w:r>
        <w:rPr>
          <w:spacing w:val="-4"/>
        </w:rPr>
        <w:t> </w:t>
      </w:r>
      <w:r>
        <w:rPr/>
        <w:t>element</w:t>
      </w:r>
      <w:r>
        <w:rPr>
          <w:spacing w:val="-3"/>
        </w:rPr>
        <w:t> </w:t>
      </w:r>
      <w:r>
        <w:rPr/>
        <w:t>or</w:t>
      </w:r>
      <w:r>
        <w:rPr>
          <w:spacing w:val="-4"/>
        </w:rPr>
        <w:t> </w:t>
      </w:r>
      <w:r>
        <w:rPr/>
        <w:t>create</w:t>
      </w:r>
      <w:r>
        <w:rPr>
          <w:spacing w:val="-1"/>
        </w:rPr>
        <w:t> </w:t>
      </w:r>
      <w:r>
        <w:rPr/>
        <w:t>another</w:t>
      </w:r>
      <w:r>
        <w:rPr>
          <w:spacing w:val="-2"/>
        </w:rPr>
        <w:t> </w:t>
      </w:r>
      <w:r>
        <w:rPr/>
        <w:t>structure</w:t>
      </w:r>
      <w:r>
        <w:rPr>
          <w:spacing w:val="-4"/>
        </w:rPr>
        <w:t> </w:t>
      </w:r>
      <w:r>
        <w:rPr/>
        <w:t>that</w:t>
      </w:r>
      <w:r>
        <w:rPr>
          <w:spacing w:val="-4"/>
        </w:rPr>
        <w:t> </w:t>
      </w:r>
      <w:r>
        <w:rPr/>
        <w:t>engages</w:t>
      </w:r>
      <w:r>
        <w:rPr>
          <w:spacing w:val="-2"/>
        </w:rPr>
        <w:t> </w:t>
      </w:r>
      <w:r>
        <w:rPr/>
        <w:t>staff</w:t>
      </w:r>
      <w:r>
        <w:rPr>
          <w:spacing w:val="-4"/>
        </w:rPr>
        <w:t> </w:t>
      </w:r>
      <w:r>
        <w:rPr/>
        <w:t>on</w:t>
      </w:r>
      <w:r>
        <w:rPr>
          <w:spacing w:val="-3"/>
        </w:rPr>
        <w:t> </w:t>
      </w:r>
      <w:r>
        <w:rPr/>
        <w:t>a voluntary basis across the Institution.</w:t>
      </w:r>
    </w:p>
    <w:p>
      <w:pPr>
        <w:pStyle w:val="BodyText"/>
        <w:spacing w:before="267"/>
        <w:ind w:right="140" w:firstLine="1"/>
      </w:pPr>
      <w:r>
        <w:rPr/>
        <w:t>It was noted that quite a lot is done already through the sustainability webpages and sustainability twitter feed.</w:t>
      </w:r>
      <w:r>
        <w:rPr>
          <w:spacing w:val="40"/>
        </w:rPr>
        <w:t> </w:t>
      </w:r>
      <w:r>
        <w:rPr/>
        <w:t>The GUEST team have a big social media presence and are very active on Facebook and Instagram.</w:t>
      </w:r>
      <w:r>
        <w:rPr>
          <w:spacing w:val="40"/>
        </w:rPr>
        <w:t> </w:t>
      </w:r>
      <w:r>
        <w:rPr/>
        <w:t>GUEST also have lots of outreach events throughout the year with regular week-in week-out events like the bike hub and the gardening sessions, and bigger one-off events like Go Green week which they run in conjunction with other Universities.</w:t>
      </w:r>
      <w:r>
        <w:rPr>
          <w:spacing w:val="40"/>
        </w:rPr>
        <w:t> </w:t>
      </w:r>
      <w:r>
        <w:rPr/>
        <w:t>A lot of work is done through CfSS and S-labs but they have a limited resources and</w:t>
      </w:r>
      <w:r>
        <w:rPr>
          <w:spacing w:val="-3"/>
        </w:rPr>
        <w:t> </w:t>
      </w:r>
      <w:r>
        <w:rPr/>
        <w:t>are</w:t>
      </w:r>
      <w:r>
        <w:rPr>
          <w:spacing w:val="-1"/>
        </w:rPr>
        <w:t> </w:t>
      </w:r>
      <w:r>
        <w:rPr/>
        <w:t>pulled</w:t>
      </w:r>
      <w:r>
        <w:rPr>
          <w:spacing w:val="-3"/>
        </w:rPr>
        <w:t> </w:t>
      </w:r>
      <w:r>
        <w:rPr/>
        <w:t>in</w:t>
      </w:r>
      <w:r>
        <w:rPr>
          <w:spacing w:val="-3"/>
        </w:rPr>
        <w:t> </w:t>
      </w:r>
      <w:r>
        <w:rPr/>
        <w:t>a</w:t>
      </w:r>
      <w:r>
        <w:rPr>
          <w:spacing w:val="-2"/>
        </w:rPr>
        <w:t> </w:t>
      </w:r>
      <w:r>
        <w:rPr/>
        <w:t>lot</w:t>
      </w:r>
      <w:r>
        <w:rPr>
          <w:spacing w:val="-4"/>
        </w:rPr>
        <w:t> </w:t>
      </w:r>
      <w:r>
        <w:rPr/>
        <w:t>of</w:t>
      </w:r>
      <w:r>
        <w:rPr>
          <w:spacing w:val="-2"/>
        </w:rPr>
        <w:t> </w:t>
      </w:r>
      <w:r>
        <w:rPr/>
        <w:t>different</w:t>
      </w:r>
      <w:r>
        <w:rPr>
          <w:spacing w:val="-1"/>
        </w:rPr>
        <w:t> </w:t>
      </w:r>
      <w:r>
        <w:rPr/>
        <w:t>directions.</w:t>
      </w:r>
      <w:r>
        <w:rPr>
          <w:spacing w:val="40"/>
        </w:rPr>
        <w:t> </w:t>
      </w:r>
      <w:r>
        <w:rPr/>
        <w:t>If</w:t>
      </w:r>
      <w:r>
        <w:rPr>
          <w:spacing w:val="-4"/>
        </w:rPr>
        <w:t> </w:t>
      </w:r>
      <w:r>
        <w:rPr/>
        <w:t>the</w:t>
      </w:r>
      <w:r>
        <w:rPr>
          <w:spacing w:val="-1"/>
        </w:rPr>
        <w:t> </w:t>
      </w:r>
      <w:r>
        <w:rPr/>
        <w:t>idea</w:t>
      </w:r>
      <w:r>
        <w:rPr>
          <w:spacing w:val="-2"/>
        </w:rPr>
        <w:t> </w:t>
      </w:r>
      <w:r>
        <w:rPr/>
        <w:t>is</w:t>
      </w:r>
      <w:r>
        <w:rPr>
          <w:spacing w:val="-2"/>
        </w:rPr>
        <w:t> </w:t>
      </w:r>
      <w:r>
        <w:rPr/>
        <w:t>to</w:t>
      </w:r>
      <w:r>
        <w:rPr>
          <w:spacing w:val="-1"/>
        </w:rPr>
        <w:t> </w:t>
      </w:r>
      <w:r>
        <w:rPr/>
        <w:t>do</w:t>
      </w:r>
      <w:r>
        <w:rPr>
          <w:spacing w:val="-1"/>
        </w:rPr>
        <w:t> </w:t>
      </w:r>
      <w:r>
        <w:rPr/>
        <w:t>something</w:t>
      </w:r>
      <w:r>
        <w:rPr>
          <w:spacing w:val="-5"/>
        </w:rPr>
        <w:t> </w:t>
      </w:r>
      <w:r>
        <w:rPr/>
        <w:t>more</w:t>
      </w:r>
      <w:r>
        <w:rPr>
          <w:spacing w:val="-4"/>
        </w:rPr>
        <w:t> </w:t>
      </w:r>
      <w:r>
        <w:rPr/>
        <w:t>structured</w:t>
      </w:r>
      <w:r>
        <w:rPr>
          <w:spacing w:val="-3"/>
        </w:rPr>
        <w:t> </w:t>
      </w:r>
      <w:r>
        <w:rPr/>
        <w:t>in Schools and Colleges, we would need to think carefully about how to do this.</w:t>
      </w:r>
    </w:p>
    <w:p>
      <w:pPr>
        <w:pStyle w:val="BodyText"/>
        <w:spacing w:before="3"/>
        <w:ind w:left="0"/>
      </w:pPr>
    </w:p>
    <w:p>
      <w:pPr>
        <w:pStyle w:val="BodyText"/>
        <w:spacing w:line="237" w:lineRule="auto"/>
        <w:ind w:hanging="1"/>
      </w:pPr>
      <w:r>
        <w:rPr/>
        <w:t>It</w:t>
      </w:r>
      <w:r>
        <w:rPr>
          <w:spacing w:val="-1"/>
        </w:rPr>
        <w:t> </w:t>
      </w:r>
      <w:r>
        <w:rPr/>
        <w:t>would</w:t>
      </w:r>
      <w:r>
        <w:rPr>
          <w:spacing w:val="-3"/>
        </w:rPr>
        <w:t> </w:t>
      </w:r>
      <w:r>
        <w:rPr/>
        <w:t>be</w:t>
      </w:r>
      <w:r>
        <w:rPr>
          <w:spacing w:val="-1"/>
        </w:rPr>
        <w:t> </w:t>
      </w:r>
      <w:r>
        <w:rPr/>
        <w:t>good</w:t>
      </w:r>
      <w:r>
        <w:rPr>
          <w:spacing w:val="-5"/>
        </w:rPr>
        <w:t> </w:t>
      </w:r>
      <w:r>
        <w:rPr/>
        <w:t>to</w:t>
      </w:r>
      <w:r>
        <w:rPr>
          <w:spacing w:val="-3"/>
        </w:rPr>
        <w:t> </w:t>
      </w:r>
      <w:r>
        <w:rPr/>
        <w:t>encourage</w:t>
      </w:r>
      <w:r>
        <w:rPr>
          <w:spacing w:val="-1"/>
        </w:rPr>
        <w:t> </w:t>
      </w:r>
      <w:r>
        <w:rPr/>
        <w:t>committees</w:t>
      </w:r>
      <w:r>
        <w:rPr>
          <w:spacing w:val="-4"/>
        </w:rPr>
        <w:t> </w:t>
      </w:r>
      <w:r>
        <w:rPr/>
        <w:t>and</w:t>
      </w:r>
      <w:r>
        <w:rPr>
          <w:spacing w:val="-3"/>
        </w:rPr>
        <w:t> </w:t>
      </w:r>
      <w:r>
        <w:rPr/>
        <w:t>champions</w:t>
      </w:r>
      <w:r>
        <w:rPr>
          <w:spacing w:val="-2"/>
        </w:rPr>
        <w:t> </w:t>
      </w:r>
      <w:r>
        <w:rPr/>
        <w:t>in</w:t>
      </w:r>
      <w:r>
        <w:rPr>
          <w:spacing w:val="-3"/>
        </w:rPr>
        <w:t> </w:t>
      </w:r>
      <w:r>
        <w:rPr/>
        <w:t>every</w:t>
      </w:r>
      <w:r>
        <w:rPr>
          <w:spacing w:val="-1"/>
        </w:rPr>
        <w:t> </w:t>
      </w:r>
      <w:r>
        <w:rPr/>
        <w:t>school.</w:t>
      </w:r>
      <w:r>
        <w:rPr>
          <w:spacing w:val="40"/>
        </w:rPr>
        <w:t> </w:t>
      </w:r>
      <w:r>
        <w:rPr/>
        <w:t>If</w:t>
      </w:r>
      <w:r>
        <w:rPr>
          <w:spacing w:val="-4"/>
        </w:rPr>
        <w:t> </w:t>
      </w:r>
      <w:r>
        <w:rPr/>
        <w:t>we</w:t>
      </w:r>
      <w:r>
        <w:rPr>
          <w:spacing w:val="-1"/>
        </w:rPr>
        <w:t> </w:t>
      </w:r>
      <w:r>
        <w:rPr/>
        <w:t>do</w:t>
      </w:r>
      <w:r>
        <w:rPr>
          <w:spacing w:val="-3"/>
        </w:rPr>
        <w:t> </w:t>
      </w:r>
      <w:r>
        <w:rPr/>
        <w:t>more</w:t>
      </w:r>
      <w:r>
        <w:rPr>
          <w:spacing w:val="-4"/>
        </w:rPr>
        <w:t> </w:t>
      </w:r>
      <w:r>
        <w:rPr/>
        <w:t>it needs to be evidence based and we should test whether it is effective.</w:t>
      </w:r>
    </w:p>
    <w:p>
      <w:pPr>
        <w:pStyle w:val="BodyText"/>
        <w:spacing w:before="1"/>
        <w:ind w:left="0"/>
      </w:pPr>
    </w:p>
    <w:p>
      <w:pPr>
        <w:pStyle w:val="BodyText"/>
        <w:spacing w:before="1"/>
        <w:ind w:left="704" w:right="178"/>
      </w:pPr>
      <w:r>
        <w:rPr/>
        <w:t>We are currently in the process of setting up a sustainability forum that would be co-led by the</w:t>
      </w:r>
      <w:r>
        <w:rPr>
          <w:spacing w:val="-1"/>
        </w:rPr>
        <w:t> </w:t>
      </w:r>
      <w:r>
        <w:rPr/>
        <w:t>Green</w:t>
      </w:r>
      <w:r>
        <w:rPr>
          <w:spacing w:val="-3"/>
        </w:rPr>
        <w:t> </w:t>
      </w:r>
      <w:r>
        <w:rPr/>
        <w:t>New</w:t>
      </w:r>
      <w:r>
        <w:rPr>
          <w:spacing w:val="-1"/>
        </w:rPr>
        <w:t> </w:t>
      </w:r>
      <w:r>
        <w:rPr/>
        <w:t>Deal</w:t>
      </w:r>
      <w:r>
        <w:rPr>
          <w:spacing w:val="-2"/>
        </w:rPr>
        <w:t> </w:t>
      </w:r>
      <w:r>
        <w:rPr/>
        <w:t>coalition</w:t>
      </w:r>
      <w:r>
        <w:rPr>
          <w:spacing w:val="-2"/>
        </w:rPr>
        <w:t> </w:t>
      </w:r>
      <w:r>
        <w:rPr/>
        <w:t>or</w:t>
      </w:r>
      <w:r>
        <w:rPr>
          <w:spacing w:val="-4"/>
        </w:rPr>
        <w:t> </w:t>
      </w:r>
      <w:r>
        <w:rPr/>
        <w:t>by</w:t>
      </w:r>
      <w:r>
        <w:rPr>
          <w:spacing w:val="-3"/>
        </w:rPr>
        <w:t> </w:t>
      </w:r>
      <w:r>
        <w:rPr/>
        <w:t>the</w:t>
      </w:r>
      <w:r>
        <w:rPr>
          <w:spacing w:val="-1"/>
        </w:rPr>
        <w:t> </w:t>
      </w:r>
      <w:r>
        <w:rPr/>
        <w:t>SRC.</w:t>
      </w:r>
      <w:r>
        <w:rPr>
          <w:spacing w:val="40"/>
        </w:rPr>
        <w:t> </w:t>
      </w:r>
      <w:r>
        <w:rPr/>
        <w:t>Communications</w:t>
      </w:r>
      <w:r>
        <w:rPr>
          <w:spacing w:val="-4"/>
        </w:rPr>
        <w:t> </w:t>
      </w:r>
      <w:r>
        <w:rPr/>
        <w:t>are</w:t>
      </w:r>
      <w:r>
        <w:rPr>
          <w:spacing w:val="-1"/>
        </w:rPr>
        <w:t> </w:t>
      </w:r>
      <w:r>
        <w:rPr/>
        <w:t>challenging</w:t>
      </w:r>
      <w:r>
        <w:rPr>
          <w:spacing w:val="-2"/>
        </w:rPr>
        <w:t> </w:t>
      </w:r>
      <w:r>
        <w:rPr/>
        <w:t>but</w:t>
      </w:r>
      <w:r>
        <w:rPr>
          <w:spacing w:val="-2"/>
        </w:rPr>
        <w:t> </w:t>
      </w:r>
      <w:r>
        <w:rPr/>
        <w:t>we</w:t>
      </w:r>
      <w:r>
        <w:rPr>
          <w:spacing w:val="-1"/>
        </w:rPr>
        <w:t> </w:t>
      </w:r>
      <w:r>
        <w:rPr/>
        <w:t>need</w:t>
      </w:r>
      <w:r>
        <w:rPr>
          <w:spacing w:val="-3"/>
        </w:rPr>
        <w:t> </w:t>
      </w:r>
      <w:r>
        <w:rPr/>
        <w:t>to reach out to everybody with this agenda.</w:t>
      </w:r>
    </w:p>
    <w:p>
      <w:pPr>
        <w:pStyle w:val="BodyText"/>
        <w:ind w:left="0"/>
      </w:pPr>
    </w:p>
    <w:p>
      <w:pPr>
        <w:pStyle w:val="BodyText"/>
        <w:ind w:left="704" w:right="140"/>
      </w:pPr>
      <w:r>
        <w:rPr/>
        <w:t>Competitions around campus might be a fun way to engage staff and students. Funding has been</w:t>
      </w:r>
      <w:r>
        <w:rPr>
          <w:spacing w:val="-3"/>
        </w:rPr>
        <w:t> </w:t>
      </w:r>
      <w:r>
        <w:rPr/>
        <w:t>received</w:t>
      </w:r>
      <w:r>
        <w:rPr>
          <w:spacing w:val="-3"/>
        </w:rPr>
        <w:t> </w:t>
      </w:r>
      <w:r>
        <w:rPr/>
        <w:t>by</w:t>
      </w:r>
      <w:r>
        <w:rPr>
          <w:spacing w:val="-1"/>
        </w:rPr>
        <w:t> </w:t>
      </w:r>
      <w:r>
        <w:rPr/>
        <w:t>researchers</w:t>
      </w:r>
      <w:r>
        <w:rPr>
          <w:spacing w:val="-2"/>
        </w:rPr>
        <w:t> </w:t>
      </w:r>
      <w:r>
        <w:rPr/>
        <w:t>from</w:t>
      </w:r>
      <w:r>
        <w:rPr>
          <w:spacing w:val="-3"/>
        </w:rPr>
        <w:t> </w:t>
      </w:r>
      <w:r>
        <w:rPr/>
        <w:t>the</w:t>
      </w:r>
      <w:r>
        <w:rPr>
          <w:spacing w:val="-4"/>
        </w:rPr>
        <w:t> </w:t>
      </w:r>
      <w:r>
        <w:rPr/>
        <w:t>Royal</w:t>
      </w:r>
      <w:r>
        <w:rPr>
          <w:spacing w:val="-2"/>
        </w:rPr>
        <w:t> </w:t>
      </w:r>
      <w:r>
        <w:rPr/>
        <w:t>Society</w:t>
      </w:r>
      <w:r>
        <w:rPr>
          <w:spacing w:val="-3"/>
        </w:rPr>
        <w:t> </w:t>
      </w:r>
      <w:r>
        <w:rPr/>
        <w:t>of</w:t>
      </w:r>
      <w:r>
        <w:rPr>
          <w:spacing w:val="-2"/>
        </w:rPr>
        <w:t> </w:t>
      </w:r>
      <w:r>
        <w:rPr/>
        <w:t>Edinburgh</w:t>
      </w:r>
      <w:r>
        <w:rPr>
          <w:spacing w:val="-3"/>
        </w:rPr>
        <w:t> </w:t>
      </w:r>
      <w:r>
        <w:rPr/>
        <w:t>to</w:t>
      </w:r>
      <w:r>
        <w:rPr>
          <w:spacing w:val="-3"/>
        </w:rPr>
        <w:t> </w:t>
      </w:r>
      <w:r>
        <w:rPr/>
        <w:t>create</w:t>
      </w:r>
      <w:r>
        <w:rPr>
          <w:spacing w:val="-4"/>
        </w:rPr>
        <w:t> </w:t>
      </w:r>
      <w:r>
        <w:rPr/>
        <w:t>a</w:t>
      </w:r>
      <w:r>
        <w:rPr>
          <w:spacing w:val="-2"/>
        </w:rPr>
        <w:t> </w:t>
      </w:r>
      <w:r>
        <w:rPr/>
        <w:t>network</w:t>
      </w:r>
      <w:r>
        <w:rPr>
          <w:spacing w:val="-1"/>
        </w:rPr>
        <w:t> </w:t>
      </w:r>
      <w:r>
        <w:rPr/>
        <w:t>around filming sustainably in Scotland and they have said they would be happy to help with anything we need so perhaps we would talk to them about a video competition.</w:t>
      </w:r>
    </w:p>
    <w:p>
      <w:pPr>
        <w:pStyle w:val="BodyText"/>
        <w:spacing w:before="267"/>
        <w:ind w:left="704"/>
      </w:pPr>
      <w:r>
        <w:rPr/>
        <w:t>A</w:t>
      </w:r>
      <w:r>
        <w:rPr>
          <w:spacing w:val="-2"/>
        </w:rPr>
        <w:t> </w:t>
      </w:r>
      <w:r>
        <w:rPr/>
        <w:t>sustainability</w:t>
      </w:r>
      <w:r>
        <w:rPr>
          <w:spacing w:val="-3"/>
        </w:rPr>
        <w:t> </w:t>
      </w:r>
      <w:r>
        <w:rPr/>
        <w:t>committee</w:t>
      </w:r>
      <w:r>
        <w:rPr>
          <w:spacing w:val="-4"/>
        </w:rPr>
        <w:t> </w:t>
      </w:r>
      <w:r>
        <w:rPr/>
        <w:t>will</w:t>
      </w:r>
      <w:r>
        <w:rPr>
          <w:spacing w:val="-2"/>
        </w:rPr>
        <w:t> </w:t>
      </w:r>
      <w:r>
        <w:rPr/>
        <w:t>be</w:t>
      </w:r>
      <w:r>
        <w:rPr>
          <w:spacing w:val="-1"/>
        </w:rPr>
        <w:t> </w:t>
      </w:r>
      <w:r>
        <w:rPr/>
        <w:t>set</w:t>
      </w:r>
      <w:r>
        <w:rPr>
          <w:spacing w:val="-1"/>
        </w:rPr>
        <w:t> </w:t>
      </w:r>
      <w:r>
        <w:rPr/>
        <w:t>up</w:t>
      </w:r>
      <w:r>
        <w:rPr>
          <w:spacing w:val="-3"/>
        </w:rPr>
        <w:t> </w:t>
      </w:r>
      <w:r>
        <w:rPr/>
        <w:t>in</w:t>
      </w:r>
      <w:r>
        <w:rPr>
          <w:spacing w:val="-5"/>
        </w:rPr>
        <w:t> </w:t>
      </w:r>
      <w:r>
        <w:rPr/>
        <w:t>the</w:t>
      </w:r>
      <w:r>
        <w:rPr>
          <w:spacing w:val="-1"/>
        </w:rPr>
        <w:t> </w:t>
      </w:r>
      <w:r>
        <w:rPr/>
        <w:t>School</w:t>
      </w:r>
      <w:r>
        <w:rPr>
          <w:spacing w:val="-7"/>
        </w:rPr>
        <w:t> </w:t>
      </w:r>
      <w:r>
        <w:rPr/>
        <w:t>of</w:t>
      </w:r>
      <w:r>
        <w:rPr>
          <w:spacing w:val="-2"/>
        </w:rPr>
        <w:t> </w:t>
      </w:r>
      <w:r>
        <w:rPr/>
        <w:t>Interdisciplinary</w:t>
      </w:r>
      <w:r>
        <w:rPr>
          <w:spacing w:val="-1"/>
        </w:rPr>
        <w:t> </w:t>
      </w:r>
      <w:r>
        <w:rPr/>
        <w:t>Studies</w:t>
      </w:r>
      <w:r>
        <w:rPr>
          <w:spacing w:val="-7"/>
        </w:rPr>
        <w:t> </w:t>
      </w:r>
      <w:r>
        <w:rPr/>
        <w:t>in</w:t>
      </w:r>
      <w:r>
        <w:rPr>
          <w:spacing w:val="-3"/>
        </w:rPr>
        <w:t> </w:t>
      </w:r>
      <w:r>
        <w:rPr/>
        <w:t>the</w:t>
      </w:r>
      <w:r>
        <w:rPr>
          <w:spacing w:val="-1"/>
        </w:rPr>
        <w:t> </w:t>
      </w:r>
      <w:r>
        <w:rPr/>
        <w:t>new </w:t>
      </w:r>
      <w:r>
        <w:rPr>
          <w:spacing w:val="-2"/>
        </w:rPr>
        <w:t>year.</w:t>
      </w:r>
    </w:p>
    <w:p>
      <w:pPr>
        <w:pStyle w:val="BodyText"/>
        <w:spacing w:before="1"/>
        <w:ind w:left="0"/>
      </w:pPr>
    </w:p>
    <w:p>
      <w:pPr>
        <w:pStyle w:val="BodyText"/>
        <w:ind w:left="704" w:right="140"/>
      </w:pPr>
      <w:r>
        <w:rPr/>
        <w:t>External Relations have a sustainability working group and are doing things small scale like a monthly</w:t>
      </w:r>
      <w:r>
        <w:rPr>
          <w:spacing w:val="-3"/>
        </w:rPr>
        <w:t> </w:t>
      </w:r>
      <w:r>
        <w:rPr/>
        <w:t>email,</w:t>
      </w:r>
      <w:r>
        <w:rPr>
          <w:spacing w:val="-4"/>
        </w:rPr>
        <w:t> </w:t>
      </w:r>
      <w:r>
        <w:rPr/>
        <w:t>organising</w:t>
      </w:r>
      <w:r>
        <w:rPr>
          <w:spacing w:val="-5"/>
        </w:rPr>
        <w:t> </w:t>
      </w:r>
      <w:r>
        <w:rPr/>
        <w:t>a</w:t>
      </w:r>
      <w:r>
        <w:rPr>
          <w:spacing w:val="-2"/>
        </w:rPr>
        <w:t> </w:t>
      </w:r>
      <w:r>
        <w:rPr/>
        <w:t>green</w:t>
      </w:r>
      <w:r>
        <w:rPr>
          <w:spacing w:val="-5"/>
        </w:rPr>
        <w:t> </w:t>
      </w:r>
      <w:r>
        <w:rPr/>
        <w:t>event</w:t>
      </w:r>
      <w:r>
        <w:rPr>
          <w:spacing w:val="-1"/>
        </w:rPr>
        <w:t> </w:t>
      </w:r>
      <w:r>
        <w:rPr/>
        <w:t>and</w:t>
      </w:r>
      <w:r>
        <w:rPr>
          <w:spacing w:val="-3"/>
        </w:rPr>
        <w:t> </w:t>
      </w:r>
      <w:r>
        <w:rPr/>
        <w:t>trying</w:t>
      </w:r>
      <w:r>
        <w:rPr>
          <w:spacing w:val="-3"/>
        </w:rPr>
        <w:t> </w:t>
      </w:r>
      <w:r>
        <w:rPr/>
        <w:t>to</w:t>
      </w:r>
      <w:r>
        <w:rPr>
          <w:spacing w:val="-3"/>
        </w:rPr>
        <w:t> </w:t>
      </w:r>
      <w:r>
        <w:rPr/>
        <w:t>come</w:t>
      </w:r>
      <w:r>
        <w:rPr>
          <w:spacing w:val="-4"/>
        </w:rPr>
        <w:t> </w:t>
      </w:r>
      <w:r>
        <w:rPr/>
        <w:t>up</w:t>
      </w:r>
      <w:r>
        <w:rPr>
          <w:spacing w:val="-3"/>
        </w:rPr>
        <w:t> </w:t>
      </w:r>
      <w:r>
        <w:rPr/>
        <w:t>with</w:t>
      </w:r>
      <w:r>
        <w:rPr>
          <w:spacing w:val="-3"/>
        </w:rPr>
        <w:t> </w:t>
      </w:r>
      <w:r>
        <w:rPr/>
        <w:t>an</w:t>
      </w:r>
      <w:r>
        <w:rPr>
          <w:spacing w:val="-5"/>
        </w:rPr>
        <w:t> </w:t>
      </w:r>
      <w:r>
        <w:rPr/>
        <w:t>sustainable</w:t>
      </w:r>
      <w:r>
        <w:rPr>
          <w:spacing w:val="-1"/>
        </w:rPr>
        <w:t> </w:t>
      </w:r>
      <w:r>
        <w:rPr/>
        <w:t>activity</w:t>
      </w:r>
      <w:r>
        <w:rPr>
          <w:spacing w:val="-1"/>
        </w:rPr>
        <w:t> </w:t>
      </w:r>
      <w:r>
        <w:rPr/>
        <w:t>for an away day.</w:t>
      </w:r>
      <w:r>
        <w:rPr>
          <w:spacing w:val="80"/>
        </w:rPr>
        <w:t> </w:t>
      </w:r>
      <w:r>
        <w:rPr/>
        <w:t>These are small things, but they do influence people.</w:t>
      </w:r>
    </w:p>
    <w:p>
      <w:pPr>
        <w:pStyle w:val="BodyText"/>
        <w:ind w:left="0"/>
      </w:pPr>
    </w:p>
    <w:p>
      <w:pPr>
        <w:pStyle w:val="BodyText"/>
        <w:spacing w:before="1"/>
        <w:ind w:left="703" w:right="140"/>
      </w:pPr>
      <w:r>
        <w:rPr/>
        <w:t>The GUEST team from last year came up with a more structured version of the climate café and would like to look at having an in-person forum to encourage staff and students on a monthly</w:t>
      </w:r>
      <w:r>
        <w:rPr>
          <w:spacing w:val="-1"/>
        </w:rPr>
        <w:t> </w:t>
      </w:r>
      <w:r>
        <w:rPr/>
        <w:t>basis.</w:t>
      </w:r>
      <w:r>
        <w:rPr>
          <w:spacing w:val="80"/>
        </w:rPr>
        <w:t> </w:t>
      </w:r>
      <w:r>
        <w:rPr/>
        <w:t>The</w:t>
      </w:r>
      <w:r>
        <w:rPr>
          <w:spacing w:val="-4"/>
        </w:rPr>
        <w:t> </w:t>
      </w:r>
      <w:r>
        <w:rPr/>
        <w:t>main</w:t>
      </w:r>
      <w:r>
        <w:rPr>
          <w:spacing w:val="-3"/>
        </w:rPr>
        <w:t> </w:t>
      </w:r>
      <w:r>
        <w:rPr/>
        <w:t>aim</w:t>
      </w:r>
      <w:r>
        <w:rPr>
          <w:spacing w:val="-1"/>
        </w:rPr>
        <w:t> </w:t>
      </w:r>
      <w:r>
        <w:rPr/>
        <w:t>would</w:t>
      </w:r>
      <w:r>
        <w:rPr>
          <w:spacing w:val="-3"/>
        </w:rPr>
        <w:t> </w:t>
      </w:r>
      <w:r>
        <w:rPr/>
        <w:t>be</w:t>
      </w:r>
      <w:r>
        <w:rPr>
          <w:spacing w:val="-4"/>
        </w:rPr>
        <w:t> </w:t>
      </w:r>
      <w:r>
        <w:rPr/>
        <w:t>to</w:t>
      </w:r>
      <w:r>
        <w:rPr>
          <w:spacing w:val="-3"/>
        </w:rPr>
        <w:t> </w:t>
      </w:r>
      <w:r>
        <w:rPr/>
        <w:t>have</w:t>
      </w:r>
      <w:r>
        <w:rPr>
          <w:spacing w:val="-1"/>
        </w:rPr>
        <w:t> </w:t>
      </w:r>
      <w:r>
        <w:rPr/>
        <w:t>a</w:t>
      </w:r>
      <w:r>
        <w:rPr>
          <w:spacing w:val="-4"/>
        </w:rPr>
        <w:t> </w:t>
      </w:r>
      <w:r>
        <w:rPr/>
        <w:t>topic</w:t>
      </w:r>
      <w:r>
        <w:rPr>
          <w:spacing w:val="-2"/>
        </w:rPr>
        <w:t> </w:t>
      </w:r>
      <w:r>
        <w:rPr/>
        <w:t>each</w:t>
      </w:r>
      <w:r>
        <w:rPr>
          <w:spacing w:val="-5"/>
        </w:rPr>
        <w:t> </w:t>
      </w:r>
      <w:r>
        <w:rPr/>
        <w:t>month</w:t>
      </w:r>
      <w:r>
        <w:rPr>
          <w:spacing w:val="-3"/>
        </w:rPr>
        <w:t> </w:t>
      </w:r>
      <w:r>
        <w:rPr/>
        <w:t>and</w:t>
      </w:r>
      <w:r>
        <w:rPr>
          <w:spacing w:val="-3"/>
        </w:rPr>
        <w:t> </w:t>
      </w:r>
      <w:r>
        <w:rPr/>
        <w:t>talk</w:t>
      </w:r>
      <w:r>
        <w:rPr>
          <w:spacing w:val="-1"/>
        </w:rPr>
        <w:t> </w:t>
      </w:r>
      <w:r>
        <w:rPr/>
        <w:t>to</w:t>
      </w:r>
      <w:r>
        <w:rPr>
          <w:spacing w:val="-1"/>
        </w:rPr>
        <w:t> </w:t>
      </w:r>
      <w:r>
        <w:rPr/>
        <w:t>students</w:t>
      </w:r>
      <w:r>
        <w:rPr>
          <w:spacing w:val="-2"/>
        </w:rPr>
        <w:t> </w:t>
      </w:r>
      <w:r>
        <w:rPr/>
        <w:t>about how they feel about it, what they think is being forgotten about and then take this agenda up to the SWG and then work from there.</w:t>
      </w:r>
      <w:r>
        <w:rPr>
          <w:spacing w:val="40"/>
        </w:rPr>
        <w:t> </w:t>
      </w:r>
      <w:r>
        <w:rPr/>
        <w:t>The focus is to give staff and students a more direct voice and to play a more active role.</w:t>
      </w:r>
    </w:p>
    <w:p>
      <w:pPr>
        <w:pStyle w:val="BodyText"/>
        <w:spacing w:before="267"/>
        <w:ind w:left="703"/>
      </w:pPr>
      <w:r>
        <w:rPr/>
        <w:t>It</w:t>
      </w:r>
      <w:r>
        <w:rPr>
          <w:spacing w:val="-5"/>
        </w:rPr>
        <w:t> </w:t>
      </w:r>
      <w:r>
        <w:rPr/>
        <w:t>was</w:t>
      </w:r>
      <w:r>
        <w:rPr>
          <w:spacing w:val="-5"/>
        </w:rPr>
        <w:t> </w:t>
      </w:r>
      <w:r>
        <w:rPr/>
        <w:t>suggested</w:t>
      </w:r>
      <w:r>
        <w:rPr>
          <w:spacing w:val="-6"/>
        </w:rPr>
        <w:t> </w:t>
      </w:r>
      <w:r>
        <w:rPr/>
        <w:t>that</w:t>
      </w:r>
      <w:r>
        <w:rPr>
          <w:spacing w:val="-5"/>
        </w:rPr>
        <w:t> </w:t>
      </w:r>
      <w:r>
        <w:rPr/>
        <w:t>there</w:t>
      </w:r>
      <w:r>
        <w:rPr>
          <w:spacing w:val="-5"/>
        </w:rPr>
        <w:t> </w:t>
      </w:r>
      <w:r>
        <w:rPr/>
        <w:t>be</w:t>
      </w:r>
      <w:r>
        <w:rPr>
          <w:spacing w:val="-1"/>
        </w:rPr>
        <w:t> </w:t>
      </w:r>
      <w:r>
        <w:rPr/>
        <w:t>a</w:t>
      </w:r>
      <w:r>
        <w:rPr>
          <w:spacing w:val="-6"/>
        </w:rPr>
        <w:t> </w:t>
      </w:r>
      <w:r>
        <w:rPr/>
        <w:t>Principal’s</w:t>
      </w:r>
      <w:r>
        <w:rPr>
          <w:spacing w:val="-5"/>
        </w:rPr>
        <w:t> </w:t>
      </w:r>
      <w:r>
        <w:rPr/>
        <w:t>Prize</w:t>
      </w:r>
      <w:r>
        <w:rPr>
          <w:spacing w:val="-2"/>
        </w:rPr>
        <w:t> </w:t>
      </w:r>
      <w:r>
        <w:rPr/>
        <w:t>for</w:t>
      </w:r>
      <w:r>
        <w:rPr>
          <w:spacing w:val="-3"/>
        </w:rPr>
        <w:t> </w:t>
      </w:r>
      <w:r>
        <w:rPr/>
        <w:t>Sustainability</w:t>
      </w:r>
      <w:r>
        <w:rPr>
          <w:spacing w:val="-2"/>
        </w:rPr>
        <w:t> </w:t>
      </w:r>
      <w:r>
        <w:rPr/>
        <w:t>across</w:t>
      </w:r>
      <w:r>
        <w:rPr>
          <w:spacing w:val="-3"/>
        </w:rPr>
        <w:t> </w:t>
      </w:r>
      <w:r>
        <w:rPr/>
        <w:t>the</w:t>
      </w:r>
      <w:r>
        <w:rPr>
          <w:spacing w:val="-5"/>
        </w:rPr>
        <w:t> </w:t>
      </w:r>
      <w:r>
        <w:rPr>
          <w:spacing w:val="-2"/>
        </w:rPr>
        <w:t>University.</w:t>
      </w:r>
    </w:p>
    <w:p>
      <w:pPr>
        <w:pStyle w:val="BodyText"/>
        <w:ind w:left="0"/>
      </w:pPr>
    </w:p>
    <w:p>
      <w:pPr>
        <w:pStyle w:val="Heading1"/>
        <w:numPr>
          <w:ilvl w:val="0"/>
          <w:numId w:val="1"/>
        </w:numPr>
        <w:tabs>
          <w:tab w:pos="703" w:val="left" w:leader="none"/>
        </w:tabs>
        <w:spacing w:line="240" w:lineRule="auto" w:before="0" w:after="0"/>
        <w:ind w:left="703" w:right="0" w:hanging="567"/>
        <w:jc w:val="left"/>
      </w:pPr>
      <w:r>
        <w:rPr>
          <w:spacing w:val="-5"/>
        </w:rPr>
        <w:t>AOB</w:t>
      </w:r>
    </w:p>
    <w:p>
      <w:pPr>
        <w:pStyle w:val="BodyText"/>
        <w:spacing w:before="1"/>
        <w:ind w:left="703" w:right="117" w:hanging="1"/>
        <w:jc w:val="both"/>
      </w:pPr>
      <w:r>
        <w:rPr/>
        <w:t>Following</w:t>
      </w:r>
      <w:r>
        <w:rPr>
          <w:spacing w:val="-10"/>
        </w:rPr>
        <w:t> </w:t>
      </w:r>
      <w:r>
        <w:rPr/>
        <w:t>the</w:t>
      </w:r>
      <w:r>
        <w:rPr>
          <w:spacing w:val="-11"/>
        </w:rPr>
        <w:t> </w:t>
      </w:r>
      <w:r>
        <w:rPr/>
        <w:t>Carbon</w:t>
      </w:r>
      <w:r>
        <w:rPr>
          <w:spacing w:val="-12"/>
        </w:rPr>
        <w:t> </w:t>
      </w:r>
      <w:r>
        <w:rPr/>
        <w:t>Management</w:t>
      </w:r>
      <w:r>
        <w:rPr>
          <w:spacing w:val="-11"/>
        </w:rPr>
        <w:t> </w:t>
      </w:r>
      <w:r>
        <w:rPr/>
        <w:t>Plan,</w:t>
      </w:r>
      <w:r>
        <w:rPr>
          <w:spacing w:val="-9"/>
        </w:rPr>
        <w:t> </w:t>
      </w:r>
      <w:r>
        <w:rPr/>
        <w:t>Estates</w:t>
      </w:r>
      <w:r>
        <w:rPr>
          <w:spacing w:val="-9"/>
        </w:rPr>
        <w:t> </w:t>
      </w:r>
      <w:r>
        <w:rPr/>
        <w:t>have</w:t>
      </w:r>
      <w:r>
        <w:rPr>
          <w:spacing w:val="-13"/>
        </w:rPr>
        <w:t> </w:t>
      </w:r>
      <w:r>
        <w:rPr/>
        <w:t>established</w:t>
      </w:r>
      <w:r>
        <w:rPr>
          <w:spacing w:val="-9"/>
        </w:rPr>
        <w:t> </w:t>
      </w:r>
      <w:r>
        <w:rPr/>
        <w:t>a</w:t>
      </w:r>
      <w:r>
        <w:rPr>
          <w:spacing w:val="-12"/>
        </w:rPr>
        <w:t> </w:t>
      </w:r>
      <w:r>
        <w:rPr/>
        <w:t>group</w:t>
      </w:r>
      <w:r>
        <w:rPr>
          <w:spacing w:val="-12"/>
        </w:rPr>
        <w:t> </w:t>
      </w:r>
      <w:r>
        <w:rPr/>
        <w:t>looking</w:t>
      </w:r>
      <w:r>
        <w:rPr>
          <w:spacing w:val="-12"/>
        </w:rPr>
        <w:t> </w:t>
      </w:r>
      <w:r>
        <w:rPr/>
        <w:t>at</w:t>
      </w:r>
      <w:r>
        <w:rPr>
          <w:spacing w:val="-8"/>
        </w:rPr>
        <w:t> </w:t>
      </w:r>
      <w:r>
        <w:rPr/>
        <w:t>driving</w:t>
      </w:r>
      <w:r>
        <w:rPr>
          <w:spacing w:val="-10"/>
        </w:rPr>
        <w:t> </w:t>
      </w:r>
      <w:r>
        <w:rPr/>
        <w:t>the CMP</w:t>
      </w:r>
      <w:r>
        <w:rPr>
          <w:spacing w:val="-7"/>
        </w:rPr>
        <w:t> </w:t>
      </w:r>
      <w:r>
        <w:rPr/>
        <w:t>forward.</w:t>
      </w:r>
      <w:r>
        <w:rPr>
          <w:spacing w:val="34"/>
        </w:rPr>
        <w:t> </w:t>
      </w:r>
      <w:r>
        <w:rPr/>
        <w:t>It</w:t>
      </w:r>
      <w:r>
        <w:rPr>
          <w:spacing w:val="-8"/>
        </w:rPr>
        <w:t> </w:t>
      </w:r>
      <w:r>
        <w:rPr/>
        <w:t>was</w:t>
      </w:r>
      <w:r>
        <w:rPr>
          <w:spacing w:val="-8"/>
        </w:rPr>
        <w:t> </w:t>
      </w:r>
      <w:r>
        <w:rPr/>
        <w:t>recognised</w:t>
      </w:r>
      <w:r>
        <w:rPr>
          <w:spacing w:val="-9"/>
        </w:rPr>
        <w:t> </w:t>
      </w:r>
      <w:r>
        <w:rPr/>
        <w:t>that</w:t>
      </w:r>
      <w:r>
        <w:rPr>
          <w:spacing w:val="-8"/>
        </w:rPr>
        <w:t> </w:t>
      </w:r>
      <w:r>
        <w:rPr/>
        <w:t>not</w:t>
      </w:r>
      <w:r>
        <w:rPr>
          <w:spacing w:val="-10"/>
        </w:rPr>
        <w:t> </w:t>
      </w:r>
      <w:r>
        <w:rPr/>
        <w:t>enough</w:t>
      </w:r>
      <w:r>
        <w:rPr>
          <w:spacing w:val="-9"/>
        </w:rPr>
        <w:t> </w:t>
      </w:r>
      <w:r>
        <w:rPr/>
        <w:t>work</w:t>
      </w:r>
      <w:r>
        <w:rPr>
          <w:spacing w:val="-10"/>
        </w:rPr>
        <w:t> </w:t>
      </w:r>
      <w:r>
        <w:rPr/>
        <w:t>was</w:t>
      </w:r>
      <w:r>
        <w:rPr>
          <w:spacing w:val="-8"/>
        </w:rPr>
        <w:t> </w:t>
      </w:r>
      <w:r>
        <w:rPr/>
        <w:t>being</w:t>
      </w:r>
      <w:r>
        <w:rPr>
          <w:spacing w:val="-9"/>
        </w:rPr>
        <w:t> </w:t>
      </w:r>
      <w:r>
        <w:rPr/>
        <w:t>done</w:t>
      </w:r>
      <w:r>
        <w:rPr>
          <w:spacing w:val="-10"/>
        </w:rPr>
        <w:t> </w:t>
      </w:r>
      <w:r>
        <w:rPr/>
        <w:t>on</w:t>
      </w:r>
      <w:r>
        <w:rPr>
          <w:spacing w:val="-9"/>
        </w:rPr>
        <w:t> </w:t>
      </w:r>
      <w:r>
        <w:rPr/>
        <w:t>climate</w:t>
      </w:r>
      <w:r>
        <w:rPr>
          <w:spacing w:val="-10"/>
        </w:rPr>
        <w:t> </w:t>
      </w:r>
      <w:r>
        <w:rPr/>
        <w:t>adaption</w:t>
      </w:r>
      <w:r>
        <w:rPr>
          <w:spacing w:val="-9"/>
        </w:rPr>
        <w:t> </w:t>
      </w:r>
      <w:r>
        <w:rPr/>
        <w:t>and a</w:t>
      </w:r>
      <w:r>
        <w:rPr>
          <w:spacing w:val="-9"/>
        </w:rPr>
        <w:t> </w:t>
      </w:r>
      <w:r>
        <w:rPr/>
        <w:t>separate</w:t>
      </w:r>
      <w:r>
        <w:rPr>
          <w:spacing w:val="-11"/>
        </w:rPr>
        <w:t> </w:t>
      </w:r>
      <w:r>
        <w:rPr/>
        <w:t>group</w:t>
      </w:r>
      <w:r>
        <w:rPr>
          <w:spacing w:val="-12"/>
        </w:rPr>
        <w:t> </w:t>
      </w:r>
      <w:r>
        <w:rPr/>
        <w:t>may</w:t>
      </w:r>
      <w:r>
        <w:rPr>
          <w:spacing w:val="-11"/>
        </w:rPr>
        <w:t> </w:t>
      </w:r>
      <w:r>
        <w:rPr/>
        <w:t>well</w:t>
      </w:r>
      <w:r>
        <w:rPr>
          <w:spacing w:val="-13"/>
        </w:rPr>
        <w:t> </w:t>
      </w:r>
      <w:r>
        <w:rPr/>
        <w:t>be</w:t>
      </w:r>
      <w:r>
        <w:rPr>
          <w:spacing w:val="-7"/>
        </w:rPr>
        <w:t> </w:t>
      </w:r>
      <w:r>
        <w:rPr/>
        <w:t>established</w:t>
      </w:r>
      <w:r>
        <w:rPr>
          <w:spacing w:val="-12"/>
        </w:rPr>
        <w:t> </w:t>
      </w:r>
      <w:r>
        <w:rPr/>
        <w:t>which</w:t>
      </w:r>
      <w:r>
        <w:rPr>
          <w:spacing w:val="-10"/>
        </w:rPr>
        <w:t> </w:t>
      </w:r>
      <w:r>
        <w:rPr/>
        <w:t>focused</w:t>
      </w:r>
      <w:r>
        <w:rPr>
          <w:spacing w:val="-12"/>
        </w:rPr>
        <w:t> </w:t>
      </w:r>
      <w:r>
        <w:rPr/>
        <w:t>on</w:t>
      </w:r>
      <w:r>
        <w:rPr>
          <w:spacing w:val="-10"/>
        </w:rPr>
        <w:t> </w:t>
      </w:r>
      <w:r>
        <w:rPr/>
        <w:t>this</w:t>
      </w:r>
      <w:r>
        <w:rPr>
          <w:spacing w:val="-11"/>
        </w:rPr>
        <w:t> </w:t>
      </w:r>
      <w:r>
        <w:rPr/>
        <w:t>area.</w:t>
      </w:r>
      <w:r>
        <w:rPr>
          <w:spacing w:val="27"/>
        </w:rPr>
        <w:t> </w:t>
      </w:r>
      <w:r>
        <w:rPr/>
        <w:t>It</w:t>
      </w:r>
      <w:r>
        <w:rPr>
          <w:spacing w:val="-9"/>
        </w:rPr>
        <w:t> </w:t>
      </w:r>
      <w:r>
        <w:rPr/>
        <w:t>is</w:t>
      </w:r>
      <w:r>
        <w:rPr>
          <w:spacing w:val="-11"/>
        </w:rPr>
        <w:t> </w:t>
      </w:r>
      <w:r>
        <w:rPr/>
        <w:t>important</w:t>
      </w:r>
      <w:r>
        <w:rPr>
          <w:spacing w:val="-9"/>
        </w:rPr>
        <w:t> </w:t>
      </w:r>
      <w:r>
        <w:rPr/>
        <w:t>to</w:t>
      </w:r>
      <w:r>
        <w:rPr>
          <w:spacing w:val="-8"/>
        </w:rPr>
        <w:t> </w:t>
      </w:r>
      <w:r>
        <w:rPr/>
        <w:t>formally report</w:t>
      </w:r>
      <w:r>
        <w:rPr>
          <w:spacing w:val="-6"/>
        </w:rPr>
        <w:t> </w:t>
      </w:r>
      <w:r>
        <w:rPr/>
        <w:t>back</w:t>
      </w:r>
      <w:r>
        <w:rPr>
          <w:spacing w:val="-6"/>
        </w:rPr>
        <w:t> </w:t>
      </w:r>
      <w:r>
        <w:rPr/>
        <w:t>to</w:t>
      </w:r>
      <w:r>
        <w:rPr>
          <w:spacing w:val="-3"/>
        </w:rPr>
        <w:t> </w:t>
      </w:r>
      <w:r>
        <w:rPr/>
        <w:t>the</w:t>
      </w:r>
      <w:r>
        <w:rPr>
          <w:spacing w:val="-4"/>
        </w:rPr>
        <w:t> </w:t>
      </w:r>
      <w:r>
        <w:rPr/>
        <w:t>SWG</w:t>
      </w:r>
      <w:r>
        <w:rPr>
          <w:spacing w:val="-6"/>
        </w:rPr>
        <w:t> </w:t>
      </w:r>
      <w:r>
        <w:rPr/>
        <w:t>so</w:t>
      </w:r>
      <w:r>
        <w:rPr>
          <w:spacing w:val="-5"/>
        </w:rPr>
        <w:t> </w:t>
      </w:r>
      <w:r>
        <w:rPr/>
        <w:t>there</w:t>
      </w:r>
      <w:r>
        <w:rPr>
          <w:spacing w:val="-4"/>
        </w:rPr>
        <w:t> </w:t>
      </w:r>
      <w:r>
        <w:rPr/>
        <w:t>is</w:t>
      </w:r>
      <w:r>
        <w:rPr>
          <w:spacing w:val="-6"/>
        </w:rPr>
        <w:t> </w:t>
      </w:r>
      <w:r>
        <w:rPr/>
        <w:t>an</w:t>
      </w:r>
      <w:r>
        <w:rPr>
          <w:spacing w:val="-5"/>
        </w:rPr>
        <w:t> </w:t>
      </w:r>
      <w:r>
        <w:rPr/>
        <w:t>appropriate</w:t>
      </w:r>
      <w:r>
        <w:rPr>
          <w:spacing w:val="-6"/>
        </w:rPr>
        <w:t> </w:t>
      </w:r>
      <w:r>
        <w:rPr/>
        <w:t>governance</w:t>
      </w:r>
      <w:r>
        <w:rPr>
          <w:spacing w:val="-4"/>
        </w:rPr>
        <w:t> </w:t>
      </w:r>
      <w:r>
        <w:rPr/>
        <w:t>structure</w:t>
      </w:r>
      <w:r>
        <w:rPr>
          <w:spacing w:val="-6"/>
        </w:rPr>
        <w:t> </w:t>
      </w:r>
      <w:r>
        <w:rPr/>
        <w:t>and</w:t>
      </w:r>
      <w:r>
        <w:rPr>
          <w:spacing w:val="-5"/>
        </w:rPr>
        <w:t> </w:t>
      </w:r>
      <w:r>
        <w:rPr/>
        <w:t>these</w:t>
      </w:r>
      <w:r>
        <w:rPr>
          <w:spacing w:val="-4"/>
        </w:rPr>
        <w:t> </w:t>
      </w:r>
      <w:r>
        <w:rPr/>
        <w:t>groups</w:t>
      </w:r>
      <w:r>
        <w:rPr>
          <w:spacing w:val="-7"/>
        </w:rPr>
        <w:t> </w:t>
      </w:r>
      <w:r>
        <w:rPr/>
        <w:t>keep linked up.</w:t>
      </w:r>
    </w:p>
    <w:p>
      <w:pPr>
        <w:pStyle w:val="BodyText"/>
        <w:spacing w:before="159"/>
        <w:ind w:left="703" w:right="119"/>
        <w:jc w:val="both"/>
      </w:pPr>
      <w:r>
        <w:rPr/>
        <w:t>A workshop is planned for mid-November and colleagues from within the Estates Directorate, colleagues from Climate Ready Clyde colleagues and hopefully academic colleagues will take part in this to help reinvent our adaptation plan for the next few years so it will be more externally</w:t>
      </w:r>
      <w:r>
        <w:rPr>
          <w:spacing w:val="23"/>
        </w:rPr>
        <w:t> </w:t>
      </w:r>
      <w:r>
        <w:rPr/>
        <w:t>focused.</w:t>
      </w:r>
      <w:r>
        <w:rPr>
          <w:spacing w:val="69"/>
          <w:w w:val="150"/>
        </w:rPr>
        <w:t> </w:t>
      </w:r>
      <w:r>
        <w:rPr/>
        <w:t>This</w:t>
      </w:r>
      <w:r>
        <w:rPr>
          <w:spacing w:val="20"/>
        </w:rPr>
        <w:t> </w:t>
      </w:r>
      <w:r>
        <w:rPr/>
        <w:t>will</w:t>
      </w:r>
      <w:r>
        <w:rPr>
          <w:spacing w:val="23"/>
        </w:rPr>
        <w:t> </w:t>
      </w:r>
      <w:r>
        <w:rPr/>
        <w:t>help</w:t>
      </w:r>
      <w:r>
        <w:rPr>
          <w:spacing w:val="20"/>
        </w:rPr>
        <w:t> </w:t>
      </w:r>
      <w:r>
        <w:rPr/>
        <w:t>stimulate</w:t>
      </w:r>
      <w:r>
        <w:rPr>
          <w:spacing w:val="20"/>
        </w:rPr>
        <w:t> </w:t>
      </w:r>
      <w:r>
        <w:rPr/>
        <w:t>a</w:t>
      </w:r>
      <w:r>
        <w:rPr>
          <w:spacing w:val="23"/>
        </w:rPr>
        <w:t> </w:t>
      </w:r>
      <w:r>
        <w:rPr/>
        <w:t>broader</w:t>
      </w:r>
      <w:r>
        <w:rPr>
          <w:spacing w:val="23"/>
        </w:rPr>
        <w:t> </w:t>
      </w:r>
      <w:r>
        <w:rPr/>
        <w:t>discussion</w:t>
      </w:r>
      <w:r>
        <w:rPr>
          <w:spacing w:val="21"/>
        </w:rPr>
        <w:t> </w:t>
      </w:r>
      <w:r>
        <w:rPr/>
        <w:t>at</w:t>
      </w:r>
      <w:r>
        <w:rPr>
          <w:spacing w:val="21"/>
        </w:rPr>
        <w:t> </w:t>
      </w:r>
      <w:r>
        <w:rPr/>
        <w:t>a</w:t>
      </w:r>
      <w:r>
        <w:rPr>
          <w:spacing w:val="21"/>
        </w:rPr>
        <w:t> </w:t>
      </w:r>
      <w:r>
        <w:rPr/>
        <w:t>city-wide</w:t>
      </w:r>
      <w:r>
        <w:rPr>
          <w:spacing w:val="23"/>
        </w:rPr>
        <w:t> </w:t>
      </w:r>
      <w:r>
        <w:rPr/>
        <w:t>level</w:t>
      </w:r>
      <w:r>
        <w:rPr>
          <w:spacing w:val="21"/>
        </w:rPr>
        <w:t> </w:t>
      </w:r>
      <w:r>
        <w:rPr/>
        <w:t>and</w:t>
      </w:r>
      <w:r>
        <w:rPr>
          <w:spacing w:val="22"/>
        </w:rPr>
        <w:t> </w:t>
      </w:r>
      <w:r>
        <w:rPr>
          <w:spacing w:val="-5"/>
        </w:rPr>
        <w:t>to</w:t>
      </w:r>
    </w:p>
    <w:p>
      <w:pPr>
        <w:spacing w:after="0"/>
        <w:jc w:val="both"/>
        <w:sectPr>
          <w:pgSz w:w="11910" w:h="16840"/>
          <w:pgMar w:top="1380" w:bottom="280" w:left="1300" w:right="1320"/>
        </w:sectPr>
      </w:pPr>
    </w:p>
    <w:p>
      <w:pPr>
        <w:pStyle w:val="BodyText"/>
        <w:spacing w:before="41"/>
        <w:ind w:left="706"/>
      </w:pPr>
      <w:r>
        <w:rPr/>
        <w:t>support any research our academic colleagues are doing in this field.</w:t>
      </w:r>
      <w:r>
        <w:rPr>
          <w:spacing w:val="40"/>
        </w:rPr>
        <w:t> </w:t>
      </w:r>
      <w:r>
        <w:rPr/>
        <w:t>SM would like to invite academic members to join this group - he would be happy to invite them to the workshop.</w:t>
      </w:r>
    </w:p>
    <w:p>
      <w:pPr>
        <w:pStyle w:val="BodyText"/>
        <w:spacing w:before="158"/>
      </w:pPr>
      <w:r>
        <w:rPr/>
        <w:t>Euan</w:t>
      </w:r>
      <w:r>
        <w:rPr>
          <w:spacing w:val="-2"/>
        </w:rPr>
        <w:t> </w:t>
      </w:r>
      <w:r>
        <w:rPr/>
        <w:t>Smith</w:t>
      </w:r>
      <w:r>
        <w:rPr>
          <w:spacing w:val="-2"/>
        </w:rPr>
        <w:t> </w:t>
      </w:r>
      <w:r>
        <w:rPr/>
        <w:t>is</w:t>
      </w:r>
      <w:r>
        <w:rPr>
          <w:spacing w:val="-1"/>
        </w:rPr>
        <w:t> </w:t>
      </w:r>
      <w:r>
        <w:rPr/>
        <w:t>putting</w:t>
      </w:r>
      <w:r>
        <w:rPr>
          <w:spacing w:val="-2"/>
        </w:rPr>
        <w:t> </w:t>
      </w:r>
      <w:r>
        <w:rPr/>
        <w:t>together</w:t>
      </w:r>
      <w:r>
        <w:rPr>
          <w:spacing w:val="-1"/>
        </w:rPr>
        <w:t> </w:t>
      </w:r>
      <w:r>
        <w:rPr/>
        <w:t>our</w:t>
      </w:r>
      <w:r>
        <w:rPr>
          <w:spacing w:val="-1"/>
        </w:rPr>
        <w:t> </w:t>
      </w:r>
      <w:r>
        <w:rPr/>
        <w:t>STG</w:t>
      </w:r>
      <w:r>
        <w:rPr>
          <w:spacing w:val="-3"/>
        </w:rPr>
        <w:t> </w:t>
      </w:r>
      <w:r>
        <w:rPr/>
        <w:t>status</w:t>
      </w:r>
      <w:r>
        <w:rPr>
          <w:spacing w:val="-3"/>
        </w:rPr>
        <w:t> </w:t>
      </w:r>
      <w:r>
        <w:rPr/>
        <w:t>report</w:t>
      </w:r>
      <w:r>
        <w:rPr>
          <w:spacing w:val="-3"/>
        </w:rPr>
        <w:t> </w:t>
      </w:r>
      <w:r>
        <w:rPr/>
        <w:t>which</w:t>
      </w:r>
      <w:r>
        <w:rPr>
          <w:spacing w:val="-1"/>
        </w:rPr>
        <w:t> </w:t>
      </w:r>
      <w:r>
        <w:rPr/>
        <w:t>will</w:t>
      </w:r>
      <w:r>
        <w:rPr>
          <w:spacing w:val="-1"/>
        </w:rPr>
        <w:t> </w:t>
      </w:r>
      <w:r>
        <w:rPr/>
        <w:t>feed</w:t>
      </w:r>
      <w:r>
        <w:rPr>
          <w:spacing w:val="-2"/>
        </w:rPr>
        <w:t> </w:t>
      </w:r>
      <w:r>
        <w:rPr/>
        <w:t>into global</w:t>
      </w:r>
      <w:r>
        <w:rPr>
          <w:spacing w:val="-4"/>
        </w:rPr>
        <w:t> </w:t>
      </w:r>
      <w:r>
        <w:rPr/>
        <w:t>rankings</w:t>
      </w:r>
      <w:r>
        <w:rPr>
          <w:spacing w:val="-1"/>
        </w:rPr>
        <w:t> </w:t>
      </w:r>
      <w:r>
        <w:rPr/>
        <w:t>at the Times Higher Education congress.</w:t>
      </w:r>
    </w:p>
    <w:p>
      <w:pPr>
        <w:pStyle w:val="Heading1"/>
        <w:numPr>
          <w:ilvl w:val="0"/>
          <w:numId w:val="1"/>
        </w:numPr>
        <w:tabs>
          <w:tab w:pos="705" w:val="left" w:leader="none"/>
        </w:tabs>
        <w:spacing w:line="240" w:lineRule="auto" w:before="162" w:after="0"/>
        <w:ind w:left="705" w:right="0" w:hanging="566"/>
        <w:jc w:val="left"/>
      </w:pPr>
      <w:r>
        <w:rPr/>
        <w:t>SWG</w:t>
      </w:r>
      <w:r>
        <w:rPr>
          <w:spacing w:val="-4"/>
        </w:rPr>
        <w:t> </w:t>
      </w:r>
      <w:r>
        <w:rPr/>
        <w:t>dates</w:t>
      </w:r>
      <w:r>
        <w:rPr>
          <w:spacing w:val="-5"/>
        </w:rPr>
        <w:t> </w:t>
      </w:r>
      <w:r>
        <w:rPr/>
        <w:t>2022-</w:t>
      </w:r>
      <w:r>
        <w:rPr>
          <w:spacing w:val="-5"/>
        </w:rPr>
        <w:t>23</w:t>
      </w:r>
    </w:p>
    <w:p>
      <w:pPr>
        <w:pStyle w:val="BodyText"/>
        <w:spacing w:before="158"/>
        <w:ind w:left="696"/>
      </w:pPr>
      <w:r>
        <w:rPr/>
        <w:t>8</w:t>
      </w:r>
      <w:r>
        <w:rPr>
          <w:spacing w:val="-4"/>
        </w:rPr>
        <w:t> </w:t>
      </w:r>
      <w:r>
        <w:rPr/>
        <w:t>December</w:t>
      </w:r>
      <w:r>
        <w:rPr>
          <w:spacing w:val="-3"/>
        </w:rPr>
        <w:t> </w:t>
      </w:r>
      <w:r>
        <w:rPr>
          <w:spacing w:val="-4"/>
        </w:rPr>
        <w:t>2022</w:t>
      </w:r>
    </w:p>
    <w:p>
      <w:pPr>
        <w:pStyle w:val="BodyText"/>
        <w:spacing w:before="1"/>
      </w:pPr>
      <w:r>
        <w:rPr/>
        <w:t>8</w:t>
      </w:r>
      <w:r>
        <w:rPr>
          <w:spacing w:val="-5"/>
        </w:rPr>
        <w:t> </w:t>
      </w:r>
      <w:r>
        <w:rPr/>
        <w:t>February</w:t>
      </w:r>
      <w:r>
        <w:rPr>
          <w:spacing w:val="-3"/>
        </w:rPr>
        <w:t> </w:t>
      </w:r>
      <w:r>
        <w:rPr>
          <w:spacing w:val="-4"/>
        </w:rPr>
        <w:t>2023</w:t>
      </w:r>
    </w:p>
    <w:p>
      <w:pPr>
        <w:pStyle w:val="BodyText"/>
      </w:pPr>
      <w:r>
        <w:rPr/>
        <w:t>5</w:t>
      </w:r>
      <w:r>
        <w:rPr>
          <w:spacing w:val="-4"/>
        </w:rPr>
        <w:t> </w:t>
      </w:r>
      <w:r>
        <w:rPr/>
        <w:t>April</w:t>
      </w:r>
      <w:r>
        <w:rPr>
          <w:spacing w:val="-1"/>
        </w:rPr>
        <w:t> </w:t>
      </w:r>
      <w:r>
        <w:rPr>
          <w:spacing w:val="-4"/>
        </w:rPr>
        <w:t>2023</w:t>
      </w:r>
    </w:p>
    <w:p>
      <w:pPr>
        <w:pStyle w:val="BodyText"/>
      </w:pPr>
      <w:r>
        <w:rPr/>
        <w:t>7</w:t>
      </w:r>
      <w:r>
        <w:rPr>
          <w:spacing w:val="-1"/>
        </w:rPr>
        <w:t> </w:t>
      </w:r>
      <w:r>
        <w:rPr/>
        <w:t>June </w:t>
      </w:r>
      <w:r>
        <w:rPr>
          <w:spacing w:val="-4"/>
        </w:rPr>
        <w:t>2023</w:t>
      </w:r>
    </w:p>
    <w:p>
      <w:pPr>
        <w:pStyle w:val="BodyText"/>
      </w:pPr>
      <w:r>
        <w:rPr/>
        <w:t>2</w:t>
      </w:r>
      <w:r>
        <w:rPr>
          <w:spacing w:val="-4"/>
        </w:rPr>
        <w:t> </w:t>
      </w:r>
      <w:r>
        <w:rPr/>
        <w:t>August</w:t>
      </w:r>
      <w:r>
        <w:rPr>
          <w:spacing w:val="-3"/>
        </w:rPr>
        <w:t> </w:t>
      </w:r>
      <w:r>
        <w:rPr>
          <w:spacing w:val="-4"/>
        </w:rPr>
        <w:t>2023</w:t>
      </w:r>
    </w:p>
    <w:p>
      <w:pPr>
        <w:pStyle w:val="BodyText"/>
      </w:pPr>
      <w:r>
        <w:rPr/>
        <w:t>4</w:t>
      </w:r>
      <w:r>
        <w:rPr>
          <w:spacing w:val="-5"/>
        </w:rPr>
        <w:t> </w:t>
      </w:r>
      <w:r>
        <w:rPr/>
        <w:t>October</w:t>
      </w:r>
      <w:r>
        <w:rPr>
          <w:spacing w:val="-2"/>
        </w:rPr>
        <w:t> </w:t>
      </w:r>
      <w:r>
        <w:rPr>
          <w:spacing w:val="-4"/>
        </w:rPr>
        <w:t>2023</w:t>
      </w:r>
    </w:p>
    <w:p>
      <w:pPr>
        <w:pStyle w:val="BodyText"/>
      </w:pPr>
      <w:r>
        <w:rPr/>
        <w:t>6</w:t>
      </w:r>
      <w:r>
        <w:rPr>
          <w:spacing w:val="-4"/>
        </w:rPr>
        <w:t> </w:t>
      </w:r>
      <w:r>
        <w:rPr/>
        <w:t>December</w:t>
      </w:r>
      <w:r>
        <w:rPr>
          <w:spacing w:val="-3"/>
        </w:rPr>
        <w:t> </w:t>
      </w:r>
      <w:r>
        <w:rPr>
          <w:spacing w:val="-4"/>
        </w:rPr>
        <w:t>2023</w:t>
      </w:r>
    </w:p>
    <w:sectPr>
      <w:pgSz w:w="11910" w:h="16840"/>
      <w:pgMar w:top="1380" w:bottom="2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705" w:hanging="567"/>
        <w:jc w:val="left"/>
      </w:pPr>
      <w:rPr>
        <w:rFonts w:hint="default" w:ascii="Calibri" w:hAnsi="Calibri" w:eastAsia="Calibri" w:cs="Calibri"/>
        <w:b w:val="0"/>
        <w:bCs w:val="0"/>
        <w:i w:val="0"/>
        <w:iCs w:val="0"/>
        <w:spacing w:val="0"/>
        <w:w w:val="100"/>
        <w:sz w:val="22"/>
        <w:szCs w:val="22"/>
        <w:lang w:val="en-US" w:eastAsia="en-US" w:bidi="ar-SA"/>
      </w:rPr>
    </w:lvl>
    <w:lvl w:ilvl="1">
      <w:start w:val="1"/>
      <w:numFmt w:val="decimal"/>
      <w:lvlText w:val="%1.%2"/>
      <w:lvlJc w:val="left"/>
      <w:pPr>
        <w:ind w:left="1580" w:hanging="874"/>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436" w:hanging="874"/>
      </w:pPr>
      <w:rPr>
        <w:rFonts w:hint="default"/>
        <w:lang w:val="en-US" w:eastAsia="en-US" w:bidi="ar-SA"/>
      </w:rPr>
    </w:lvl>
    <w:lvl w:ilvl="3">
      <w:start w:val="0"/>
      <w:numFmt w:val="bullet"/>
      <w:lvlText w:val="•"/>
      <w:lvlJc w:val="left"/>
      <w:pPr>
        <w:ind w:left="3292" w:hanging="874"/>
      </w:pPr>
      <w:rPr>
        <w:rFonts w:hint="default"/>
        <w:lang w:val="en-US" w:eastAsia="en-US" w:bidi="ar-SA"/>
      </w:rPr>
    </w:lvl>
    <w:lvl w:ilvl="4">
      <w:start w:val="0"/>
      <w:numFmt w:val="bullet"/>
      <w:lvlText w:val="•"/>
      <w:lvlJc w:val="left"/>
      <w:pPr>
        <w:ind w:left="4148" w:hanging="874"/>
      </w:pPr>
      <w:rPr>
        <w:rFonts w:hint="default"/>
        <w:lang w:val="en-US" w:eastAsia="en-US" w:bidi="ar-SA"/>
      </w:rPr>
    </w:lvl>
    <w:lvl w:ilvl="5">
      <w:start w:val="0"/>
      <w:numFmt w:val="bullet"/>
      <w:lvlText w:val="•"/>
      <w:lvlJc w:val="left"/>
      <w:pPr>
        <w:ind w:left="5005" w:hanging="874"/>
      </w:pPr>
      <w:rPr>
        <w:rFonts w:hint="default"/>
        <w:lang w:val="en-US" w:eastAsia="en-US" w:bidi="ar-SA"/>
      </w:rPr>
    </w:lvl>
    <w:lvl w:ilvl="6">
      <w:start w:val="0"/>
      <w:numFmt w:val="bullet"/>
      <w:lvlText w:val="•"/>
      <w:lvlJc w:val="left"/>
      <w:pPr>
        <w:ind w:left="5861" w:hanging="874"/>
      </w:pPr>
      <w:rPr>
        <w:rFonts w:hint="default"/>
        <w:lang w:val="en-US" w:eastAsia="en-US" w:bidi="ar-SA"/>
      </w:rPr>
    </w:lvl>
    <w:lvl w:ilvl="7">
      <w:start w:val="0"/>
      <w:numFmt w:val="bullet"/>
      <w:lvlText w:val="•"/>
      <w:lvlJc w:val="left"/>
      <w:pPr>
        <w:ind w:left="6717" w:hanging="874"/>
      </w:pPr>
      <w:rPr>
        <w:rFonts w:hint="default"/>
        <w:lang w:val="en-US" w:eastAsia="en-US" w:bidi="ar-SA"/>
      </w:rPr>
    </w:lvl>
    <w:lvl w:ilvl="8">
      <w:start w:val="0"/>
      <w:numFmt w:val="bullet"/>
      <w:lvlText w:val="•"/>
      <w:lvlJc w:val="left"/>
      <w:pPr>
        <w:ind w:left="7573" w:hanging="87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705"/>
    </w:pPr>
    <w:rPr>
      <w:rFonts w:ascii="Calibri" w:hAnsi="Calibri" w:eastAsia="Calibri" w:cs="Calibri"/>
      <w:sz w:val="22"/>
      <w:szCs w:val="22"/>
      <w:lang w:val="en-US" w:eastAsia="en-US" w:bidi="ar-SA"/>
    </w:rPr>
  </w:style>
  <w:style w:styleId="Heading1" w:type="paragraph">
    <w:name w:val="Heading 1"/>
    <w:basedOn w:val="Normal"/>
    <w:uiPriority w:val="1"/>
    <w:qFormat/>
    <w:pPr>
      <w:spacing w:before="41"/>
      <w:ind w:left="706" w:hanging="566"/>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61"/>
      <w:ind w:left="706" w:hanging="566"/>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gla.ac.uk/myglasgow/sustainability/businesstravelreportin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Little</dc:creator>
  <dc:description/>
  <dcterms:created xsi:type="dcterms:W3CDTF">2025-02-11T09:40:29Z</dcterms:created>
  <dcterms:modified xsi:type="dcterms:W3CDTF">2025-02-11T09:40:29Z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for Word</vt:lpwstr>
  </property>
  <property fmtid="{D5CDD505-2E9C-101B-9397-08002B2CF9AE}" pid="4" name="LastSaved">
    <vt:filetime>2025-02-11T00:00:00Z</vt:filetime>
  </property>
  <property fmtid="{D5CDD505-2E9C-101B-9397-08002B2CF9AE}" pid="5" name="Producer">
    <vt:lpwstr>Adobe PDF Library 20.5.210</vt:lpwstr>
  </property>
  <property fmtid="{D5CDD505-2E9C-101B-9397-08002B2CF9AE}" pid="6" name="SourceModified">
    <vt:lpwstr>D:20221213093552</vt:lpwstr>
  </property>
</Properties>
</file>