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E197" w14:textId="680E4BA0" w:rsidR="001E5F6A" w:rsidRPr="00350FA2" w:rsidRDefault="001E5F6A" w:rsidP="001E5F6A">
      <w:pPr>
        <w:rPr>
          <w:u w:val="single"/>
        </w:rPr>
      </w:pPr>
      <w:r w:rsidRPr="005432C5">
        <w:t>The following requirements must be met by the Supplier</w:t>
      </w:r>
      <w:r>
        <w:t>. They are</w:t>
      </w:r>
      <w:r w:rsidRPr="005432C5">
        <w:t xml:space="preserve"> not product or service specific. Please note that this document does not replace the </w:t>
      </w:r>
      <w:hyperlink r:id="rId11" w:history="1">
        <w:r w:rsidRPr="005432C5">
          <w:rPr>
            <w:rStyle w:val="Hyperlink"/>
          </w:rPr>
          <w:t>Supplier Assurance Questionnaire</w:t>
        </w:r>
      </w:hyperlink>
      <w:r w:rsidRPr="005432C5">
        <w:t xml:space="preserve"> which MUST be completed during the procurement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1"/>
        <w:gridCol w:w="596"/>
        <w:gridCol w:w="549"/>
      </w:tblGrid>
      <w:tr w:rsidR="0023498C" w:rsidRPr="000A0C23" w14:paraId="15394D17" w14:textId="77777777" w:rsidTr="001E5F6A">
        <w:tc>
          <w:tcPr>
            <w:tcW w:w="7871" w:type="dxa"/>
            <w:shd w:val="clear" w:color="auto" w:fill="0A2F41" w:themeFill="accent1" w:themeFillShade="80"/>
          </w:tcPr>
          <w:p w14:paraId="05CE0AE7" w14:textId="77777777" w:rsidR="0023498C" w:rsidRPr="000A0C23" w:rsidRDefault="0023498C" w:rsidP="003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Business Cyber Requirements</w:t>
            </w:r>
          </w:p>
        </w:tc>
        <w:tc>
          <w:tcPr>
            <w:tcW w:w="596" w:type="dxa"/>
            <w:shd w:val="clear" w:color="auto" w:fill="0A2F41" w:themeFill="accent1" w:themeFillShade="80"/>
          </w:tcPr>
          <w:p w14:paraId="4C84FDBC" w14:textId="77777777" w:rsidR="0023498C" w:rsidRPr="000A0C23" w:rsidRDefault="0023498C" w:rsidP="00344D48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49" w:type="dxa"/>
            <w:shd w:val="clear" w:color="auto" w:fill="0A2F41" w:themeFill="accent1" w:themeFillShade="80"/>
          </w:tcPr>
          <w:p w14:paraId="2506E985" w14:textId="77777777" w:rsidR="0023498C" w:rsidRPr="000A0C23" w:rsidRDefault="0023498C" w:rsidP="00344D48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1A69A6" w:rsidRPr="000A0C23" w14:paraId="40A0C014" w14:textId="77777777" w:rsidTr="001E5F6A">
        <w:tc>
          <w:tcPr>
            <w:tcW w:w="7871" w:type="dxa"/>
            <w:shd w:val="clear" w:color="auto" w:fill="DAE9F7" w:themeFill="text2" w:themeFillTint="1A"/>
          </w:tcPr>
          <w:p w14:paraId="1545A9DC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Cyber certificates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C921D5D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524F208E" w14:textId="5FA9EF14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3638CEFE" w14:textId="77777777" w:rsidTr="001E5F6A">
        <w:tc>
          <w:tcPr>
            <w:tcW w:w="7871" w:type="dxa"/>
          </w:tcPr>
          <w:p w14:paraId="71F58698" w14:textId="77777777" w:rsidR="0023498C" w:rsidRPr="000A0C23" w:rsidRDefault="0023498C" w:rsidP="00344D48">
            <w:pPr>
              <w:pStyle w:val="ListParagraph"/>
              <w:numPr>
                <w:ilvl w:val="0"/>
                <w:numId w:val="6"/>
              </w:numPr>
            </w:pPr>
            <w:r w:rsidRPr="000A0C23">
              <w:t xml:space="preserve">Cyber Essentials (CE+)/ ISO207001 </w:t>
            </w:r>
          </w:p>
        </w:tc>
        <w:tc>
          <w:tcPr>
            <w:tcW w:w="596" w:type="dxa"/>
          </w:tcPr>
          <w:p w14:paraId="7339726C" w14:textId="0D496EEE" w:rsidR="0023498C" w:rsidRPr="000A0C23" w:rsidRDefault="002C66A8" w:rsidP="00344D48">
            <w:r>
              <w:t>Yes</w:t>
            </w:r>
          </w:p>
        </w:tc>
        <w:tc>
          <w:tcPr>
            <w:tcW w:w="549" w:type="dxa"/>
          </w:tcPr>
          <w:p w14:paraId="7DE78727" w14:textId="77777777" w:rsidR="0023498C" w:rsidRPr="000A0C23" w:rsidRDefault="0023498C" w:rsidP="00344D48"/>
        </w:tc>
      </w:tr>
      <w:tr w:rsidR="001A69A6" w:rsidRPr="000A0C23" w14:paraId="3C6F9313" w14:textId="77777777" w:rsidTr="001E5F6A">
        <w:tc>
          <w:tcPr>
            <w:tcW w:w="7871" w:type="dxa"/>
            <w:shd w:val="clear" w:color="auto" w:fill="DAE9F7" w:themeFill="text2" w:themeFillTint="1A"/>
          </w:tcPr>
          <w:p w14:paraId="28F86934" w14:textId="77777777" w:rsidR="001A69A6" w:rsidRPr="000A0C23" w:rsidRDefault="001A69A6" w:rsidP="00344D48">
            <w:pPr>
              <w:tabs>
                <w:tab w:val="right" w:pos="8800"/>
              </w:tabs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Control Framework </w:t>
            </w:r>
            <w:r>
              <w:rPr>
                <w:b/>
                <w:bCs/>
              </w:rPr>
              <w:tab/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CE8CB4D" w14:textId="77777777" w:rsidR="001A69A6" w:rsidRPr="000A0C23" w:rsidRDefault="001A69A6" w:rsidP="00344D48">
            <w:pPr>
              <w:tabs>
                <w:tab w:val="right" w:pos="8800"/>
              </w:tabs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C69A870" w14:textId="303CD65D" w:rsidR="001A69A6" w:rsidRPr="000A0C23" w:rsidRDefault="001A69A6" w:rsidP="00344D48">
            <w:pPr>
              <w:tabs>
                <w:tab w:val="right" w:pos="8800"/>
              </w:tabs>
              <w:rPr>
                <w:b/>
                <w:bCs/>
              </w:rPr>
            </w:pPr>
          </w:p>
        </w:tc>
      </w:tr>
      <w:tr w:rsidR="0023498C" w:rsidRPr="000A0C23" w14:paraId="06D3856C" w14:textId="77777777" w:rsidTr="001E5F6A">
        <w:tc>
          <w:tcPr>
            <w:tcW w:w="7871" w:type="dxa"/>
          </w:tcPr>
          <w:p w14:paraId="1F6A1732" w14:textId="77777777" w:rsidR="0023498C" w:rsidRPr="000A0C23" w:rsidRDefault="0023498C" w:rsidP="00344D48">
            <w:pPr>
              <w:pStyle w:val="ListParagraph"/>
              <w:numPr>
                <w:ilvl w:val="0"/>
                <w:numId w:val="6"/>
              </w:numPr>
            </w:pPr>
            <w:r>
              <w:t>Ability to pr</w:t>
            </w:r>
            <w:r w:rsidRPr="000A0C23">
              <w:t>ovide detail on control framework alignment</w:t>
            </w:r>
          </w:p>
        </w:tc>
        <w:tc>
          <w:tcPr>
            <w:tcW w:w="596" w:type="dxa"/>
          </w:tcPr>
          <w:p w14:paraId="4408A418" w14:textId="3A653BDC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1A8BF8C6" w14:textId="77777777" w:rsidR="0023498C" w:rsidRPr="000A0C23" w:rsidRDefault="0023498C" w:rsidP="00344D48"/>
        </w:tc>
      </w:tr>
      <w:tr w:rsidR="001A69A6" w:rsidRPr="000A0C23" w14:paraId="7D0C6F15" w14:textId="77777777" w:rsidTr="001E5F6A">
        <w:tc>
          <w:tcPr>
            <w:tcW w:w="7871" w:type="dxa"/>
            <w:shd w:val="clear" w:color="auto" w:fill="DAE9F7" w:themeFill="text2" w:themeFillTint="1A"/>
          </w:tcPr>
          <w:p w14:paraId="1C805ECE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Data Retention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03C1C2A8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7BB22A44" w14:textId="29041402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66F4F82D" w14:textId="77777777" w:rsidTr="001E5F6A">
        <w:tc>
          <w:tcPr>
            <w:tcW w:w="7871" w:type="dxa"/>
          </w:tcPr>
          <w:p w14:paraId="610E668C" w14:textId="77777777" w:rsidR="0023498C" w:rsidRPr="000A0C23" w:rsidRDefault="0023498C" w:rsidP="00344D48">
            <w:pPr>
              <w:pStyle w:val="ListParagraph"/>
              <w:numPr>
                <w:ilvl w:val="0"/>
                <w:numId w:val="5"/>
              </w:numPr>
            </w:pPr>
            <w:r w:rsidRPr="000A0C23">
              <w:t>Ability to provide a justification for length of retention and documented procedure on how data is destroyed (Operational requirements will determine the retention period)</w:t>
            </w:r>
          </w:p>
        </w:tc>
        <w:tc>
          <w:tcPr>
            <w:tcW w:w="596" w:type="dxa"/>
          </w:tcPr>
          <w:p w14:paraId="0080F4AF" w14:textId="201C081B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6E379FA9" w14:textId="77777777" w:rsidR="0023498C" w:rsidRPr="000A0C23" w:rsidRDefault="0023498C" w:rsidP="00344D48"/>
        </w:tc>
      </w:tr>
      <w:tr w:rsidR="001A69A6" w:rsidRPr="000A0C23" w14:paraId="152ADC5A" w14:textId="77777777" w:rsidTr="001E5F6A">
        <w:tc>
          <w:tcPr>
            <w:tcW w:w="7871" w:type="dxa"/>
            <w:shd w:val="clear" w:color="auto" w:fill="DAE9F7" w:themeFill="text2" w:themeFillTint="1A"/>
          </w:tcPr>
          <w:p w14:paraId="24470ED7" w14:textId="77777777" w:rsidR="001A69A6" w:rsidRPr="000A0C23" w:rsidRDefault="001A69A6" w:rsidP="001A69A6">
            <w:pPr>
              <w:tabs>
                <w:tab w:val="left" w:pos="5372"/>
              </w:tabs>
              <w:rPr>
                <w:b/>
                <w:bCs/>
              </w:rPr>
            </w:pPr>
            <w:r w:rsidRPr="000A0C23">
              <w:rPr>
                <w:b/>
                <w:bCs/>
              </w:rPr>
              <w:t>Governance &amp; Risk Management</w:t>
            </w:r>
            <w:r>
              <w:rPr>
                <w:b/>
                <w:bCs/>
              </w:rPr>
              <w:tab/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5110D58" w14:textId="77777777" w:rsidR="001A69A6" w:rsidRPr="000A0C23" w:rsidRDefault="001A69A6" w:rsidP="001A69A6">
            <w:pPr>
              <w:tabs>
                <w:tab w:val="left" w:pos="5372"/>
              </w:tabs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5EE1BD5F" w14:textId="5F28335B" w:rsidR="001A69A6" w:rsidRPr="000A0C23" w:rsidRDefault="001A69A6" w:rsidP="001A69A6">
            <w:pPr>
              <w:tabs>
                <w:tab w:val="left" w:pos="5372"/>
              </w:tabs>
              <w:rPr>
                <w:b/>
                <w:bCs/>
              </w:rPr>
            </w:pPr>
          </w:p>
        </w:tc>
      </w:tr>
      <w:tr w:rsidR="0023498C" w:rsidRPr="000A0C23" w14:paraId="289D50FA" w14:textId="77777777" w:rsidTr="001E5F6A">
        <w:tc>
          <w:tcPr>
            <w:tcW w:w="7871" w:type="dxa"/>
          </w:tcPr>
          <w:p w14:paraId="28541F52" w14:textId="32C3347C" w:rsidR="0023498C" w:rsidRPr="000A0C23" w:rsidRDefault="0023498C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Documented policies and procedures in support of information security for the product/service provided</w:t>
            </w:r>
          </w:p>
        </w:tc>
        <w:tc>
          <w:tcPr>
            <w:tcW w:w="596" w:type="dxa"/>
          </w:tcPr>
          <w:p w14:paraId="3E42503A" w14:textId="663394B6" w:rsidR="0023498C" w:rsidRPr="000A0C23" w:rsidRDefault="00D748CC" w:rsidP="00344D48">
            <w:r>
              <w:t>Yes</w:t>
            </w:r>
          </w:p>
        </w:tc>
        <w:tc>
          <w:tcPr>
            <w:tcW w:w="549" w:type="dxa"/>
          </w:tcPr>
          <w:p w14:paraId="110C86D5" w14:textId="77777777" w:rsidR="0023498C" w:rsidRPr="000A0C23" w:rsidRDefault="0023498C" w:rsidP="00344D48"/>
        </w:tc>
      </w:tr>
      <w:tr w:rsidR="0023498C" w:rsidRPr="000A0C23" w14:paraId="101A6FCA" w14:textId="77777777" w:rsidTr="001E5F6A">
        <w:tc>
          <w:tcPr>
            <w:tcW w:w="7871" w:type="dxa"/>
          </w:tcPr>
          <w:p w14:paraId="3638581E" w14:textId="3F4AC70E" w:rsidR="0023498C" w:rsidRPr="000A0C23" w:rsidRDefault="0023498C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Internally and externally reporting procedure for cyber security incidents</w:t>
            </w:r>
          </w:p>
        </w:tc>
        <w:tc>
          <w:tcPr>
            <w:tcW w:w="596" w:type="dxa"/>
          </w:tcPr>
          <w:p w14:paraId="2A9953D0" w14:textId="38BDC073" w:rsidR="0023498C" w:rsidRPr="000A0C23" w:rsidRDefault="00D748CC" w:rsidP="00344D48">
            <w:r>
              <w:t>Yes</w:t>
            </w:r>
          </w:p>
        </w:tc>
        <w:tc>
          <w:tcPr>
            <w:tcW w:w="549" w:type="dxa"/>
          </w:tcPr>
          <w:p w14:paraId="57310F07" w14:textId="77777777" w:rsidR="0023498C" w:rsidRPr="000A0C23" w:rsidRDefault="0023498C" w:rsidP="00344D48"/>
        </w:tc>
      </w:tr>
      <w:tr w:rsidR="0023498C" w:rsidRPr="000A0C23" w14:paraId="2AE94109" w14:textId="77777777" w:rsidTr="001E5F6A">
        <w:tc>
          <w:tcPr>
            <w:tcW w:w="7871" w:type="dxa"/>
          </w:tcPr>
          <w:p w14:paraId="613F4F9A" w14:textId="219A80C5" w:rsidR="0023498C" w:rsidRPr="000A0C23" w:rsidRDefault="0023498C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Risk Management documentation, procedures, accountability and other applicable processes</w:t>
            </w:r>
          </w:p>
        </w:tc>
        <w:tc>
          <w:tcPr>
            <w:tcW w:w="596" w:type="dxa"/>
          </w:tcPr>
          <w:p w14:paraId="54DDC220" w14:textId="6FD4A61B" w:rsidR="0023498C" w:rsidRPr="000A0C23" w:rsidRDefault="008942BE" w:rsidP="00344D48">
            <w:r>
              <w:t>Yes</w:t>
            </w:r>
          </w:p>
        </w:tc>
        <w:tc>
          <w:tcPr>
            <w:tcW w:w="549" w:type="dxa"/>
          </w:tcPr>
          <w:p w14:paraId="5A6D3724" w14:textId="77777777" w:rsidR="0023498C" w:rsidRPr="000A0C23" w:rsidRDefault="0023498C" w:rsidP="00344D48"/>
        </w:tc>
      </w:tr>
      <w:tr w:rsidR="0023498C" w:rsidRPr="000A0C23" w14:paraId="2F9A10AF" w14:textId="77777777" w:rsidTr="001E5F6A">
        <w:tc>
          <w:tcPr>
            <w:tcW w:w="7871" w:type="dxa"/>
          </w:tcPr>
          <w:p w14:paraId="5170D1C2" w14:textId="77777777" w:rsidR="0023498C" w:rsidRPr="000A0C23" w:rsidRDefault="0023498C" w:rsidP="00344D48">
            <w:pPr>
              <w:pStyle w:val="ListParagraph"/>
              <w:numPr>
                <w:ilvl w:val="0"/>
                <w:numId w:val="2"/>
              </w:numPr>
            </w:pPr>
            <w:r>
              <w:t>Implement data protection by design and default – early consideration of data protection risks captured in DPIA</w:t>
            </w:r>
          </w:p>
        </w:tc>
        <w:tc>
          <w:tcPr>
            <w:tcW w:w="596" w:type="dxa"/>
          </w:tcPr>
          <w:p w14:paraId="702BD0FF" w14:textId="05190220" w:rsidR="0023498C" w:rsidRPr="000A0C23" w:rsidRDefault="00BE4FC9" w:rsidP="00344D48">
            <w:r>
              <w:t>Yes</w:t>
            </w:r>
          </w:p>
        </w:tc>
        <w:tc>
          <w:tcPr>
            <w:tcW w:w="549" w:type="dxa"/>
          </w:tcPr>
          <w:p w14:paraId="5BFDB874" w14:textId="77777777" w:rsidR="0023498C" w:rsidRPr="000A0C23" w:rsidRDefault="0023498C" w:rsidP="00344D48"/>
        </w:tc>
      </w:tr>
      <w:tr w:rsidR="001A69A6" w:rsidRPr="000A0C23" w14:paraId="51B958C2" w14:textId="77777777" w:rsidTr="001E5F6A">
        <w:tc>
          <w:tcPr>
            <w:tcW w:w="7871" w:type="dxa"/>
            <w:shd w:val="clear" w:color="auto" w:fill="DAE9F7" w:themeFill="text2" w:themeFillTint="1A"/>
          </w:tcPr>
          <w:p w14:paraId="6AA9C1DD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Asset Management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0D7F290F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447EDB8C" w14:textId="072D29D0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3FF0E4F6" w14:textId="77777777" w:rsidTr="001E5F6A">
        <w:tc>
          <w:tcPr>
            <w:tcW w:w="7871" w:type="dxa"/>
          </w:tcPr>
          <w:p w14:paraId="4E8EEE95" w14:textId="4476EE23" w:rsidR="0023498C" w:rsidRPr="000A0C23" w:rsidRDefault="0023498C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Data and information will be</w:t>
            </w:r>
            <w:r>
              <w:t xml:space="preserve"> </w:t>
            </w:r>
            <w:r w:rsidRPr="000A0C23">
              <w:t>processed inside EEA. Provider must provide details otherwise</w:t>
            </w:r>
          </w:p>
        </w:tc>
        <w:tc>
          <w:tcPr>
            <w:tcW w:w="596" w:type="dxa"/>
          </w:tcPr>
          <w:p w14:paraId="5C639761" w14:textId="77A6F2E5" w:rsidR="0023498C" w:rsidRPr="000A0C23" w:rsidRDefault="00D748CC" w:rsidP="00344D48">
            <w:r>
              <w:t>Yes</w:t>
            </w:r>
          </w:p>
        </w:tc>
        <w:tc>
          <w:tcPr>
            <w:tcW w:w="549" w:type="dxa"/>
          </w:tcPr>
          <w:p w14:paraId="73B3487D" w14:textId="77777777" w:rsidR="0023498C" w:rsidRPr="000A0C23" w:rsidRDefault="0023498C" w:rsidP="00344D48"/>
        </w:tc>
      </w:tr>
      <w:tr w:rsidR="001A69A6" w:rsidRPr="000A0C23" w14:paraId="061B7E0D" w14:textId="77777777" w:rsidTr="001E5F6A">
        <w:tc>
          <w:tcPr>
            <w:tcW w:w="7871" w:type="dxa"/>
            <w:shd w:val="clear" w:color="auto" w:fill="DAE9F7" w:themeFill="text2" w:themeFillTint="1A"/>
          </w:tcPr>
          <w:p w14:paraId="5B2B7693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Supplier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D70D3C6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78C8D75" w14:textId="1B95C175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6FB59843" w14:textId="77777777" w:rsidTr="001E5F6A">
        <w:tc>
          <w:tcPr>
            <w:tcW w:w="7871" w:type="dxa"/>
          </w:tcPr>
          <w:p w14:paraId="67BF6334" w14:textId="638D72B8" w:rsidR="0023498C" w:rsidRPr="000A0C23" w:rsidRDefault="0023498C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Appropriate controls and measures to safeguard data (e.g. software, hardware, servers, comms rooms and data centres)</w:t>
            </w:r>
          </w:p>
        </w:tc>
        <w:tc>
          <w:tcPr>
            <w:tcW w:w="596" w:type="dxa"/>
          </w:tcPr>
          <w:p w14:paraId="344DC1B8" w14:textId="34A67B7D" w:rsidR="0023498C" w:rsidRPr="000A0C23" w:rsidRDefault="00BE4FC9" w:rsidP="00344D48">
            <w:r>
              <w:t>Yes</w:t>
            </w:r>
          </w:p>
        </w:tc>
        <w:tc>
          <w:tcPr>
            <w:tcW w:w="549" w:type="dxa"/>
          </w:tcPr>
          <w:p w14:paraId="260D850A" w14:textId="77777777" w:rsidR="0023498C" w:rsidRPr="000A0C23" w:rsidRDefault="0023498C" w:rsidP="00344D48"/>
        </w:tc>
      </w:tr>
      <w:tr w:rsidR="0023498C" w:rsidRPr="000A0C23" w14:paraId="727525B4" w14:textId="77777777" w:rsidTr="001E5F6A">
        <w:tc>
          <w:tcPr>
            <w:tcW w:w="7871" w:type="dxa"/>
          </w:tcPr>
          <w:p w14:paraId="249F350F" w14:textId="2EF0B646" w:rsidR="0023498C" w:rsidRPr="000A0C23" w:rsidRDefault="0023498C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Can demonstrate all 3</w:t>
            </w:r>
            <w:r w:rsidRPr="000A0C23">
              <w:rPr>
                <w:vertAlign w:val="superscript"/>
              </w:rPr>
              <w:t>rd</w:t>
            </w:r>
            <w:r w:rsidRPr="000A0C23">
              <w:t xml:space="preserve"> party involvement in the delivery is risk managed, has appropriate assurances and data sharing agreements to mitigate cyber security risks</w:t>
            </w:r>
          </w:p>
        </w:tc>
        <w:tc>
          <w:tcPr>
            <w:tcW w:w="596" w:type="dxa"/>
          </w:tcPr>
          <w:p w14:paraId="0AC33786" w14:textId="797A82D5" w:rsidR="0023498C" w:rsidRPr="000A0C23" w:rsidRDefault="00BE4FC9" w:rsidP="00344D48">
            <w:r>
              <w:t>Yes</w:t>
            </w:r>
          </w:p>
        </w:tc>
        <w:tc>
          <w:tcPr>
            <w:tcW w:w="549" w:type="dxa"/>
          </w:tcPr>
          <w:p w14:paraId="7E35D68F" w14:textId="77777777" w:rsidR="0023498C" w:rsidRPr="000A0C23" w:rsidRDefault="0023498C" w:rsidP="00344D48"/>
        </w:tc>
      </w:tr>
      <w:tr w:rsidR="001A69A6" w:rsidRPr="000A0C23" w14:paraId="5DE14FD8" w14:textId="77777777" w:rsidTr="001E5F6A">
        <w:tc>
          <w:tcPr>
            <w:tcW w:w="7871" w:type="dxa"/>
            <w:shd w:val="clear" w:color="auto" w:fill="DAE9F7" w:themeFill="text2" w:themeFillTint="1A"/>
          </w:tcPr>
          <w:p w14:paraId="42FB147F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Access Management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354E2EE5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334710A" w14:textId="36A3BF9F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775950D" w14:textId="77777777" w:rsidTr="001E5F6A">
        <w:tc>
          <w:tcPr>
            <w:tcW w:w="7871" w:type="dxa"/>
          </w:tcPr>
          <w:p w14:paraId="27C0E8B0" w14:textId="5F492605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>Documented process on authentication, privileged access and accounts and user management procedures</w:t>
            </w:r>
          </w:p>
        </w:tc>
        <w:tc>
          <w:tcPr>
            <w:tcW w:w="596" w:type="dxa"/>
          </w:tcPr>
          <w:p w14:paraId="2EAB6BE6" w14:textId="73E24D9A" w:rsidR="0023498C" w:rsidRPr="000A0C23" w:rsidRDefault="00882889" w:rsidP="00344D48">
            <w:r>
              <w:t>Yes</w:t>
            </w:r>
          </w:p>
        </w:tc>
        <w:tc>
          <w:tcPr>
            <w:tcW w:w="549" w:type="dxa"/>
          </w:tcPr>
          <w:p w14:paraId="015726BB" w14:textId="77777777" w:rsidR="0023498C" w:rsidRPr="000A0C23" w:rsidRDefault="0023498C" w:rsidP="00344D48"/>
        </w:tc>
      </w:tr>
      <w:tr w:rsidR="0023498C" w:rsidRPr="000A0C23" w14:paraId="4FF625E1" w14:textId="77777777" w:rsidTr="001E5F6A">
        <w:tc>
          <w:tcPr>
            <w:tcW w:w="7871" w:type="dxa"/>
          </w:tcPr>
          <w:p w14:paraId="44E3C148" w14:textId="77777777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>Joiners and leavers access management procedure/policy</w:t>
            </w:r>
          </w:p>
        </w:tc>
        <w:tc>
          <w:tcPr>
            <w:tcW w:w="596" w:type="dxa"/>
          </w:tcPr>
          <w:p w14:paraId="707AB6EA" w14:textId="0A6F24DD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2EC829BE" w14:textId="77777777" w:rsidR="0023498C" w:rsidRPr="000A0C23" w:rsidRDefault="0023498C" w:rsidP="00344D48"/>
        </w:tc>
      </w:tr>
      <w:tr w:rsidR="0023498C" w:rsidRPr="000A0C23" w14:paraId="6427EC91" w14:textId="77777777" w:rsidTr="001E5F6A">
        <w:tc>
          <w:tcPr>
            <w:tcW w:w="7871" w:type="dxa"/>
          </w:tcPr>
          <w:p w14:paraId="311809FF" w14:textId="46365F3E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 Multi-factor authentication</w:t>
            </w:r>
            <w:r w:rsidR="00350FA2">
              <w:t xml:space="preserve"> and SSO</w:t>
            </w:r>
            <w:r w:rsidRPr="000A0C23">
              <w:t xml:space="preserve"> exists</w:t>
            </w:r>
          </w:p>
        </w:tc>
        <w:tc>
          <w:tcPr>
            <w:tcW w:w="596" w:type="dxa"/>
          </w:tcPr>
          <w:p w14:paraId="02444CA3" w14:textId="212C7209" w:rsidR="0023498C" w:rsidRPr="000A0C23" w:rsidRDefault="00EC3A5B" w:rsidP="00344D48">
            <w:r>
              <w:t>Yes</w:t>
            </w:r>
          </w:p>
        </w:tc>
        <w:tc>
          <w:tcPr>
            <w:tcW w:w="549" w:type="dxa"/>
          </w:tcPr>
          <w:p w14:paraId="113CCA41" w14:textId="77777777" w:rsidR="0023498C" w:rsidRPr="000A0C23" w:rsidRDefault="0023498C" w:rsidP="00344D48"/>
        </w:tc>
      </w:tr>
      <w:tr w:rsidR="0023498C" w:rsidRPr="000A0C23" w14:paraId="43481D2F" w14:textId="77777777" w:rsidTr="001E5F6A">
        <w:tc>
          <w:tcPr>
            <w:tcW w:w="7871" w:type="dxa"/>
          </w:tcPr>
          <w:p w14:paraId="6AAB560F" w14:textId="77777777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Appropriate work from home policy </w:t>
            </w:r>
          </w:p>
        </w:tc>
        <w:tc>
          <w:tcPr>
            <w:tcW w:w="596" w:type="dxa"/>
          </w:tcPr>
          <w:p w14:paraId="4A11600E" w14:textId="3D303A39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179ED46D" w14:textId="77777777" w:rsidR="0023498C" w:rsidRPr="000A0C23" w:rsidRDefault="0023498C" w:rsidP="00344D48"/>
        </w:tc>
      </w:tr>
      <w:tr w:rsidR="0023498C" w:rsidRPr="000A0C23" w14:paraId="105E808C" w14:textId="77777777" w:rsidTr="001E5F6A">
        <w:tc>
          <w:tcPr>
            <w:tcW w:w="7871" w:type="dxa"/>
          </w:tcPr>
          <w:p w14:paraId="409467C5" w14:textId="77777777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Documented password policy, embedded within training </w:t>
            </w:r>
          </w:p>
        </w:tc>
        <w:tc>
          <w:tcPr>
            <w:tcW w:w="596" w:type="dxa"/>
          </w:tcPr>
          <w:p w14:paraId="185DC64A" w14:textId="0FF4E111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608CB090" w14:textId="77777777" w:rsidR="0023498C" w:rsidRPr="000A0C23" w:rsidRDefault="0023498C" w:rsidP="00344D48"/>
        </w:tc>
      </w:tr>
      <w:tr w:rsidR="001A69A6" w:rsidRPr="000A0C23" w14:paraId="15C82050" w14:textId="77777777" w:rsidTr="001E5F6A">
        <w:tc>
          <w:tcPr>
            <w:tcW w:w="7871" w:type="dxa"/>
            <w:shd w:val="clear" w:color="auto" w:fill="DAE9F7" w:themeFill="text2" w:themeFillTint="1A"/>
          </w:tcPr>
          <w:p w14:paraId="1EE7A68C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Device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37ED0900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476347B" w14:textId="08DCEFC9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1E0170F4" w14:textId="77777777" w:rsidTr="001E5F6A">
        <w:tc>
          <w:tcPr>
            <w:tcW w:w="7871" w:type="dxa"/>
          </w:tcPr>
          <w:p w14:paraId="398C576F" w14:textId="05C14F12" w:rsidR="0023498C" w:rsidRPr="000A0C23" w:rsidRDefault="0023498C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Appropriate network access controls, including revoking access procedures</w:t>
            </w:r>
          </w:p>
        </w:tc>
        <w:tc>
          <w:tcPr>
            <w:tcW w:w="596" w:type="dxa"/>
          </w:tcPr>
          <w:p w14:paraId="580303E8" w14:textId="72EB6440" w:rsidR="0023498C" w:rsidRPr="000A0C23" w:rsidRDefault="00882889" w:rsidP="00344D48">
            <w:r>
              <w:t>Yes</w:t>
            </w:r>
          </w:p>
        </w:tc>
        <w:tc>
          <w:tcPr>
            <w:tcW w:w="549" w:type="dxa"/>
          </w:tcPr>
          <w:p w14:paraId="06B9B92C" w14:textId="77777777" w:rsidR="0023498C" w:rsidRPr="000A0C23" w:rsidRDefault="0023498C" w:rsidP="00344D48"/>
        </w:tc>
      </w:tr>
    </w:tbl>
    <w:p w14:paraId="73131BE6" w14:textId="77777777" w:rsidR="00D66F8C" w:rsidRDefault="00D66F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1"/>
        <w:gridCol w:w="596"/>
        <w:gridCol w:w="549"/>
      </w:tblGrid>
      <w:tr w:rsidR="001A69A6" w:rsidRPr="000A0C23" w14:paraId="7BF3E827" w14:textId="77777777" w:rsidTr="001E5F6A">
        <w:tc>
          <w:tcPr>
            <w:tcW w:w="7871" w:type="dxa"/>
            <w:shd w:val="clear" w:color="auto" w:fill="DAE9F7" w:themeFill="text2" w:themeFillTint="1A"/>
          </w:tcPr>
          <w:p w14:paraId="13E4E2AC" w14:textId="167073B1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lastRenderedPageBreak/>
              <w:t>Data Security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4ED891DD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856FB4F" w14:textId="7EA4D0A2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0257DB1" w14:textId="77777777" w:rsidTr="001E5F6A">
        <w:tc>
          <w:tcPr>
            <w:tcW w:w="7871" w:type="dxa"/>
          </w:tcPr>
          <w:p w14:paraId="571E13EE" w14:textId="77777777" w:rsidR="0023498C" w:rsidRPr="000A0C23" w:rsidRDefault="0023498C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Data is protected using current, proportionate products and standards (including a policy/procedure to reflect)</w:t>
            </w:r>
          </w:p>
        </w:tc>
        <w:tc>
          <w:tcPr>
            <w:tcW w:w="596" w:type="dxa"/>
          </w:tcPr>
          <w:p w14:paraId="37EF83BA" w14:textId="61AF0972" w:rsidR="0023498C" w:rsidRPr="000A0C23" w:rsidRDefault="004E2285" w:rsidP="00344D48">
            <w:r>
              <w:t>Yes</w:t>
            </w:r>
          </w:p>
        </w:tc>
        <w:tc>
          <w:tcPr>
            <w:tcW w:w="549" w:type="dxa"/>
          </w:tcPr>
          <w:p w14:paraId="7A9D507B" w14:textId="77777777" w:rsidR="0023498C" w:rsidRPr="000A0C23" w:rsidRDefault="0023498C" w:rsidP="00344D48"/>
        </w:tc>
      </w:tr>
      <w:tr w:rsidR="0023498C" w:rsidRPr="000A0C23" w14:paraId="0644FC7F" w14:textId="77777777" w:rsidTr="001E5F6A">
        <w:tc>
          <w:tcPr>
            <w:tcW w:w="7871" w:type="dxa"/>
          </w:tcPr>
          <w:p w14:paraId="39539E48" w14:textId="77777777" w:rsidR="0023498C" w:rsidRPr="000A0C23" w:rsidRDefault="0023498C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Information classification policy</w:t>
            </w:r>
          </w:p>
        </w:tc>
        <w:tc>
          <w:tcPr>
            <w:tcW w:w="596" w:type="dxa"/>
          </w:tcPr>
          <w:p w14:paraId="57EC05BA" w14:textId="2A71081A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14A48312" w14:textId="77777777" w:rsidR="0023498C" w:rsidRPr="000A0C23" w:rsidRDefault="0023498C" w:rsidP="00344D48"/>
        </w:tc>
      </w:tr>
      <w:tr w:rsidR="001A69A6" w:rsidRPr="000A0C23" w14:paraId="06DA43C9" w14:textId="77777777" w:rsidTr="001E5F6A">
        <w:tc>
          <w:tcPr>
            <w:tcW w:w="7871" w:type="dxa"/>
            <w:shd w:val="clear" w:color="auto" w:fill="DAE9F7" w:themeFill="text2" w:themeFillTint="1A"/>
          </w:tcPr>
          <w:p w14:paraId="52AC107B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System Security – Secure Design &amp; Configuration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E011394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F973508" w14:textId="47BA5718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1BA5BC8F" w14:textId="77777777" w:rsidTr="001E5F6A">
        <w:tc>
          <w:tcPr>
            <w:tcW w:w="7871" w:type="dxa"/>
          </w:tcPr>
          <w:p w14:paraId="7E671B41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>Documented network segregation and firewall controls</w:t>
            </w:r>
          </w:p>
        </w:tc>
        <w:tc>
          <w:tcPr>
            <w:tcW w:w="596" w:type="dxa"/>
          </w:tcPr>
          <w:p w14:paraId="548D9761" w14:textId="50772057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56F54D5D" w14:textId="77777777" w:rsidR="0023498C" w:rsidRPr="000A0C23" w:rsidRDefault="0023498C" w:rsidP="00344D48"/>
        </w:tc>
      </w:tr>
      <w:tr w:rsidR="0023498C" w:rsidRPr="000A0C23" w14:paraId="6F126E6E" w14:textId="77777777" w:rsidTr="001E5F6A">
        <w:tc>
          <w:tcPr>
            <w:tcW w:w="7871" w:type="dxa"/>
          </w:tcPr>
          <w:p w14:paraId="403F7046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 xml:space="preserve">Relevant audits on all system security </w:t>
            </w:r>
          </w:p>
        </w:tc>
        <w:tc>
          <w:tcPr>
            <w:tcW w:w="596" w:type="dxa"/>
          </w:tcPr>
          <w:p w14:paraId="5CC2FB5B" w14:textId="762F0D1D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F31A84D" w14:textId="77777777" w:rsidR="0023498C" w:rsidRPr="000A0C23" w:rsidRDefault="0023498C" w:rsidP="00344D48"/>
        </w:tc>
      </w:tr>
      <w:tr w:rsidR="0023498C" w:rsidRPr="000A0C23" w14:paraId="7002DF50" w14:textId="77777777" w:rsidTr="001E5F6A">
        <w:tc>
          <w:tcPr>
            <w:tcW w:w="7871" w:type="dxa"/>
          </w:tcPr>
          <w:p w14:paraId="312377B6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 xml:space="preserve">Software installation and file download controls </w:t>
            </w:r>
          </w:p>
        </w:tc>
        <w:tc>
          <w:tcPr>
            <w:tcW w:w="596" w:type="dxa"/>
          </w:tcPr>
          <w:p w14:paraId="38B43D6F" w14:textId="4E106EC4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5A5ADA1" w14:textId="77777777" w:rsidR="0023498C" w:rsidRPr="000A0C23" w:rsidRDefault="0023498C" w:rsidP="00344D48"/>
        </w:tc>
      </w:tr>
      <w:tr w:rsidR="001A69A6" w:rsidRPr="000A0C23" w14:paraId="19C28C48" w14:textId="77777777" w:rsidTr="001E5F6A">
        <w:tc>
          <w:tcPr>
            <w:tcW w:w="7871" w:type="dxa"/>
            <w:shd w:val="clear" w:color="auto" w:fill="DAE9F7" w:themeFill="text2" w:themeFillTint="1A"/>
          </w:tcPr>
          <w:p w14:paraId="5C2ECCD7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Secure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0A7544F3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93DFA92" w14:textId="5B6C1357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5E711E70" w14:textId="77777777" w:rsidTr="001E5F6A">
        <w:tc>
          <w:tcPr>
            <w:tcW w:w="7871" w:type="dxa"/>
          </w:tcPr>
          <w:p w14:paraId="578C6672" w14:textId="77777777" w:rsidR="0023498C" w:rsidRPr="000A0C23" w:rsidRDefault="0023498C" w:rsidP="00344D48">
            <w:pPr>
              <w:pStyle w:val="ListParagraph"/>
              <w:numPr>
                <w:ilvl w:val="0"/>
                <w:numId w:val="10"/>
              </w:numPr>
            </w:pPr>
            <w:r w:rsidRPr="000A0C23">
              <w:t>Anti-malware capability, policy and procedure</w:t>
            </w:r>
          </w:p>
        </w:tc>
        <w:tc>
          <w:tcPr>
            <w:tcW w:w="596" w:type="dxa"/>
          </w:tcPr>
          <w:p w14:paraId="4042F769" w14:textId="38E4D84B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641A425F" w14:textId="77777777" w:rsidR="0023498C" w:rsidRPr="000A0C23" w:rsidRDefault="0023498C" w:rsidP="00344D48"/>
        </w:tc>
      </w:tr>
      <w:tr w:rsidR="001A69A6" w:rsidRPr="000A0C23" w14:paraId="668898FB" w14:textId="77777777" w:rsidTr="001E5F6A">
        <w:tc>
          <w:tcPr>
            <w:tcW w:w="7871" w:type="dxa"/>
            <w:shd w:val="clear" w:color="auto" w:fill="DAE9F7" w:themeFill="text2" w:themeFillTint="1A"/>
          </w:tcPr>
          <w:p w14:paraId="1D86FFA7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Vulnerability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F0A6D8D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4A9860E" w14:textId="3735944C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5C25DE12" w14:textId="77777777" w:rsidTr="001E5F6A">
        <w:tc>
          <w:tcPr>
            <w:tcW w:w="7871" w:type="dxa"/>
          </w:tcPr>
          <w:p w14:paraId="2161C37B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 xml:space="preserve">Vulnerability scanning and reporting capability with the ability to respond  </w:t>
            </w:r>
          </w:p>
        </w:tc>
        <w:tc>
          <w:tcPr>
            <w:tcW w:w="596" w:type="dxa"/>
          </w:tcPr>
          <w:p w14:paraId="3E95078C" w14:textId="63F2EE60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64F52BC" w14:textId="77777777" w:rsidR="0023498C" w:rsidRPr="000A0C23" w:rsidRDefault="0023498C" w:rsidP="00344D48"/>
        </w:tc>
      </w:tr>
      <w:tr w:rsidR="0023498C" w:rsidRPr="000A0C23" w14:paraId="43FA1B1C" w14:textId="77777777" w:rsidTr="001E5F6A">
        <w:tc>
          <w:tcPr>
            <w:tcW w:w="7871" w:type="dxa"/>
          </w:tcPr>
          <w:p w14:paraId="33C54868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Can demonstrate up to date practises on monitoring of threats, vulnerabilities and exploitation techniques.</w:t>
            </w:r>
          </w:p>
        </w:tc>
        <w:tc>
          <w:tcPr>
            <w:tcW w:w="596" w:type="dxa"/>
          </w:tcPr>
          <w:p w14:paraId="32779EE4" w14:textId="2FFF6121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21753E4" w14:textId="77777777" w:rsidR="0023498C" w:rsidRPr="000A0C23" w:rsidRDefault="0023498C" w:rsidP="00344D48"/>
        </w:tc>
      </w:tr>
      <w:tr w:rsidR="0023498C" w:rsidRPr="000A0C23" w14:paraId="6129D5C1" w14:textId="77777777" w:rsidTr="001E5F6A">
        <w:tc>
          <w:tcPr>
            <w:tcW w:w="7871" w:type="dxa"/>
          </w:tcPr>
          <w:p w14:paraId="6CEECD5F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Devices, servers and appliances must be kept up to date. Provide appropriate patching timescales.</w:t>
            </w:r>
          </w:p>
        </w:tc>
        <w:tc>
          <w:tcPr>
            <w:tcW w:w="596" w:type="dxa"/>
          </w:tcPr>
          <w:p w14:paraId="2049AB4D" w14:textId="66640798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453D7121" w14:textId="77777777" w:rsidR="0023498C" w:rsidRPr="000A0C23" w:rsidRDefault="0023498C" w:rsidP="00344D48"/>
        </w:tc>
      </w:tr>
      <w:tr w:rsidR="0023498C" w:rsidRPr="000A0C23" w14:paraId="1E7921A6" w14:textId="77777777" w:rsidTr="001E5F6A">
        <w:tc>
          <w:tcPr>
            <w:tcW w:w="7871" w:type="dxa"/>
          </w:tcPr>
          <w:p w14:paraId="1CFA33FE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Penetration Testing timeframes and accessible reports</w:t>
            </w:r>
          </w:p>
        </w:tc>
        <w:tc>
          <w:tcPr>
            <w:tcW w:w="596" w:type="dxa"/>
          </w:tcPr>
          <w:p w14:paraId="45A959CF" w14:textId="0A931378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0CE73F6E" w14:textId="77777777" w:rsidR="0023498C" w:rsidRPr="000A0C23" w:rsidRDefault="0023498C" w:rsidP="00344D48"/>
        </w:tc>
      </w:tr>
      <w:tr w:rsidR="001A69A6" w:rsidRPr="000A0C23" w14:paraId="08E6AE9F" w14:textId="77777777" w:rsidTr="001E5F6A">
        <w:tc>
          <w:tcPr>
            <w:tcW w:w="7871" w:type="dxa"/>
            <w:shd w:val="clear" w:color="auto" w:fill="DAE9F7" w:themeFill="text2" w:themeFillTint="1A"/>
          </w:tcPr>
          <w:p w14:paraId="0E712A9B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Resilience Networks and Systems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67C266C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280CAA1C" w14:textId="0A7D92B0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7245349C" w14:textId="77777777" w:rsidTr="001E5F6A">
        <w:tc>
          <w:tcPr>
            <w:tcW w:w="7871" w:type="dxa"/>
          </w:tcPr>
          <w:p w14:paraId="14C5B0F4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 xml:space="preserve">Documented and tested Disaster Recovery Plan </w:t>
            </w:r>
          </w:p>
        </w:tc>
        <w:tc>
          <w:tcPr>
            <w:tcW w:w="596" w:type="dxa"/>
          </w:tcPr>
          <w:p w14:paraId="7F22340A" w14:textId="269FB8F3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5E3354B3" w14:textId="77777777" w:rsidR="0023498C" w:rsidRPr="000A0C23" w:rsidRDefault="0023498C" w:rsidP="00344D48"/>
        </w:tc>
      </w:tr>
      <w:tr w:rsidR="0023498C" w:rsidRPr="000A0C23" w14:paraId="67A4968A" w14:textId="77777777" w:rsidTr="001E5F6A">
        <w:tc>
          <w:tcPr>
            <w:tcW w:w="7871" w:type="dxa"/>
          </w:tcPr>
          <w:p w14:paraId="64003FDA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 xml:space="preserve">Documented and tested Business Continuity Plan </w:t>
            </w:r>
          </w:p>
        </w:tc>
        <w:tc>
          <w:tcPr>
            <w:tcW w:w="596" w:type="dxa"/>
          </w:tcPr>
          <w:p w14:paraId="789E7FB5" w14:textId="7D1E270F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3964A12" w14:textId="77777777" w:rsidR="0023498C" w:rsidRPr="000A0C23" w:rsidRDefault="0023498C" w:rsidP="00344D48"/>
        </w:tc>
      </w:tr>
      <w:tr w:rsidR="0023498C" w:rsidRPr="000A0C23" w14:paraId="5EAAB0DF" w14:textId="77777777" w:rsidTr="001E5F6A">
        <w:tc>
          <w:tcPr>
            <w:tcW w:w="7871" w:type="dxa"/>
          </w:tcPr>
          <w:p w14:paraId="30300BAB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>Data back-up policy</w:t>
            </w:r>
          </w:p>
        </w:tc>
        <w:tc>
          <w:tcPr>
            <w:tcW w:w="596" w:type="dxa"/>
          </w:tcPr>
          <w:p w14:paraId="3E3C694D" w14:textId="3ACDCB04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2EA08212" w14:textId="77777777" w:rsidR="0023498C" w:rsidRPr="000A0C23" w:rsidRDefault="0023498C" w:rsidP="00344D48"/>
        </w:tc>
      </w:tr>
      <w:tr w:rsidR="001A69A6" w:rsidRPr="000A0C23" w14:paraId="04CE356B" w14:textId="77777777" w:rsidTr="001E5F6A">
        <w:tc>
          <w:tcPr>
            <w:tcW w:w="7871" w:type="dxa"/>
            <w:shd w:val="clear" w:color="auto" w:fill="DAE9F7" w:themeFill="text2" w:themeFillTint="1A"/>
          </w:tcPr>
          <w:p w14:paraId="4709C073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Self-Awareness &amp; Training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C28E041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55504E07" w14:textId="2958999C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BD0CB64" w14:textId="77777777" w:rsidTr="001E5F6A">
        <w:tc>
          <w:tcPr>
            <w:tcW w:w="7871" w:type="dxa"/>
          </w:tcPr>
          <w:p w14:paraId="75E3F94C" w14:textId="77777777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Confirmation of staff Information security training and awareness</w:t>
            </w:r>
          </w:p>
        </w:tc>
        <w:tc>
          <w:tcPr>
            <w:tcW w:w="596" w:type="dxa"/>
          </w:tcPr>
          <w:p w14:paraId="45DFD7FD" w14:textId="56ADCA82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76DD6A8" w14:textId="77777777" w:rsidR="0023498C" w:rsidRPr="000A0C23" w:rsidRDefault="0023498C" w:rsidP="00344D48"/>
        </w:tc>
      </w:tr>
      <w:tr w:rsidR="001A69A6" w:rsidRPr="000A0C23" w14:paraId="7566BF73" w14:textId="77777777" w:rsidTr="001E5F6A">
        <w:tc>
          <w:tcPr>
            <w:tcW w:w="7871" w:type="dxa"/>
            <w:shd w:val="clear" w:color="auto" w:fill="DAE9F7" w:themeFill="text2" w:themeFillTint="1A"/>
          </w:tcPr>
          <w:p w14:paraId="498000DA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Detecting Security Events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4EAD92D2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6417856E" w14:textId="5E85AE63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315A406E" w14:textId="77777777" w:rsidTr="001E5F6A">
        <w:tc>
          <w:tcPr>
            <w:tcW w:w="7871" w:type="dxa"/>
          </w:tcPr>
          <w:p w14:paraId="01CB8D9A" w14:textId="640306BB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Event logging system of incidents, monitored, assign, prioritised, actioned and with the ability to respond</w:t>
            </w:r>
          </w:p>
        </w:tc>
        <w:tc>
          <w:tcPr>
            <w:tcW w:w="596" w:type="dxa"/>
          </w:tcPr>
          <w:p w14:paraId="7903F2EE" w14:textId="3064F735" w:rsidR="0023498C" w:rsidRPr="000A0C23" w:rsidRDefault="00882889" w:rsidP="00344D48">
            <w:r>
              <w:t>Yes</w:t>
            </w:r>
          </w:p>
        </w:tc>
        <w:tc>
          <w:tcPr>
            <w:tcW w:w="549" w:type="dxa"/>
          </w:tcPr>
          <w:p w14:paraId="278B9830" w14:textId="77777777" w:rsidR="0023498C" w:rsidRPr="000A0C23" w:rsidRDefault="0023498C" w:rsidP="00344D48"/>
        </w:tc>
      </w:tr>
      <w:tr w:rsidR="001A69A6" w:rsidRPr="000A0C23" w14:paraId="6FE412C6" w14:textId="77777777" w:rsidTr="001E5F6A">
        <w:tc>
          <w:tcPr>
            <w:tcW w:w="7871" w:type="dxa"/>
            <w:shd w:val="clear" w:color="auto" w:fill="DAE9F7" w:themeFill="text2" w:themeFillTint="1A"/>
          </w:tcPr>
          <w:p w14:paraId="49A1DF3C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Minimising the impact of security Incidents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61FDDEAE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6E669160" w14:textId="1ABFC2D3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8AE7E8F" w14:textId="77777777" w:rsidTr="001E5F6A">
        <w:tc>
          <w:tcPr>
            <w:tcW w:w="7871" w:type="dxa"/>
          </w:tcPr>
          <w:p w14:paraId="1BB11C5C" w14:textId="63261FAE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Incident management policy including clearly defined roles and responsibilities</w:t>
            </w:r>
          </w:p>
        </w:tc>
        <w:tc>
          <w:tcPr>
            <w:tcW w:w="596" w:type="dxa"/>
          </w:tcPr>
          <w:p w14:paraId="7499B495" w14:textId="133DE6C6" w:rsidR="0023498C" w:rsidRPr="000A0C23" w:rsidRDefault="00C6391E" w:rsidP="00344D48">
            <w:r>
              <w:t>Yes</w:t>
            </w:r>
          </w:p>
        </w:tc>
        <w:tc>
          <w:tcPr>
            <w:tcW w:w="549" w:type="dxa"/>
          </w:tcPr>
          <w:p w14:paraId="47B1BD0D" w14:textId="77777777" w:rsidR="0023498C" w:rsidRPr="000A0C23" w:rsidRDefault="0023498C" w:rsidP="00344D48"/>
        </w:tc>
      </w:tr>
      <w:tr w:rsidR="0023498C" w14:paraId="7D742D89" w14:textId="77777777" w:rsidTr="001E5F6A">
        <w:tc>
          <w:tcPr>
            <w:tcW w:w="7871" w:type="dxa"/>
          </w:tcPr>
          <w:p w14:paraId="2939D778" w14:textId="489A37B1" w:rsidR="0023498C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Policies and procedures to collect evidence and report incidents to the appropriate authorities</w:t>
            </w:r>
          </w:p>
        </w:tc>
        <w:tc>
          <w:tcPr>
            <w:tcW w:w="596" w:type="dxa"/>
          </w:tcPr>
          <w:p w14:paraId="2B0BCDD1" w14:textId="5F1C04CD" w:rsidR="0023498C" w:rsidRPr="000A0C23" w:rsidRDefault="00C6391E" w:rsidP="00344D48">
            <w:r>
              <w:t>Yes</w:t>
            </w:r>
          </w:p>
        </w:tc>
        <w:tc>
          <w:tcPr>
            <w:tcW w:w="549" w:type="dxa"/>
          </w:tcPr>
          <w:p w14:paraId="7EE39FBE" w14:textId="77777777" w:rsidR="0023498C" w:rsidRPr="000A0C23" w:rsidRDefault="0023498C" w:rsidP="00344D48"/>
        </w:tc>
      </w:tr>
    </w:tbl>
    <w:p w14:paraId="1206102B" w14:textId="77777777" w:rsidR="0023498C" w:rsidRDefault="0023498C" w:rsidP="000A0C23"/>
    <w:sectPr w:rsidR="0023498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B078" w14:textId="77777777" w:rsidR="00A0644F" w:rsidRDefault="00A0644F" w:rsidP="00D66F8C">
      <w:pPr>
        <w:spacing w:after="0" w:line="240" w:lineRule="auto"/>
      </w:pPr>
      <w:r>
        <w:separator/>
      </w:r>
    </w:p>
  </w:endnote>
  <w:endnote w:type="continuationSeparator" w:id="0">
    <w:p w14:paraId="63CB3C21" w14:textId="77777777" w:rsidR="00A0644F" w:rsidRDefault="00A0644F" w:rsidP="00D6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E795" w14:textId="77777777" w:rsidR="00A0644F" w:rsidRDefault="00A0644F" w:rsidP="00D66F8C">
      <w:pPr>
        <w:spacing w:after="0" w:line="240" w:lineRule="auto"/>
      </w:pPr>
      <w:r>
        <w:separator/>
      </w:r>
    </w:p>
  </w:footnote>
  <w:footnote w:type="continuationSeparator" w:id="0">
    <w:p w14:paraId="663441EB" w14:textId="77777777" w:rsidR="00A0644F" w:rsidRDefault="00A0644F" w:rsidP="00D6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F194" w14:textId="77777777" w:rsidR="00D66F8C" w:rsidRDefault="00D66F8C" w:rsidP="00D66F8C">
    <w:pPr>
      <w:jc w:val="center"/>
      <w:rPr>
        <w:u w:val="single"/>
      </w:rPr>
    </w:pPr>
    <w:r w:rsidRPr="00350FA2">
      <w:rPr>
        <w:u w:val="single"/>
      </w:rPr>
      <w:t>Initial Supplier Assurance Document</w:t>
    </w:r>
    <w:r>
      <w:rPr>
        <w:u w:val="single"/>
      </w:rPr>
      <w:t xml:space="preserve"> (Information Security)</w:t>
    </w:r>
  </w:p>
  <w:p w14:paraId="5DE26808" w14:textId="04160614" w:rsidR="00D66F8C" w:rsidRPr="00D66F8C" w:rsidRDefault="00D66F8C" w:rsidP="00D66F8C">
    <w:pPr>
      <w:jc w:val="center"/>
      <w:rPr>
        <w:u w:val="single"/>
      </w:rPr>
    </w:pPr>
    <w:r>
      <w:rPr>
        <w:u w:val="single"/>
      </w:rPr>
      <w:t>OCLC WorldShare Management System (WMS) – November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50AD"/>
    <w:multiLevelType w:val="hybridMultilevel"/>
    <w:tmpl w:val="6A5A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3AB2"/>
    <w:multiLevelType w:val="hybridMultilevel"/>
    <w:tmpl w:val="141E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2D48"/>
    <w:multiLevelType w:val="hybridMultilevel"/>
    <w:tmpl w:val="DB20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7657"/>
    <w:multiLevelType w:val="hybridMultilevel"/>
    <w:tmpl w:val="0474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46EF"/>
    <w:multiLevelType w:val="hybridMultilevel"/>
    <w:tmpl w:val="216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5271"/>
    <w:multiLevelType w:val="hybridMultilevel"/>
    <w:tmpl w:val="F7BC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760E"/>
    <w:multiLevelType w:val="hybridMultilevel"/>
    <w:tmpl w:val="9152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87634"/>
    <w:multiLevelType w:val="hybridMultilevel"/>
    <w:tmpl w:val="E408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64F"/>
    <w:multiLevelType w:val="hybridMultilevel"/>
    <w:tmpl w:val="4A82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526E"/>
    <w:multiLevelType w:val="hybridMultilevel"/>
    <w:tmpl w:val="7988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4DD9"/>
    <w:multiLevelType w:val="hybridMultilevel"/>
    <w:tmpl w:val="C9CA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36D"/>
    <w:multiLevelType w:val="hybridMultilevel"/>
    <w:tmpl w:val="DDA4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21052">
    <w:abstractNumId w:val="3"/>
  </w:num>
  <w:num w:numId="2" w16cid:durableId="431170115">
    <w:abstractNumId w:val="2"/>
  </w:num>
  <w:num w:numId="3" w16cid:durableId="1056002662">
    <w:abstractNumId w:val="9"/>
  </w:num>
  <w:num w:numId="4" w16cid:durableId="241524883">
    <w:abstractNumId w:val="5"/>
  </w:num>
  <w:num w:numId="5" w16cid:durableId="1808474915">
    <w:abstractNumId w:val="6"/>
  </w:num>
  <w:num w:numId="6" w16cid:durableId="949043112">
    <w:abstractNumId w:val="8"/>
  </w:num>
  <w:num w:numId="7" w16cid:durableId="311328038">
    <w:abstractNumId w:val="10"/>
  </w:num>
  <w:num w:numId="8" w16cid:durableId="1832136341">
    <w:abstractNumId w:val="7"/>
  </w:num>
  <w:num w:numId="9" w16cid:durableId="929578195">
    <w:abstractNumId w:val="1"/>
  </w:num>
  <w:num w:numId="10" w16cid:durableId="1207645443">
    <w:abstractNumId w:val="11"/>
  </w:num>
  <w:num w:numId="11" w16cid:durableId="754475885">
    <w:abstractNumId w:val="0"/>
  </w:num>
  <w:num w:numId="12" w16cid:durableId="63649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F2"/>
    <w:rsid w:val="00001D2A"/>
    <w:rsid w:val="000227DC"/>
    <w:rsid w:val="00040706"/>
    <w:rsid w:val="00052C9F"/>
    <w:rsid w:val="00073D26"/>
    <w:rsid w:val="00087A76"/>
    <w:rsid w:val="000924EA"/>
    <w:rsid w:val="000A0C23"/>
    <w:rsid w:val="000A48F0"/>
    <w:rsid w:val="000B0F15"/>
    <w:rsid w:val="000B6C39"/>
    <w:rsid w:val="000D30A5"/>
    <w:rsid w:val="000D56A2"/>
    <w:rsid w:val="000F4F72"/>
    <w:rsid w:val="0010322C"/>
    <w:rsid w:val="00114547"/>
    <w:rsid w:val="00134F27"/>
    <w:rsid w:val="00164E2A"/>
    <w:rsid w:val="001766E7"/>
    <w:rsid w:val="0018353B"/>
    <w:rsid w:val="0018375C"/>
    <w:rsid w:val="00192196"/>
    <w:rsid w:val="001A69A6"/>
    <w:rsid w:val="001B55F8"/>
    <w:rsid w:val="001E5F6A"/>
    <w:rsid w:val="001F660B"/>
    <w:rsid w:val="00204C55"/>
    <w:rsid w:val="0023498C"/>
    <w:rsid w:val="002355CA"/>
    <w:rsid w:val="002429BB"/>
    <w:rsid w:val="0024348C"/>
    <w:rsid w:val="0025460E"/>
    <w:rsid w:val="002828E3"/>
    <w:rsid w:val="002831AA"/>
    <w:rsid w:val="00290227"/>
    <w:rsid w:val="002A2BAC"/>
    <w:rsid w:val="002C66A8"/>
    <w:rsid w:val="002D5078"/>
    <w:rsid w:val="002E6AF2"/>
    <w:rsid w:val="002F2EBE"/>
    <w:rsid w:val="002F3445"/>
    <w:rsid w:val="00315728"/>
    <w:rsid w:val="00327DBA"/>
    <w:rsid w:val="00335892"/>
    <w:rsid w:val="003473F3"/>
    <w:rsid w:val="00350FA2"/>
    <w:rsid w:val="0038539C"/>
    <w:rsid w:val="00397530"/>
    <w:rsid w:val="003B10AA"/>
    <w:rsid w:val="003B3120"/>
    <w:rsid w:val="003E10AA"/>
    <w:rsid w:val="003E43EC"/>
    <w:rsid w:val="003E5788"/>
    <w:rsid w:val="003F12D5"/>
    <w:rsid w:val="003F623A"/>
    <w:rsid w:val="003F6A2E"/>
    <w:rsid w:val="004034FD"/>
    <w:rsid w:val="00423F59"/>
    <w:rsid w:val="00426210"/>
    <w:rsid w:val="004271DC"/>
    <w:rsid w:val="00443F52"/>
    <w:rsid w:val="00467425"/>
    <w:rsid w:val="00475EC5"/>
    <w:rsid w:val="004A07A5"/>
    <w:rsid w:val="004A25F0"/>
    <w:rsid w:val="004B2740"/>
    <w:rsid w:val="004B6060"/>
    <w:rsid w:val="004D77EF"/>
    <w:rsid w:val="004E2285"/>
    <w:rsid w:val="004E5198"/>
    <w:rsid w:val="004F305F"/>
    <w:rsid w:val="0051210B"/>
    <w:rsid w:val="005179AE"/>
    <w:rsid w:val="0052681B"/>
    <w:rsid w:val="005432C5"/>
    <w:rsid w:val="00553F49"/>
    <w:rsid w:val="00565361"/>
    <w:rsid w:val="005715D0"/>
    <w:rsid w:val="00580D2A"/>
    <w:rsid w:val="005A709C"/>
    <w:rsid w:val="005A7A41"/>
    <w:rsid w:val="005B1FD1"/>
    <w:rsid w:val="005C46AA"/>
    <w:rsid w:val="005D1B0B"/>
    <w:rsid w:val="005D51B2"/>
    <w:rsid w:val="005F6131"/>
    <w:rsid w:val="006C180E"/>
    <w:rsid w:val="006E2EFD"/>
    <w:rsid w:val="006F004B"/>
    <w:rsid w:val="006F0EB6"/>
    <w:rsid w:val="007046E6"/>
    <w:rsid w:val="0075208C"/>
    <w:rsid w:val="00752B6F"/>
    <w:rsid w:val="00775D61"/>
    <w:rsid w:val="00792F5C"/>
    <w:rsid w:val="007A4D07"/>
    <w:rsid w:val="007B0513"/>
    <w:rsid w:val="007B1F85"/>
    <w:rsid w:val="007B3C7D"/>
    <w:rsid w:val="007C1EFF"/>
    <w:rsid w:val="007C6DDD"/>
    <w:rsid w:val="007C7C09"/>
    <w:rsid w:val="007D37B1"/>
    <w:rsid w:val="007E56D6"/>
    <w:rsid w:val="007F35EC"/>
    <w:rsid w:val="00815A3D"/>
    <w:rsid w:val="00824838"/>
    <w:rsid w:val="00826976"/>
    <w:rsid w:val="00830631"/>
    <w:rsid w:val="008367E1"/>
    <w:rsid w:val="008568E2"/>
    <w:rsid w:val="00862FCE"/>
    <w:rsid w:val="00870AF8"/>
    <w:rsid w:val="00882889"/>
    <w:rsid w:val="008942BE"/>
    <w:rsid w:val="008B3961"/>
    <w:rsid w:val="008C0758"/>
    <w:rsid w:val="008C14D9"/>
    <w:rsid w:val="008C2DA2"/>
    <w:rsid w:val="008C6FFD"/>
    <w:rsid w:val="008D01A4"/>
    <w:rsid w:val="008D78BA"/>
    <w:rsid w:val="008E44CC"/>
    <w:rsid w:val="008E5009"/>
    <w:rsid w:val="008F721A"/>
    <w:rsid w:val="00905725"/>
    <w:rsid w:val="009316C0"/>
    <w:rsid w:val="00931F86"/>
    <w:rsid w:val="00944418"/>
    <w:rsid w:val="009553BE"/>
    <w:rsid w:val="00960825"/>
    <w:rsid w:val="00967C2C"/>
    <w:rsid w:val="009768F2"/>
    <w:rsid w:val="009904D6"/>
    <w:rsid w:val="009A312D"/>
    <w:rsid w:val="009A71F7"/>
    <w:rsid w:val="009C54F4"/>
    <w:rsid w:val="009D09AB"/>
    <w:rsid w:val="009D46C0"/>
    <w:rsid w:val="009E11F6"/>
    <w:rsid w:val="009E1A2A"/>
    <w:rsid w:val="009E6F7E"/>
    <w:rsid w:val="009F710C"/>
    <w:rsid w:val="00A0509C"/>
    <w:rsid w:val="00A0644F"/>
    <w:rsid w:val="00A17FD4"/>
    <w:rsid w:val="00AB67CB"/>
    <w:rsid w:val="00AB67F0"/>
    <w:rsid w:val="00AD2B3A"/>
    <w:rsid w:val="00AF43C0"/>
    <w:rsid w:val="00B03522"/>
    <w:rsid w:val="00B112FC"/>
    <w:rsid w:val="00B1167F"/>
    <w:rsid w:val="00B17A79"/>
    <w:rsid w:val="00B200E4"/>
    <w:rsid w:val="00B427E7"/>
    <w:rsid w:val="00B54A99"/>
    <w:rsid w:val="00B614EC"/>
    <w:rsid w:val="00B71E67"/>
    <w:rsid w:val="00B82C14"/>
    <w:rsid w:val="00B90B85"/>
    <w:rsid w:val="00B93E9F"/>
    <w:rsid w:val="00BC57E0"/>
    <w:rsid w:val="00BC6C92"/>
    <w:rsid w:val="00BD3C99"/>
    <w:rsid w:val="00BE0025"/>
    <w:rsid w:val="00BE4FC9"/>
    <w:rsid w:val="00C20562"/>
    <w:rsid w:val="00C40411"/>
    <w:rsid w:val="00C6391E"/>
    <w:rsid w:val="00C94546"/>
    <w:rsid w:val="00CB02CE"/>
    <w:rsid w:val="00CB53F9"/>
    <w:rsid w:val="00CB7E57"/>
    <w:rsid w:val="00CC3FF4"/>
    <w:rsid w:val="00CD6BBA"/>
    <w:rsid w:val="00CE6BA0"/>
    <w:rsid w:val="00CF4CC0"/>
    <w:rsid w:val="00D0551A"/>
    <w:rsid w:val="00D07473"/>
    <w:rsid w:val="00D14670"/>
    <w:rsid w:val="00D44A2D"/>
    <w:rsid w:val="00D56CD9"/>
    <w:rsid w:val="00D66F8C"/>
    <w:rsid w:val="00D748CC"/>
    <w:rsid w:val="00D77A74"/>
    <w:rsid w:val="00D878E2"/>
    <w:rsid w:val="00D92C84"/>
    <w:rsid w:val="00D933CE"/>
    <w:rsid w:val="00D9491D"/>
    <w:rsid w:val="00D95E82"/>
    <w:rsid w:val="00DA046E"/>
    <w:rsid w:val="00DB60E1"/>
    <w:rsid w:val="00DF26B5"/>
    <w:rsid w:val="00DF7043"/>
    <w:rsid w:val="00E0190A"/>
    <w:rsid w:val="00E16711"/>
    <w:rsid w:val="00E41ABE"/>
    <w:rsid w:val="00E71125"/>
    <w:rsid w:val="00EA574C"/>
    <w:rsid w:val="00EB6FD9"/>
    <w:rsid w:val="00EC1804"/>
    <w:rsid w:val="00EC3A5B"/>
    <w:rsid w:val="00EC3E46"/>
    <w:rsid w:val="00EC4F22"/>
    <w:rsid w:val="00ED4E57"/>
    <w:rsid w:val="00ED632E"/>
    <w:rsid w:val="00ED7CC8"/>
    <w:rsid w:val="00EE3DB6"/>
    <w:rsid w:val="00EF6130"/>
    <w:rsid w:val="00EF6897"/>
    <w:rsid w:val="00EF6AC5"/>
    <w:rsid w:val="00F011D7"/>
    <w:rsid w:val="00F220E7"/>
    <w:rsid w:val="00F81C85"/>
    <w:rsid w:val="00F91994"/>
    <w:rsid w:val="00FB0856"/>
    <w:rsid w:val="00FD2964"/>
    <w:rsid w:val="00FD523E"/>
    <w:rsid w:val="00FE0E30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5891"/>
  <w15:chartTrackingRefBased/>
  <w15:docId w15:val="{E9BA3336-C747-425D-8332-977432D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8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4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8C"/>
  </w:style>
  <w:style w:type="paragraph" w:styleId="Footer">
    <w:name w:val="footer"/>
    <w:basedOn w:val="Normal"/>
    <w:link w:val="FooterChar"/>
    <w:uiPriority w:val="99"/>
    <w:unhideWhenUsed/>
    <w:rsid w:val="00D6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gov.scot%2Fbinaries%2Fcontent%2Fdocuments%2Fgovscot%2Fpublications%2Fadvice-and-guidance%2F2023%2F12%2Fscottish-public-sector-supplier-cyber-security-guidance-note-2%2Fdocuments%2Fsupplier-assurance-questionnaire-high-risk-profile%2Fsupplier-assurance-questionnaire-high-risk-profile%2Fgovscot%253Adocument%2FSupplier%252BAssurance%252BQuestionnaire%252B-%252BHigh%252BRisk%252BProfile%252B-%252Bv1.2.xlsx&amp;wdOrigin=BROWSELI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0be4fd-f545-4254-9f39-fb696fdb446c">
      <Terms xmlns="http://schemas.microsoft.com/office/infopath/2007/PartnerControls"/>
    </lcf76f155ced4ddcb4097134ff3c332f>
    <TaxCatchAll xmlns="b454b8eb-aab7-4883-8d4b-cfae7d09ba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2137A129F45A6835221D41CF60F" ma:contentTypeVersion="18" ma:contentTypeDescription="Create a new document." ma:contentTypeScope="" ma:versionID="1f3570f091bccef7b4179244e9bd79ac">
  <xsd:schema xmlns:xsd="http://www.w3.org/2001/XMLSchema" xmlns:xs="http://www.w3.org/2001/XMLSchema" xmlns:p="http://schemas.microsoft.com/office/2006/metadata/properties" xmlns:ns2="fc0be4fd-f545-4254-9f39-fb696fdb446c" xmlns:ns3="b454b8eb-aab7-4883-8d4b-cfae7d09baad" targetNamespace="http://schemas.microsoft.com/office/2006/metadata/properties" ma:root="true" ma:fieldsID="f64983c9b7ddfa12bb4dd3e7eb2d8999" ns2:_="" ns3:_="">
    <xsd:import namespace="fc0be4fd-f545-4254-9f39-fb696fdb446c"/>
    <xsd:import namespace="b454b8eb-aab7-4883-8d4b-cfae7d09b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e4fd-f545-4254-9f39-fb696fdb4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4b8eb-aab7-4883-8d4b-cfae7d09b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03b1a5-0721-4f55-a5e4-b0529840b0fa}" ma:internalName="TaxCatchAll" ma:showField="CatchAllData" ma:web="b454b8eb-aab7-4883-8d4b-cfae7d09b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536B-F0F8-4AA2-9687-3223E47C12E9}">
  <ds:schemaRefs>
    <ds:schemaRef ds:uri="http://schemas.microsoft.com/office/2006/metadata/properties"/>
    <ds:schemaRef ds:uri="http://schemas.microsoft.com/office/infopath/2007/PartnerControls"/>
    <ds:schemaRef ds:uri="fc0be4fd-f545-4254-9f39-fb696fdb446c"/>
    <ds:schemaRef ds:uri="b454b8eb-aab7-4883-8d4b-cfae7d09baad"/>
  </ds:schemaRefs>
</ds:datastoreItem>
</file>

<file path=customXml/itemProps2.xml><?xml version="1.0" encoding="utf-8"?>
<ds:datastoreItem xmlns:ds="http://schemas.openxmlformats.org/officeDocument/2006/customXml" ds:itemID="{EE85896C-4EF2-4A66-A5DC-6E981997F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7FF19-9049-4B13-9D20-DC0F7A267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e4fd-f545-4254-9f39-fb696fdb446c"/>
    <ds:schemaRef ds:uri="b454b8eb-aab7-4883-8d4b-cfae7d09b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6F965-0008-43D0-9F9B-0C82F7DA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Cairns</dc:creator>
  <cp:keywords/>
  <dc:description/>
  <cp:lastModifiedBy>Susan MacMillan</cp:lastModifiedBy>
  <cp:revision>11</cp:revision>
  <dcterms:created xsi:type="dcterms:W3CDTF">2024-12-11T11:54:00Z</dcterms:created>
  <dcterms:modified xsi:type="dcterms:W3CDTF">2025-01-20T14:35:00Z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0x010100EF6702137A129F45A6835221D41CF60F</vt:lpwstr>
  </property>
  <property fmtid="{D5CDD505-2E9C-101B-9397-08002B2CF9AE}" pid="3" name="MediaServiceImageTags">
    <vt:lpwstr/>
  </property>
</Properties>
</file>